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163" w:rsidRPr="0069645B" w:rsidRDefault="00505467" w:rsidP="00F57D25">
      <w:pPr>
        <w:pStyle w:val="18"/>
        <w:tabs>
          <w:tab w:val="left" w:pos="7464"/>
        </w:tabs>
        <w:ind w:left="0" w:right="-1"/>
        <w:jc w:val="both"/>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59264" behindDoc="0" locked="0" layoutInCell="1" allowOverlap="1">
                <wp:simplePos x="0" y="0"/>
                <wp:positionH relativeFrom="column">
                  <wp:posOffset>-363220</wp:posOffset>
                </wp:positionH>
                <wp:positionV relativeFrom="paragraph">
                  <wp:posOffset>-1712595</wp:posOffset>
                </wp:positionV>
                <wp:extent cx="6341110" cy="10165080"/>
                <wp:effectExtent l="0" t="0" r="2540" b="762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1110" cy="101650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98D1A" id="Прямоугольник 1" o:spid="_x0000_s1026" style="position:absolute;margin-left:-28.6pt;margin-top:-134.85pt;width:499.3pt;height:80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" filled="f" strokecolor="black [3213]" strokeweight="1pt">
                <v:path arrowok="t"/>
              </v:rect>
            </w:pict>
          </mc:Fallback>
        </mc:AlternateContent>
      </w:r>
      <w:r w:rsidR="00E04948" w:rsidRPr="0069645B">
        <w:rPr>
          <w:rFonts w:asciiTheme="majorHAnsi" w:hAnsiTheme="majorHAnsi" w:cstheme="majorHAnsi"/>
          <w:noProof/>
        </w:rPr>
        <w:drawing>
          <wp:anchor distT="0" distB="0" distL="114300" distR="114300" simplePos="0" relativeHeight="251658240" behindDoc="0" locked="0" layoutInCell="1" allowOverlap="1">
            <wp:simplePos x="0" y="0"/>
            <wp:positionH relativeFrom="column">
              <wp:posOffset>1499235</wp:posOffset>
            </wp:positionH>
            <wp:positionV relativeFrom="paragraph">
              <wp:posOffset>175260</wp:posOffset>
            </wp:positionV>
            <wp:extent cx="2790825" cy="2453005"/>
            <wp:effectExtent l="0" t="0" r="9525" b="444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yansky_rayon_ger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0825" cy="2453005"/>
                    </a:xfrm>
                    <a:prstGeom prst="rect">
                      <a:avLst/>
                    </a:prstGeom>
                  </pic:spPr>
                </pic:pic>
              </a:graphicData>
            </a:graphic>
          </wp:anchor>
        </w:drawing>
      </w:r>
      <w:r w:rsidR="0085120C" w:rsidRPr="0069645B">
        <w:rPr>
          <w:rFonts w:asciiTheme="majorHAnsi" w:hAnsiTheme="majorHAnsi" w:cstheme="majorHAnsi"/>
        </w:rPr>
        <w:br w:type="textWrapping" w:clear="all"/>
      </w:r>
    </w:p>
    <w:p w:rsidR="00841163" w:rsidRPr="0069645B" w:rsidRDefault="00841163" w:rsidP="00F57D25">
      <w:pPr>
        <w:jc w:val="both"/>
        <w:rPr>
          <w:rFonts w:asciiTheme="majorHAnsi" w:hAnsiTheme="majorHAnsi" w:cstheme="majorHAnsi"/>
          <w:sz w:val="24"/>
          <w:szCs w:val="24"/>
        </w:rPr>
      </w:pPr>
    </w:p>
    <w:p w:rsidR="00841163" w:rsidRPr="0069645B" w:rsidRDefault="00841163" w:rsidP="00F57D25">
      <w:pPr>
        <w:jc w:val="both"/>
        <w:rPr>
          <w:rFonts w:asciiTheme="majorHAnsi" w:hAnsiTheme="majorHAnsi" w:cstheme="majorHAnsi"/>
          <w:sz w:val="24"/>
          <w:szCs w:val="24"/>
        </w:rPr>
      </w:pPr>
    </w:p>
    <w:p w:rsidR="00244333" w:rsidRDefault="00244333" w:rsidP="00F57D25">
      <w:pPr>
        <w:jc w:val="center"/>
        <w:rPr>
          <w:rFonts w:asciiTheme="majorHAnsi" w:hAnsiTheme="majorHAnsi" w:cstheme="majorHAnsi"/>
          <w:b/>
          <w:sz w:val="24"/>
          <w:szCs w:val="24"/>
        </w:rPr>
      </w:pPr>
    </w:p>
    <w:p w:rsidR="00244333" w:rsidRDefault="00244333" w:rsidP="00F57D25">
      <w:pPr>
        <w:jc w:val="center"/>
        <w:rPr>
          <w:rFonts w:asciiTheme="majorHAnsi" w:hAnsiTheme="majorHAnsi" w:cstheme="majorHAnsi"/>
          <w:b/>
          <w:sz w:val="24"/>
          <w:szCs w:val="24"/>
        </w:rPr>
      </w:pPr>
    </w:p>
    <w:p w:rsidR="00244333" w:rsidRDefault="00244333" w:rsidP="00244333">
      <w:pPr>
        <w:jc w:val="center"/>
        <w:rPr>
          <w:rFonts w:asciiTheme="majorHAnsi" w:hAnsiTheme="majorHAnsi" w:cstheme="majorHAnsi"/>
          <w:b/>
          <w:sz w:val="24"/>
          <w:szCs w:val="24"/>
        </w:rPr>
      </w:pPr>
    </w:p>
    <w:p w:rsidR="00244333" w:rsidRDefault="00244333" w:rsidP="00F57D25">
      <w:pPr>
        <w:jc w:val="center"/>
        <w:rPr>
          <w:rFonts w:asciiTheme="majorHAnsi" w:hAnsiTheme="majorHAnsi" w:cstheme="majorHAnsi"/>
          <w:b/>
          <w:sz w:val="24"/>
          <w:szCs w:val="24"/>
        </w:rPr>
      </w:pPr>
    </w:p>
    <w:p w:rsidR="00244333" w:rsidRDefault="00244333" w:rsidP="00F57D25">
      <w:pPr>
        <w:jc w:val="center"/>
        <w:rPr>
          <w:rFonts w:asciiTheme="majorHAnsi" w:hAnsiTheme="majorHAnsi" w:cstheme="majorHAnsi"/>
          <w:b/>
          <w:sz w:val="24"/>
          <w:szCs w:val="24"/>
        </w:rPr>
      </w:pPr>
    </w:p>
    <w:p w:rsidR="00244333" w:rsidRDefault="00244333" w:rsidP="00F57D25">
      <w:pPr>
        <w:jc w:val="center"/>
        <w:rPr>
          <w:rFonts w:asciiTheme="majorHAnsi" w:hAnsiTheme="majorHAnsi" w:cstheme="majorHAnsi"/>
          <w:b/>
          <w:sz w:val="24"/>
          <w:szCs w:val="24"/>
        </w:rPr>
      </w:pPr>
    </w:p>
    <w:p w:rsidR="00244333" w:rsidRDefault="00244333" w:rsidP="00F57D25">
      <w:pPr>
        <w:jc w:val="center"/>
        <w:rPr>
          <w:rFonts w:asciiTheme="majorHAnsi" w:hAnsiTheme="majorHAnsi" w:cstheme="majorHAnsi"/>
          <w:b/>
          <w:sz w:val="24"/>
          <w:szCs w:val="24"/>
        </w:rPr>
      </w:pPr>
    </w:p>
    <w:p w:rsidR="00244333" w:rsidRDefault="00244333" w:rsidP="00F57D25">
      <w:pPr>
        <w:jc w:val="center"/>
        <w:rPr>
          <w:rFonts w:asciiTheme="majorHAnsi" w:hAnsiTheme="majorHAnsi" w:cstheme="majorHAnsi"/>
          <w:b/>
          <w:sz w:val="24"/>
          <w:szCs w:val="24"/>
        </w:rPr>
      </w:pPr>
    </w:p>
    <w:p w:rsidR="00244333" w:rsidRDefault="00244333" w:rsidP="00F57D25">
      <w:pPr>
        <w:jc w:val="center"/>
        <w:rPr>
          <w:rFonts w:asciiTheme="majorHAnsi" w:hAnsiTheme="majorHAnsi" w:cstheme="majorHAnsi"/>
          <w:b/>
          <w:sz w:val="24"/>
          <w:szCs w:val="24"/>
        </w:rPr>
      </w:pPr>
    </w:p>
    <w:p w:rsidR="00244333" w:rsidRDefault="00244333" w:rsidP="00F57D25">
      <w:pPr>
        <w:jc w:val="center"/>
        <w:rPr>
          <w:rFonts w:asciiTheme="majorHAnsi" w:hAnsiTheme="majorHAnsi" w:cstheme="majorHAnsi"/>
          <w:b/>
          <w:sz w:val="24"/>
          <w:szCs w:val="24"/>
        </w:rPr>
      </w:pPr>
    </w:p>
    <w:p w:rsidR="00244333" w:rsidRDefault="00244333" w:rsidP="00F57D25">
      <w:pPr>
        <w:jc w:val="center"/>
        <w:rPr>
          <w:rFonts w:asciiTheme="majorHAnsi" w:hAnsiTheme="majorHAnsi" w:cstheme="majorHAnsi"/>
          <w:b/>
          <w:sz w:val="24"/>
          <w:szCs w:val="24"/>
        </w:rPr>
      </w:pPr>
    </w:p>
    <w:p w:rsidR="00244333" w:rsidRDefault="00244333" w:rsidP="00F57D25">
      <w:pPr>
        <w:jc w:val="center"/>
        <w:rPr>
          <w:rFonts w:asciiTheme="majorHAnsi" w:hAnsiTheme="majorHAnsi" w:cstheme="majorHAnsi"/>
          <w:b/>
          <w:sz w:val="24"/>
          <w:szCs w:val="24"/>
        </w:rPr>
      </w:pPr>
    </w:p>
    <w:p w:rsidR="00841163" w:rsidRPr="0069645B" w:rsidRDefault="00244333" w:rsidP="00F57D25">
      <w:pPr>
        <w:jc w:val="center"/>
        <w:rPr>
          <w:rFonts w:asciiTheme="majorHAnsi" w:hAnsiTheme="majorHAnsi" w:cstheme="majorHAnsi"/>
          <w:b/>
          <w:sz w:val="24"/>
          <w:szCs w:val="24"/>
        </w:rPr>
      </w:pPr>
      <w:r>
        <w:rPr>
          <w:rFonts w:asciiTheme="majorHAnsi" w:hAnsiTheme="majorHAnsi" w:cstheme="majorHAnsi"/>
          <w:b/>
          <w:sz w:val="24"/>
          <w:szCs w:val="24"/>
        </w:rPr>
        <w:t>ПРАВИЛА ЗЕМЛЕПОЛЬЗОВАНИЯ И ЗАСТРОЙКИ</w:t>
      </w:r>
    </w:p>
    <w:p w:rsidR="00841163" w:rsidRPr="0069645B" w:rsidRDefault="00841163" w:rsidP="00F57D25">
      <w:pPr>
        <w:jc w:val="both"/>
        <w:rPr>
          <w:rFonts w:asciiTheme="majorHAnsi" w:hAnsiTheme="majorHAnsi" w:cstheme="majorHAnsi"/>
          <w:sz w:val="24"/>
          <w:szCs w:val="24"/>
        </w:rPr>
      </w:pPr>
    </w:p>
    <w:p w:rsidR="00B32D27" w:rsidRPr="00616362" w:rsidRDefault="00616362" w:rsidP="00616362">
      <w:pPr>
        <w:jc w:val="center"/>
        <w:rPr>
          <w:rFonts w:asciiTheme="majorHAnsi" w:hAnsiTheme="majorHAnsi" w:cstheme="majorHAnsi"/>
          <w:b/>
          <w:sz w:val="32"/>
          <w:szCs w:val="32"/>
        </w:rPr>
      </w:pPr>
      <w:r w:rsidRPr="00616362">
        <w:rPr>
          <w:rFonts w:asciiTheme="majorHAnsi" w:hAnsiTheme="majorHAnsi" w:cstheme="majorHAnsi"/>
          <w:b/>
          <w:sz w:val="32"/>
          <w:szCs w:val="32"/>
        </w:rPr>
        <w:t>МУНИЦИПАЛЬНОГО ОБРАЗОВАНИЯ</w:t>
      </w:r>
    </w:p>
    <w:p w:rsidR="00841163" w:rsidRPr="00616362" w:rsidRDefault="003B5BD4" w:rsidP="00F57D25">
      <w:pPr>
        <w:jc w:val="center"/>
        <w:rPr>
          <w:rFonts w:asciiTheme="majorHAnsi" w:hAnsiTheme="majorHAnsi" w:cstheme="majorHAnsi"/>
          <w:sz w:val="32"/>
          <w:szCs w:val="32"/>
        </w:rPr>
      </w:pPr>
      <w:r w:rsidRPr="00616362">
        <w:rPr>
          <w:rFonts w:asciiTheme="majorHAnsi" w:hAnsiTheme="majorHAnsi" w:cstheme="majorHAnsi"/>
          <w:b/>
          <w:sz w:val="32"/>
          <w:szCs w:val="32"/>
        </w:rPr>
        <w:t>МАЛИН</w:t>
      </w:r>
      <w:r w:rsidR="00742BA1" w:rsidRPr="00616362">
        <w:rPr>
          <w:rFonts w:asciiTheme="majorHAnsi" w:hAnsiTheme="majorHAnsi" w:cstheme="majorHAnsi"/>
          <w:b/>
          <w:sz w:val="32"/>
          <w:szCs w:val="32"/>
        </w:rPr>
        <w:t>ОВСК</w:t>
      </w:r>
      <w:r w:rsidR="00616362" w:rsidRPr="00616362">
        <w:rPr>
          <w:rFonts w:asciiTheme="majorHAnsi" w:hAnsiTheme="majorHAnsi" w:cstheme="majorHAnsi"/>
          <w:b/>
          <w:sz w:val="32"/>
          <w:szCs w:val="32"/>
        </w:rPr>
        <w:t>ИЙ СЕЛЬСОВЕТ</w:t>
      </w:r>
      <w:r w:rsidR="00841163" w:rsidRPr="00616362">
        <w:rPr>
          <w:rFonts w:asciiTheme="majorHAnsi" w:hAnsiTheme="majorHAnsi" w:cstheme="majorHAnsi"/>
          <w:b/>
          <w:sz w:val="32"/>
          <w:szCs w:val="32"/>
        </w:rPr>
        <w:t xml:space="preserve"> </w:t>
      </w:r>
      <w:r w:rsidR="00841163" w:rsidRPr="00616362">
        <w:rPr>
          <w:rFonts w:asciiTheme="majorHAnsi" w:hAnsiTheme="majorHAnsi" w:cstheme="majorHAnsi"/>
          <w:b/>
          <w:sz w:val="32"/>
          <w:szCs w:val="32"/>
        </w:rPr>
        <w:br/>
      </w:r>
      <w:r w:rsidR="00841163" w:rsidRPr="00616362">
        <w:rPr>
          <w:rFonts w:asciiTheme="majorHAnsi" w:hAnsiTheme="majorHAnsi" w:cstheme="majorHAnsi"/>
          <w:sz w:val="32"/>
          <w:szCs w:val="32"/>
        </w:rPr>
        <w:t>САЯНСКОГО РАЙОНА КРАСНОЯРСКОГО КРАЯ</w:t>
      </w:r>
    </w:p>
    <w:p w:rsidR="00841163" w:rsidRPr="00616362" w:rsidRDefault="00841163" w:rsidP="00F57D25">
      <w:pPr>
        <w:jc w:val="both"/>
        <w:rPr>
          <w:rFonts w:asciiTheme="majorHAnsi" w:hAnsiTheme="majorHAnsi" w:cstheme="majorHAnsi"/>
          <w:b/>
          <w:sz w:val="32"/>
          <w:szCs w:val="32"/>
        </w:rPr>
      </w:pPr>
    </w:p>
    <w:p w:rsidR="000E5C01" w:rsidRPr="0069645B" w:rsidRDefault="00841163" w:rsidP="00F57D25">
      <w:pPr>
        <w:ind w:right="296"/>
        <w:jc w:val="center"/>
        <w:rPr>
          <w:rFonts w:asciiTheme="majorHAnsi" w:hAnsiTheme="majorHAnsi" w:cstheme="majorHAnsi"/>
          <w:sz w:val="24"/>
          <w:szCs w:val="24"/>
        </w:rPr>
      </w:pPr>
      <w:r w:rsidRPr="0069645B">
        <w:rPr>
          <w:rFonts w:asciiTheme="majorHAnsi" w:hAnsiTheme="majorHAnsi" w:cstheme="majorHAnsi"/>
          <w:b/>
          <w:sz w:val="24"/>
          <w:szCs w:val="24"/>
        </w:rPr>
        <w:t>(</w:t>
      </w:r>
      <w:r w:rsidR="000E5C01" w:rsidRPr="0069645B">
        <w:rPr>
          <w:rFonts w:asciiTheme="majorHAnsi" w:hAnsiTheme="majorHAnsi" w:cstheme="majorHAnsi"/>
          <w:sz w:val="24"/>
          <w:szCs w:val="24"/>
        </w:rPr>
        <w:t>в ред. решений Саянского районного Совета депутатов</w:t>
      </w:r>
    </w:p>
    <w:p w:rsidR="005900BF" w:rsidRDefault="000E5C01" w:rsidP="00F57D25">
      <w:pPr>
        <w:ind w:right="296"/>
        <w:jc w:val="center"/>
        <w:rPr>
          <w:rFonts w:asciiTheme="majorHAnsi" w:hAnsiTheme="majorHAnsi" w:cstheme="majorHAnsi"/>
          <w:sz w:val="24"/>
          <w:szCs w:val="24"/>
        </w:rPr>
      </w:pPr>
      <w:r w:rsidRPr="0069645B">
        <w:rPr>
          <w:rFonts w:asciiTheme="majorHAnsi" w:hAnsiTheme="majorHAnsi" w:cstheme="majorHAnsi"/>
          <w:sz w:val="24"/>
          <w:szCs w:val="24"/>
        </w:rPr>
        <w:t xml:space="preserve"> от 31.10.2018 года № 40-</w:t>
      </w:r>
      <w:r w:rsidR="006F23E7">
        <w:rPr>
          <w:rFonts w:asciiTheme="majorHAnsi" w:hAnsiTheme="majorHAnsi" w:cstheme="majorHAnsi"/>
          <w:sz w:val="24"/>
          <w:szCs w:val="24"/>
        </w:rPr>
        <w:t>209</w:t>
      </w:r>
      <w:r w:rsidRPr="0069645B">
        <w:rPr>
          <w:rFonts w:asciiTheme="majorHAnsi" w:hAnsiTheme="majorHAnsi" w:cstheme="majorHAnsi"/>
          <w:sz w:val="24"/>
          <w:szCs w:val="24"/>
        </w:rPr>
        <w:t>, от 24.12.2020 года № 6-35</w:t>
      </w:r>
      <w:r w:rsidR="005900BF">
        <w:rPr>
          <w:rFonts w:asciiTheme="majorHAnsi" w:hAnsiTheme="majorHAnsi" w:cstheme="majorHAnsi"/>
          <w:sz w:val="24"/>
          <w:szCs w:val="24"/>
        </w:rPr>
        <w:t>,</w:t>
      </w:r>
    </w:p>
    <w:p w:rsidR="00841163" w:rsidRPr="0069645B" w:rsidRDefault="005900BF" w:rsidP="00F57D25">
      <w:pPr>
        <w:ind w:right="296"/>
        <w:jc w:val="center"/>
        <w:rPr>
          <w:rFonts w:asciiTheme="majorHAnsi" w:hAnsiTheme="majorHAnsi" w:cstheme="majorHAnsi"/>
          <w:b/>
          <w:sz w:val="24"/>
          <w:szCs w:val="24"/>
        </w:rPr>
      </w:pPr>
      <w:r>
        <w:rPr>
          <w:rFonts w:asciiTheme="majorHAnsi" w:hAnsiTheme="majorHAnsi" w:cstheme="majorHAnsi"/>
          <w:sz w:val="24"/>
          <w:szCs w:val="24"/>
        </w:rPr>
        <w:t>от 17.12.2021 № 19-133</w:t>
      </w:r>
      <w:r w:rsidR="008733C4">
        <w:rPr>
          <w:rFonts w:asciiTheme="majorHAnsi" w:hAnsiTheme="majorHAnsi" w:cstheme="majorHAnsi"/>
          <w:sz w:val="24"/>
          <w:szCs w:val="24"/>
        </w:rPr>
        <w:t>, от 12.08.2022 № 26-194</w:t>
      </w:r>
      <w:r w:rsidR="00442279">
        <w:rPr>
          <w:rFonts w:asciiTheme="majorHAnsi" w:hAnsiTheme="majorHAnsi" w:cstheme="majorHAnsi"/>
          <w:sz w:val="24"/>
          <w:szCs w:val="24"/>
        </w:rPr>
        <w:t>, от 22.11.2023 № 36-296</w:t>
      </w:r>
      <w:r w:rsidR="00616362">
        <w:rPr>
          <w:rFonts w:asciiTheme="majorHAnsi" w:hAnsiTheme="majorHAnsi" w:cstheme="majorHAnsi"/>
          <w:sz w:val="24"/>
          <w:szCs w:val="24"/>
        </w:rPr>
        <w:t>, от 08.08.2024 № 45-355 (вн)</w:t>
      </w:r>
      <w:r w:rsidR="000E5C01" w:rsidRPr="0069645B">
        <w:rPr>
          <w:rFonts w:asciiTheme="majorHAnsi" w:hAnsiTheme="majorHAnsi" w:cstheme="majorHAnsi"/>
          <w:sz w:val="24"/>
          <w:szCs w:val="24"/>
        </w:rPr>
        <w:t>)</w:t>
      </w:r>
    </w:p>
    <w:p w:rsidR="00841163" w:rsidRPr="0069645B" w:rsidRDefault="00841163" w:rsidP="00F57D25">
      <w:pPr>
        <w:pStyle w:val="1a"/>
        <w:suppressAutoHyphens/>
        <w:spacing w:before="0" w:after="0"/>
        <w:ind w:firstLine="0"/>
        <w:rPr>
          <w:rFonts w:asciiTheme="majorHAnsi" w:hAnsiTheme="majorHAnsi" w:cstheme="majorHAnsi"/>
          <w:sz w:val="24"/>
          <w:szCs w:val="24"/>
        </w:rPr>
      </w:pPr>
    </w:p>
    <w:p w:rsidR="00623283" w:rsidRPr="0069645B" w:rsidRDefault="00623283" w:rsidP="00F57D25">
      <w:pPr>
        <w:pStyle w:val="1a"/>
        <w:suppressAutoHyphens/>
        <w:spacing w:before="0" w:after="0"/>
        <w:ind w:firstLine="0"/>
        <w:rPr>
          <w:rFonts w:asciiTheme="majorHAnsi" w:hAnsiTheme="majorHAnsi" w:cstheme="majorHAnsi"/>
          <w:sz w:val="24"/>
          <w:szCs w:val="24"/>
        </w:rPr>
      </w:pPr>
    </w:p>
    <w:p w:rsidR="00623283" w:rsidRPr="0069645B" w:rsidRDefault="00623283" w:rsidP="00F57D25">
      <w:pPr>
        <w:pStyle w:val="1a"/>
        <w:suppressAutoHyphens/>
        <w:spacing w:before="0" w:after="0"/>
        <w:ind w:firstLine="0"/>
        <w:rPr>
          <w:rFonts w:asciiTheme="majorHAnsi" w:hAnsiTheme="majorHAnsi" w:cstheme="majorHAnsi"/>
          <w:sz w:val="24"/>
          <w:szCs w:val="24"/>
        </w:rPr>
      </w:pPr>
    </w:p>
    <w:p w:rsidR="00623283" w:rsidRPr="0069645B" w:rsidRDefault="00623283" w:rsidP="00F57D25">
      <w:pPr>
        <w:pStyle w:val="1a"/>
        <w:suppressAutoHyphens/>
        <w:spacing w:before="0" w:after="0"/>
        <w:ind w:firstLine="0"/>
        <w:rPr>
          <w:rFonts w:asciiTheme="majorHAnsi" w:hAnsiTheme="majorHAnsi" w:cstheme="majorHAnsi"/>
          <w:sz w:val="24"/>
          <w:szCs w:val="24"/>
        </w:rPr>
      </w:pPr>
    </w:p>
    <w:p w:rsidR="00623283" w:rsidRPr="0069645B" w:rsidRDefault="00623283" w:rsidP="00F57D25">
      <w:pPr>
        <w:pStyle w:val="1a"/>
        <w:suppressAutoHyphens/>
        <w:spacing w:before="0" w:after="0"/>
        <w:ind w:firstLine="0"/>
        <w:rPr>
          <w:rFonts w:asciiTheme="majorHAnsi" w:hAnsiTheme="majorHAnsi" w:cstheme="majorHAnsi"/>
          <w:sz w:val="24"/>
          <w:szCs w:val="24"/>
        </w:rPr>
      </w:pPr>
    </w:p>
    <w:p w:rsidR="00623283" w:rsidRPr="0069645B" w:rsidRDefault="00623283" w:rsidP="00F57D25">
      <w:pPr>
        <w:pStyle w:val="1a"/>
        <w:suppressAutoHyphens/>
        <w:spacing w:before="0" w:after="0"/>
        <w:ind w:firstLine="0"/>
        <w:rPr>
          <w:rFonts w:asciiTheme="majorHAnsi" w:hAnsiTheme="majorHAnsi" w:cstheme="majorHAnsi"/>
          <w:sz w:val="24"/>
          <w:szCs w:val="24"/>
        </w:rPr>
      </w:pPr>
    </w:p>
    <w:p w:rsidR="00623283" w:rsidRPr="0069645B" w:rsidRDefault="00623283" w:rsidP="00F57D25">
      <w:pPr>
        <w:pStyle w:val="1a"/>
        <w:suppressAutoHyphens/>
        <w:spacing w:before="0" w:after="0"/>
        <w:ind w:firstLine="0"/>
        <w:rPr>
          <w:rFonts w:asciiTheme="majorHAnsi" w:hAnsiTheme="majorHAnsi" w:cstheme="majorHAnsi"/>
          <w:sz w:val="24"/>
          <w:szCs w:val="24"/>
        </w:rPr>
      </w:pPr>
    </w:p>
    <w:p w:rsidR="00623283" w:rsidRPr="0069645B" w:rsidRDefault="00623283" w:rsidP="00F57D25">
      <w:pPr>
        <w:pStyle w:val="1a"/>
        <w:suppressAutoHyphens/>
        <w:spacing w:before="0" w:after="0"/>
        <w:ind w:firstLine="0"/>
        <w:rPr>
          <w:rFonts w:asciiTheme="majorHAnsi" w:hAnsiTheme="majorHAnsi" w:cstheme="majorHAnsi"/>
          <w:sz w:val="24"/>
          <w:szCs w:val="24"/>
        </w:rPr>
      </w:pPr>
    </w:p>
    <w:p w:rsidR="00623283" w:rsidRPr="0069645B" w:rsidRDefault="00623283" w:rsidP="00F57D25">
      <w:pPr>
        <w:pStyle w:val="1a"/>
        <w:suppressAutoHyphens/>
        <w:spacing w:before="0" w:after="0"/>
        <w:ind w:firstLine="0"/>
        <w:rPr>
          <w:rFonts w:asciiTheme="majorHAnsi" w:hAnsiTheme="majorHAnsi" w:cstheme="majorHAnsi"/>
          <w:sz w:val="24"/>
          <w:szCs w:val="24"/>
        </w:rPr>
      </w:pPr>
    </w:p>
    <w:p w:rsidR="00623283" w:rsidRPr="0069645B" w:rsidRDefault="00623283" w:rsidP="00F57D25">
      <w:pPr>
        <w:pStyle w:val="1a"/>
        <w:suppressAutoHyphens/>
        <w:spacing w:before="0" w:after="0"/>
        <w:ind w:firstLine="0"/>
        <w:rPr>
          <w:rFonts w:asciiTheme="majorHAnsi" w:hAnsiTheme="majorHAnsi" w:cstheme="majorHAnsi"/>
          <w:sz w:val="24"/>
          <w:szCs w:val="24"/>
        </w:rPr>
      </w:pPr>
    </w:p>
    <w:p w:rsidR="00623283" w:rsidRPr="0069645B" w:rsidRDefault="00623283" w:rsidP="00F57D25">
      <w:pPr>
        <w:pStyle w:val="1a"/>
        <w:suppressAutoHyphens/>
        <w:spacing w:before="0" w:after="0"/>
        <w:ind w:firstLine="0"/>
        <w:rPr>
          <w:rFonts w:asciiTheme="majorHAnsi" w:hAnsiTheme="majorHAnsi" w:cstheme="majorHAnsi"/>
          <w:sz w:val="24"/>
          <w:szCs w:val="24"/>
        </w:rPr>
      </w:pPr>
    </w:p>
    <w:p w:rsidR="00623283" w:rsidRPr="0069645B" w:rsidRDefault="00623283" w:rsidP="00F57D25">
      <w:pPr>
        <w:pStyle w:val="1a"/>
        <w:suppressAutoHyphens/>
        <w:spacing w:before="0" w:after="0"/>
        <w:ind w:firstLine="0"/>
        <w:rPr>
          <w:rFonts w:asciiTheme="majorHAnsi" w:hAnsiTheme="majorHAnsi" w:cstheme="majorHAnsi"/>
          <w:sz w:val="24"/>
          <w:szCs w:val="24"/>
        </w:rPr>
      </w:pPr>
    </w:p>
    <w:p w:rsidR="00623283" w:rsidRPr="0069645B" w:rsidRDefault="00623283" w:rsidP="00F57D25">
      <w:pPr>
        <w:pStyle w:val="1a"/>
        <w:suppressAutoHyphens/>
        <w:spacing w:before="0" w:after="0"/>
        <w:ind w:firstLine="0"/>
        <w:rPr>
          <w:rFonts w:asciiTheme="majorHAnsi" w:hAnsiTheme="majorHAnsi" w:cstheme="majorHAnsi"/>
          <w:sz w:val="24"/>
          <w:szCs w:val="24"/>
        </w:rPr>
      </w:pPr>
    </w:p>
    <w:p w:rsidR="00BA0D4D" w:rsidRPr="0069645B" w:rsidRDefault="00BA0D4D" w:rsidP="00F57D25">
      <w:pPr>
        <w:pStyle w:val="1a"/>
        <w:suppressAutoHyphens/>
        <w:spacing w:before="0" w:after="0"/>
        <w:ind w:firstLine="0"/>
        <w:rPr>
          <w:rFonts w:asciiTheme="majorHAnsi" w:hAnsiTheme="majorHAnsi" w:cstheme="majorHAnsi"/>
          <w:sz w:val="24"/>
          <w:szCs w:val="24"/>
        </w:rPr>
      </w:pPr>
    </w:p>
    <w:p w:rsidR="00BA0D4D" w:rsidRPr="0069645B" w:rsidRDefault="00BA0D4D" w:rsidP="00F57D25">
      <w:pPr>
        <w:pStyle w:val="1a"/>
        <w:suppressAutoHyphens/>
        <w:spacing w:before="0" w:after="0"/>
        <w:ind w:firstLine="0"/>
        <w:rPr>
          <w:rFonts w:asciiTheme="majorHAnsi" w:hAnsiTheme="majorHAnsi" w:cstheme="majorHAnsi"/>
          <w:sz w:val="24"/>
          <w:szCs w:val="24"/>
        </w:rPr>
      </w:pPr>
    </w:p>
    <w:p w:rsidR="00BA0D4D" w:rsidRPr="0069645B" w:rsidRDefault="00BA0D4D" w:rsidP="00F57D25">
      <w:pPr>
        <w:pStyle w:val="1a"/>
        <w:suppressAutoHyphens/>
        <w:spacing w:before="0" w:after="0"/>
        <w:ind w:firstLine="0"/>
        <w:rPr>
          <w:rFonts w:asciiTheme="majorHAnsi" w:hAnsiTheme="majorHAnsi" w:cstheme="majorHAnsi"/>
          <w:sz w:val="24"/>
          <w:szCs w:val="24"/>
        </w:rPr>
      </w:pPr>
    </w:p>
    <w:p w:rsidR="00BA0D4D" w:rsidRPr="0069645B" w:rsidRDefault="00BA0D4D" w:rsidP="00F57D25">
      <w:pPr>
        <w:pStyle w:val="1a"/>
        <w:suppressAutoHyphens/>
        <w:spacing w:before="0" w:after="0"/>
        <w:ind w:firstLine="0"/>
        <w:rPr>
          <w:rFonts w:asciiTheme="majorHAnsi" w:hAnsiTheme="majorHAnsi" w:cstheme="majorHAnsi"/>
          <w:sz w:val="24"/>
          <w:szCs w:val="24"/>
        </w:rPr>
      </w:pPr>
    </w:p>
    <w:p w:rsidR="00BA0D4D" w:rsidRPr="0069645B" w:rsidRDefault="00BA0D4D" w:rsidP="00F57D25">
      <w:pPr>
        <w:pStyle w:val="1a"/>
        <w:suppressAutoHyphens/>
        <w:spacing w:before="0" w:after="0"/>
        <w:ind w:firstLine="0"/>
        <w:rPr>
          <w:rFonts w:asciiTheme="majorHAnsi" w:hAnsiTheme="majorHAnsi" w:cstheme="majorHAnsi"/>
          <w:sz w:val="24"/>
          <w:szCs w:val="24"/>
        </w:rPr>
      </w:pPr>
    </w:p>
    <w:p w:rsidR="00623283" w:rsidRPr="0069645B" w:rsidRDefault="00623283" w:rsidP="00F57D25">
      <w:pPr>
        <w:pStyle w:val="1a"/>
        <w:suppressAutoHyphens/>
        <w:spacing w:before="0" w:after="0"/>
        <w:ind w:firstLine="0"/>
        <w:rPr>
          <w:rFonts w:asciiTheme="majorHAnsi" w:hAnsiTheme="majorHAnsi" w:cstheme="majorHAnsi"/>
          <w:sz w:val="24"/>
          <w:szCs w:val="24"/>
        </w:rPr>
      </w:pPr>
    </w:p>
    <w:p w:rsidR="00244333" w:rsidRDefault="00244333" w:rsidP="00F57D25">
      <w:pPr>
        <w:jc w:val="center"/>
        <w:rPr>
          <w:rFonts w:asciiTheme="majorHAnsi" w:hAnsiTheme="majorHAnsi" w:cstheme="majorHAnsi"/>
          <w:sz w:val="24"/>
          <w:szCs w:val="24"/>
        </w:rPr>
      </w:pPr>
    </w:p>
    <w:p w:rsidR="00244333" w:rsidRDefault="00244333" w:rsidP="00F57D25">
      <w:pPr>
        <w:jc w:val="center"/>
        <w:rPr>
          <w:rFonts w:asciiTheme="majorHAnsi" w:hAnsiTheme="majorHAnsi" w:cstheme="majorHAnsi"/>
          <w:sz w:val="24"/>
          <w:szCs w:val="24"/>
        </w:rPr>
      </w:pPr>
    </w:p>
    <w:p w:rsidR="00244333" w:rsidRDefault="00244333" w:rsidP="00F57D25">
      <w:pPr>
        <w:jc w:val="center"/>
        <w:rPr>
          <w:rFonts w:asciiTheme="majorHAnsi" w:hAnsiTheme="majorHAnsi" w:cstheme="majorHAnsi"/>
          <w:sz w:val="24"/>
          <w:szCs w:val="24"/>
        </w:rPr>
      </w:pPr>
    </w:p>
    <w:p w:rsidR="00244333" w:rsidRDefault="00244333" w:rsidP="00F57D25">
      <w:pPr>
        <w:jc w:val="center"/>
        <w:rPr>
          <w:rFonts w:asciiTheme="majorHAnsi" w:hAnsiTheme="majorHAnsi" w:cstheme="majorHAnsi"/>
          <w:sz w:val="24"/>
          <w:szCs w:val="24"/>
        </w:rPr>
      </w:pPr>
    </w:p>
    <w:p w:rsidR="007156E4" w:rsidRPr="0069645B" w:rsidRDefault="00616362" w:rsidP="005900BF">
      <w:pPr>
        <w:jc w:val="center"/>
        <w:rPr>
          <w:rFonts w:asciiTheme="majorHAnsi" w:hAnsiTheme="majorHAnsi" w:cstheme="majorHAnsi"/>
          <w:sz w:val="24"/>
          <w:szCs w:val="24"/>
        </w:rPr>
      </w:pPr>
      <w:r>
        <w:rPr>
          <w:rFonts w:asciiTheme="majorHAnsi" w:hAnsiTheme="majorHAnsi" w:cstheme="majorHAnsi"/>
          <w:sz w:val="24"/>
          <w:szCs w:val="24"/>
        </w:rPr>
        <w:t>с. Аг</w:t>
      </w:r>
      <w:r w:rsidR="0095538C" w:rsidRPr="0069645B">
        <w:rPr>
          <w:rFonts w:asciiTheme="majorHAnsi" w:hAnsiTheme="majorHAnsi" w:cstheme="majorHAnsi"/>
          <w:sz w:val="24"/>
          <w:szCs w:val="24"/>
        </w:rPr>
        <w:t>инское, 202</w:t>
      </w:r>
      <w:r>
        <w:rPr>
          <w:rFonts w:asciiTheme="majorHAnsi" w:hAnsiTheme="majorHAnsi" w:cstheme="majorHAnsi"/>
          <w:sz w:val="24"/>
          <w:szCs w:val="24"/>
        </w:rPr>
        <w:t>4</w:t>
      </w:r>
      <w:r w:rsidR="00841163" w:rsidRPr="0069645B">
        <w:rPr>
          <w:rFonts w:asciiTheme="majorHAnsi" w:hAnsiTheme="majorHAnsi" w:cstheme="majorHAnsi"/>
          <w:sz w:val="24"/>
          <w:szCs w:val="24"/>
        </w:rPr>
        <w:t xml:space="preserve"> г.</w:t>
      </w:r>
    </w:p>
    <w:p w:rsidR="008223E3" w:rsidRPr="0069645B" w:rsidRDefault="008223E3" w:rsidP="00F57D25">
      <w:pPr>
        <w:pStyle w:val="1"/>
        <w:rPr>
          <w:rFonts w:asciiTheme="majorHAnsi" w:hAnsiTheme="majorHAnsi" w:cstheme="majorHAnsi"/>
          <w:smallCaps/>
          <w:color w:val="auto"/>
          <w:sz w:val="24"/>
          <w:szCs w:val="24"/>
          <w:lang w:val="ru-RU"/>
        </w:rPr>
        <w:sectPr w:rsidR="008223E3" w:rsidRPr="0069645B" w:rsidSect="006F23E7">
          <w:footerReference w:type="even" r:id="rId9"/>
          <w:footerReference w:type="default" r:id="rId10"/>
          <w:type w:val="nextColumn"/>
          <w:pgSz w:w="11906" w:h="16838" w:code="9"/>
          <w:pgMar w:top="1134" w:right="851" w:bottom="1134" w:left="1701" w:header="709" w:footer="709" w:gutter="0"/>
          <w:cols w:space="708"/>
          <w:titlePg/>
          <w:docGrid w:linePitch="360"/>
        </w:sectPr>
      </w:pPr>
    </w:p>
    <w:p w:rsidR="007156E4" w:rsidRPr="0069645B" w:rsidRDefault="00B24511" w:rsidP="00F57D25">
      <w:pPr>
        <w:pStyle w:val="1"/>
        <w:rPr>
          <w:rFonts w:asciiTheme="majorHAnsi" w:hAnsiTheme="majorHAnsi" w:cstheme="majorHAnsi"/>
          <w:smallCaps/>
          <w:color w:val="auto"/>
          <w:sz w:val="24"/>
          <w:szCs w:val="24"/>
          <w:lang w:val="ru-RU"/>
        </w:rPr>
      </w:pPr>
      <w:bookmarkStart w:id="0" w:name="_Toc32328040"/>
      <w:r w:rsidRPr="0069645B">
        <w:rPr>
          <w:rFonts w:asciiTheme="majorHAnsi" w:hAnsiTheme="majorHAnsi" w:cstheme="majorHAnsi"/>
          <w:smallCaps/>
          <w:color w:val="auto"/>
          <w:sz w:val="24"/>
          <w:szCs w:val="24"/>
          <w:lang w:val="ru-RU"/>
        </w:rPr>
        <w:lastRenderedPageBreak/>
        <w:t>ВВЕДЕНИЕ</w:t>
      </w:r>
      <w:bookmarkEnd w:id="0"/>
    </w:p>
    <w:p w:rsidR="005D30D9" w:rsidRPr="0069645B" w:rsidRDefault="005D30D9" w:rsidP="00F57D25">
      <w:pPr>
        <w:rPr>
          <w:rFonts w:asciiTheme="majorHAnsi" w:hAnsiTheme="majorHAnsi" w:cstheme="majorHAnsi"/>
          <w:sz w:val="24"/>
          <w:szCs w:val="24"/>
          <w:lang w:eastAsia="en-US"/>
        </w:rPr>
      </w:pPr>
    </w:p>
    <w:p w:rsidR="00B24511" w:rsidRPr="0069645B" w:rsidRDefault="00A151FB" w:rsidP="00F57D25">
      <w:pPr>
        <w:tabs>
          <w:tab w:val="left" w:pos="426"/>
          <w:tab w:val="left" w:pos="709"/>
          <w:tab w:val="num" w:pos="851"/>
        </w:tabs>
        <w:ind w:right="-2" w:firstLine="851"/>
        <w:jc w:val="both"/>
        <w:rPr>
          <w:rFonts w:asciiTheme="majorHAnsi" w:hAnsiTheme="majorHAnsi" w:cstheme="majorHAnsi"/>
          <w:bCs/>
          <w:sz w:val="24"/>
          <w:szCs w:val="24"/>
          <w:lang w:eastAsia="ru-RU"/>
        </w:rPr>
      </w:pPr>
      <w:r w:rsidRPr="0069645B">
        <w:rPr>
          <w:rFonts w:asciiTheme="majorHAnsi" w:hAnsiTheme="majorHAnsi" w:cstheme="majorHAnsi"/>
          <w:sz w:val="24"/>
          <w:szCs w:val="24"/>
          <w:lang w:eastAsia="ru-RU"/>
        </w:rPr>
        <w:t>Проект</w:t>
      </w:r>
      <w:r w:rsidR="00B24511" w:rsidRPr="0069645B">
        <w:rPr>
          <w:rFonts w:asciiTheme="majorHAnsi" w:hAnsiTheme="majorHAnsi" w:cstheme="majorHAnsi"/>
          <w:sz w:val="24"/>
          <w:szCs w:val="24"/>
          <w:lang w:eastAsia="ru-RU"/>
        </w:rPr>
        <w:t xml:space="preserve"> </w:t>
      </w:r>
      <w:r w:rsidRPr="0069645B">
        <w:rPr>
          <w:rFonts w:asciiTheme="majorHAnsi" w:hAnsiTheme="majorHAnsi" w:cstheme="majorHAnsi"/>
          <w:sz w:val="24"/>
          <w:szCs w:val="24"/>
          <w:lang w:eastAsia="ru-RU"/>
        </w:rPr>
        <w:t>«Правил землепользования и застройки</w:t>
      </w:r>
      <w:r w:rsidRPr="0069645B">
        <w:rPr>
          <w:rFonts w:asciiTheme="majorHAnsi" w:hAnsiTheme="majorHAnsi" w:cstheme="majorHAnsi"/>
          <w:bCs/>
          <w:sz w:val="24"/>
          <w:szCs w:val="24"/>
          <w:lang w:eastAsia="ru-RU"/>
        </w:rPr>
        <w:t xml:space="preserve"> муниципального образования «</w:t>
      </w:r>
      <w:bookmarkStart w:id="1" w:name="_Hlk47078516"/>
      <w:r w:rsidR="003B5BD4" w:rsidRPr="0069645B">
        <w:rPr>
          <w:rFonts w:asciiTheme="majorHAnsi" w:hAnsiTheme="majorHAnsi" w:cstheme="majorHAnsi"/>
          <w:bCs/>
          <w:sz w:val="24"/>
          <w:szCs w:val="24"/>
          <w:lang w:eastAsia="ru-RU"/>
        </w:rPr>
        <w:t>Малин</w:t>
      </w:r>
      <w:r w:rsidR="00742BA1" w:rsidRPr="0069645B">
        <w:rPr>
          <w:rFonts w:asciiTheme="majorHAnsi" w:hAnsiTheme="majorHAnsi" w:cstheme="majorHAnsi"/>
          <w:bCs/>
          <w:sz w:val="24"/>
          <w:szCs w:val="24"/>
          <w:lang w:eastAsia="ru-RU"/>
        </w:rPr>
        <w:t>овский</w:t>
      </w:r>
      <w:bookmarkEnd w:id="1"/>
      <w:r w:rsidR="00573414" w:rsidRPr="0069645B">
        <w:rPr>
          <w:rFonts w:asciiTheme="majorHAnsi" w:hAnsiTheme="majorHAnsi" w:cstheme="majorHAnsi"/>
          <w:bCs/>
          <w:sz w:val="24"/>
          <w:szCs w:val="24"/>
          <w:lang w:eastAsia="ru-RU"/>
        </w:rPr>
        <w:t xml:space="preserve"> </w:t>
      </w:r>
      <w:r w:rsidRPr="0069645B">
        <w:rPr>
          <w:rFonts w:asciiTheme="majorHAnsi" w:hAnsiTheme="majorHAnsi" w:cstheme="majorHAnsi"/>
          <w:bCs/>
          <w:sz w:val="24"/>
          <w:szCs w:val="24"/>
          <w:lang w:eastAsia="ru-RU"/>
        </w:rPr>
        <w:t>сельсовет» Саянского района Кр</w:t>
      </w:r>
      <w:r w:rsidR="0095538C" w:rsidRPr="0069645B">
        <w:rPr>
          <w:rFonts w:asciiTheme="majorHAnsi" w:hAnsiTheme="majorHAnsi" w:cstheme="majorHAnsi"/>
          <w:bCs/>
          <w:sz w:val="24"/>
          <w:szCs w:val="24"/>
          <w:lang w:eastAsia="ru-RU"/>
        </w:rPr>
        <w:t>асноярского края был разработан</w:t>
      </w:r>
      <w:r w:rsidRPr="0069645B">
        <w:rPr>
          <w:rFonts w:asciiTheme="majorHAnsi" w:hAnsiTheme="majorHAnsi" w:cstheme="majorHAnsi"/>
          <w:bCs/>
          <w:sz w:val="24"/>
          <w:szCs w:val="24"/>
          <w:lang w:eastAsia="ru-RU"/>
        </w:rPr>
        <w:t xml:space="preserve"> </w:t>
      </w:r>
      <w:r w:rsidRPr="0069645B">
        <w:rPr>
          <w:rFonts w:asciiTheme="majorHAnsi" w:hAnsiTheme="majorHAnsi" w:cstheme="majorHAnsi"/>
          <w:sz w:val="24"/>
          <w:szCs w:val="24"/>
          <w:lang w:eastAsia="ru-RU"/>
        </w:rPr>
        <w:t>ОАО «РосНИПИУ Урбанистики»</w:t>
      </w:r>
      <w:r w:rsidR="0095538C" w:rsidRPr="0069645B">
        <w:rPr>
          <w:rFonts w:asciiTheme="majorHAnsi" w:hAnsiTheme="majorHAnsi" w:cstheme="majorHAnsi"/>
          <w:sz w:val="24"/>
          <w:szCs w:val="24"/>
          <w:lang w:eastAsia="ru-RU"/>
        </w:rPr>
        <w:t xml:space="preserve"> в 2013 году, </w:t>
      </w:r>
      <w:r w:rsidR="0095538C" w:rsidRPr="0069645B">
        <w:rPr>
          <w:rFonts w:asciiTheme="majorHAnsi" w:hAnsiTheme="majorHAnsi" w:cstheme="majorHAnsi"/>
          <w:bCs/>
          <w:sz w:val="24"/>
          <w:szCs w:val="24"/>
          <w:lang w:eastAsia="ru-RU"/>
        </w:rPr>
        <w:t xml:space="preserve">утверждён решением </w:t>
      </w:r>
      <w:r w:rsidR="003B5BD4" w:rsidRPr="0069645B">
        <w:rPr>
          <w:rFonts w:asciiTheme="majorHAnsi" w:hAnsiTheme="majorHAnsi" w:cstheme="majorHAnsi"/>
          <w:bCs/>
          <w:sz w:val="24"/>
          <w:szCs w:val="24"/>
          <w:lang w:eastAsia="ru-RU"/>
        </w:rPr>
        <w:t>Малин</w:t>
      </w:r>
      <w:r w:rsidR="00742BA1" w:rsidRPr="0069645B">
        <w:rPr>
          <w:rFonts w:asciiTheme="majorHAnsi" w:hAnsiTheme="majorHAnsi" w:cstheme="majorHAnsi"/>
          <w:bCs/>
          <w:sz w:val="24"/>
          <w:szCs w:val="24"/>
          <w:lang w:eastAsia="ru-RU"/>
        </w:rPr>
        <w:t>овского</w:t>
      </w:r>
      <w:r w:rsidR="00573414" w:rsidRPr="0069645B">
        <w:rPr>
          <w:rFonts w:asciiTheme="majorHAnsi" w:hAnsiTheme="majorHAnsi" w:cstheme="majorHAnsi"/>
          <w:bCs/>
          <w:sz w:val="24"/>
          <w:szCs w:val="24"/>
          <w:lang w:eastAsia="ru-RU"/>
        </w:rPr>
        <w:t xml:space="preserve"> </w:t>
      </w:r>
      <w:r w:rsidRPr="0069645B">
        <w:rPr>
          <w:rFonts w:asciiTheme="majorHAnsi" w:hAnsiTheme="majorHAnsi" w:cstheme="majorHAnsi"/>
          <w:bCs/>
          <w:sz w:val="24"/>
          <w:szCs w:val="24"/>
          <w:lang w:eastAsia="ru-RU"/>
        </w:rPr>
        <w:t>сельского</w:t>
      </w:r>
      <w:r w:rsidR="0095538C" w:rsidRPr="0069645B">
        <w:rPr>
          <w:rFonts w:asciiTheme="majorHAnsi" w:hAnsiTheme="majorHAnsi" w:cstheme="majorHAnsi"/>
          <w:bCs/>
          <w:sz w:val="24"/>
          <w:szCs w:val="24"/>
          <w:lang w:eastAsia="ru-RU"/>
        </w:rPr>
        <w:t xml:space="preserve"> </w:t>
      </w:r>
      <w:r w:rsidRPr="0069645B">
        <w:rPr>
          <w:rFonts w:asciiTheme="majorHAnsi" w:hAnsiTheme="majorHAnsi" w:cstheme="majorHAnsi"/>
          <w:bCs/>
          <w:sz w:val="24"/>
          <w:szCs w:val="24"/>
          <w:lang w:eastAsia="ru-RU"/>
        </w:rPr>
        <w:t>Совета депутатов</w:t>
      </w:r>
      <w:r w:rsidR="0095538C" w:rsidRPr="0069645B">
        <w:rPr>
          <w:rFonts w:asciiTheme="majorHAnsi" w:hAnsiTheme="majorHAnsi" w:cstheme="majorHAnsi"/>
          <w:bCs/>
          <w:sz w:val="24"/>
          <w:szCs w:val="24"/>
          <w:lang w:eastAsia="ru-RU"/>
        </w:rPr>
        <w:t xml:space="preserve"> </w:t>
      </w:r>
      <w:r w:rsidRPr="0069645B">
        <w:rPr>
          <w:rFonts w:asciiTheme="majorHAnsi" w:hAnsiTheme="majorHAnsi" w:cstheme="majorHAnsi"/>
          <w:bCs/>
          <w:sz w:val="24"/>
          <w:szCs w:val="24"/>
          <w:lang w:eastAsia="ru-RU"/>
        </w:rPr>
        <w:t xml:space="preserve">от </w:t>
      </w:r>
      <w:r w:rsidR="003B5BD4" w:rsidRPr="0069645B">
        <w:rPr>
          <w:rFonts w:asciiTheme="majorHAnsi" w:hAnsiTheme="majorHAnsi" w:cstheme="majorHAnsi"/>
          <w:bCs/>
          <w:sz w:val="24"/>
          <w:szCs w:val="24"/>
          <w:lang w:eastAsia="ru-RU"/>
        </w:rPr>
        <w:t>29</w:t>
      </w:r>
      <w:r w:rsidRPr="0069645B">
        <w:rPr>
          <w:rFonts w:asciiTheme="majorHAnsi" w:hAnsiTheme="majorHAnsi" w:cstheme="majorHAnsi"/>
          <w:bCs/>
          <w:sz w:val="24"/>
          <w:szCs w:val="24"/>
          <w:lang w:eastAsia="ru-RU"/>
        </w:rPr>
        <w:t>.</w:t>
      </w:r>
      <w:r w:rsidR="00742BA1" w:rsidRPr="0069645B">
        <w:rPr>
          <w:rFonts w:asciiTheme="majorHAnsi" w:hAnsiTheme="majorHAnsi" w:cstheme="majorHAnsi"/>
          <w:bCs/>
          <w:sz w:val="24"/>
          <w:szCs w:val="24"/>
          <w:lang w:eastAsia="ru-RU"/>
        </w:rPr>
        <w:t>10</w:t>
      </w:r>
      <w:r w:rsidRPr="0069645B">
        <w:rPr>
          <w:rFonts w:asciiTheme="majorHAnsi" w:hAnsiTheme="majorHAnsi" w:cstheme="majorHAnsi"/>
          <w:bCs/>
          <w:sz w:val="24"/>
          <w:szCs w:val="24"/>
          <w:lang w:eastAsia="ru-RU"/>
        </w:rPr>
        <w:t>.2013г. №</w:t>
      </w:r>
      <w:r w:rsidR="003B5BD4" w:rsidRPr="0069645B">
        <w:rPr>
          <w:rFonts w:asciiTheme="majorHAnsi" w:hAnsiTheme="majorHAnsi" w:cstheme="majorHAnsi"/>
          <w:bCs/>
          <w:sz w:val="24"/>
          <w:szCs w:val="24"/>
          <w:lang w:eastAsia="ru-RU"/>
        </w:rPr>
        <w:t>122</w:t>
      </w:r>
      <w:r w:rsidRPr="0069645B">
        <w:rPr>
          <w:rFonts w:asciiTheme="majorHAnsi" w:hAnsiTheme="majorHAnsi" w:cstheme="majorHAnsi"/>
          <w:bCs/>
          <w:sz w:val="24"/>
          <w:szCs w:val="24"/>
          <w:lang w:eastAsia="ru-RU"/>
        </w:rPr>
        <w:t>.</w:t>
      </w:r>
      <w:r w:rsidR="00B24511" w:rsidRPr="0069645B">
        <w:rPr>
          <w:rFonts w:asciiTheme="majorHAnsi" w:hAnsiTheme="majorHAnsi" w:cstheme="majorHAnsi"/>
          <w:bCs/>
          <w:sz w:val="24"/>
          <w:szCs w:val="24"/>
          <w:lang w:eastAsia="ru-RU"/>
        </w:rPr>
        <w:t xml:space="preserve"> </w:t>
      </w:r>
    </w:p>
    <w:p w:rsidR="0095538C" w:rsidRPr="0069645B" w:rsidRDefault="0095538C" w:rsidP="00F57D25">
      <w:pPr>
        <w:tabs>
          <w:tab w:val="left" w:pos="426"/>
          <w:tab w:val="left" w:pos="709"/>
          <w:tab w:val="num" w:pos="851"/>
        </w:tabs>
        <w:ind w:right="-2" w:firstLine="851"/>
        <w:jc w:val="both"/>
        <w:rPr>
          <w:rFonts w:asciiTheme="majorHAnsi" w:hAnsiTheme="majorHAnsi" w:cstheme="majorHAnsi"/>
          <w:bCs/>
          <w:sz w:val="24"/>
          <w:szCs w:val="24"/>
          <w:lang w:eastAsia="ru-RU"/>
        </w:rPr>
      </w:pPr>
      <w:r w:rsidRPr="0069645B">
        <w:rPr>
          <w:rFonts w:asciiTheme="majorHAnsi" w:hAnsiTheme="majorHAnsi" w:cstheme="majorHAnsi"/>
          <w:bCs/>
          <w:sz w:val="24"/>
          <w:szCs w:val="24"/>
          <w:lang w:eastAsia="ru-RU"/>
        </w:rPr>
        <w:t>Внесения изменений в правила землепользования и застройки муниципального образования «</w:t>
      </w:r>
      <w:r w:rsidR="003B5BD4" w:rsidRPr="0069645B">
        <w:rPr>
          <w:rFonts w:asciiTheme="majorHAnsi" w:hAnsiTheme="majorHAnsi" w:cstheme="majorHAnsi"/>
          <w:bCs/>
          <w:sz w:val="24"/>
          <w:szCs w:val="24"/>
          <w:lang w:eastAsia="ru-RU"/>
        </w:rPr>
        <w:t>Малиновский</w:t>
      </w:r>
      <w:r w:rsidR="00742BA1" w:rsidRPr="0069645B">
        <w:rPr>
          <w:rFonts w:asciiTheme="majorHAnsi" w:hAnsiTheme="majorHAnsi" w:cstheme="majorHAnsi"/>
          <w:bCs/>
          <w:sz w:val="24"/>
          <w:szCs w:val="24"/>
          <w:lang w:eastAsia="ru-RU"/>
        </w:rPr>
        <w:t xml:space="preserve"> </w:t>
      </w:r>
      <w:r w:rsidRPr="0069645B">
        <w:rPr>
          <w:rFonts w:asciiTheme="majorHAnsi" w:hAnsiTheme="majorHAnsi" w:cstheme="majorHAnsi"/>
          <w:bCs/>
          <w:sz w:val="24"/>
          <w:szCs w:val="24"/>
          <w:lang w:eastAsia="ru-RU"/>
        </w:rPr>
        <w:t>сельсовет» Саянского района Красноярского края были разработаны администрацией Саянского района в 2018 году, утвержден решением Совета депутатов Саянского района Красноярского края от 31.10.2018 года №40-20</w:t>
      </w:r>
      <w:r w:rsidR="00AE1EA8" w:rsidRPr="0069645B">
        <w:rPr>
          <w:rFonts w:asciiTheme="majorHAnsi" w:hAnsiTheme="majorHAnsi" w:cstheme="majorHAnsi"/>
          <w:bCs/>
          <w:sz w:val="24"/>
          <w:szCs w:val="24"/>
          <w:lang w:eastAsia="ru-RU"/>
        </w:rPr>
        <w:t>9</w:t>
      </w:r>
      <w:r w:rsidRPr="0069645B">
        <w:rPr>
          <w:rFonts w:asciiTheme="majorHAnsi" w:hAnsiTheme="majorHAnsi" w:cstheme="majorHAnsi"/>
          <w:bCs/>
          <w:sz w:val="24"/>
          <w:szCs w:val="24"/>
          <w:lang w:eastAsia="ru-RU"/>
        </w:rPr>
        <w:t>.</w:t>
      </w:r>
    </w:p>
    <w:p w:rsidR="000E5C01" w:rsidRPr="0069645B" w:rsidRDefault="000E5C01" w:rsidP="00F57D25">
      <w:pPr>
        <w:tabs>
          <w:tab w:val="left" w:pos="426"/>
          <w:tab w:val="left" w:pos="709"/>
          <w:tab w:val="num" w:pos="851"/>
        </w:tabs>
        <w:ind w:right="-2" w:firstLine="851"/>
        <w:jc w:val="both"/>
        <w:rPr>
          <w:rFonts w:asciiTheme="majorHAnsi" w:hAnsiTheme="majorHAnsi" w:cstheme="majorHAnsi"/>
          <w:sz w:val="24"/>
          <w:szCs w:val="24"/>
          <w:lang w:eastAsia="ru-RU"/>
        </w:rPr>
      </w:pPr>
      <w:r w:rsidRPr="0069645B">
        <w:rPr>
          <w:rFonts w:asciiTheme="majorHAnsi" w:hAnsiTheme="majorHAnsi" w:cstheme="majorHAnsi"/>
          <w:bCs/>
          <w:sz w:val="24"/>
          <w:szCs w:val="24"/>
          <w:lang w:eastAsia="ru-RU"/>
        </w:rPr>
        <w:t>(абз</w:t>
      </w:r>
      <w:r w:rsidR="00442279">
        <w:rPr>
          <w:rFonts w:asciiTheme="majorHAnsi" w:hAnsiTheme="majorHAnsi" w:cstheme="majorHAnsi"/>
          <w:bCs/>
          <w:sz w:val="24"/>
          <w:szCs w:val="24"/>
          <w:lang w:eastAsia="ru-RU"/>
        </w:rPr>
        <w:t>ац</w:t>
      </w:r>
      <w:r w:rsidRPr="0069645B">
        <w:rPr>
          <w:rFonts w:asciiTheme="majorHAnsi" w:hAnsiTheme="majorHAnsi" w:cstheme="majorHAnsi"/>
          <w:bCs/>
          <w:sz w:val="24"/>
          <w:szCs w:val="24"/>
          <w:lang w:eastAsia="ru-RU"/>
        </w:rPr>
        <w:t xml:space="preserve"> 2 введения в ред. решения Саянского районного Совета депутатов от 24.12.2020 № 6-35)</w:t>
      </w:r>
    </w:p>
    <w:p w:rsidR="00A151FB" w:rsidRPr="0069645B" w:rsidRDefault="00B24511" w:rsidP="00F57D25">
      <w:pPr>
        <w:tabs>
          <w:tab w:val="left" w:pos="426"/>
          <w:tab w:val="left" w:pos="709"/>
          <w:tab w:val="num" w:pos="851"/>
        </w:tabs>
        <w:ind w:right="-2" w:firstLine="851"/>
        <w:jc w:val="both"/>
        <w:rPr>
          <w:rFonts w:asciiTheme="majorHAnsi" w:hAnsiTheme="majorHAnsi" w:cstheme="majorHAnsi"/>
          <w:bCs/>
          <w:sz w:val="24"/>
          <w:szCs w:val="24"/>
          <w:lang w:eastAsia="ru-RU"/>
        </w:rPr>
      </w:pPr>
      <w:r w:rsidRPr="0069645B">
        <w:rPr>
          <w:rFonts w:asciiTheme="majorHAnsi" w:hAnsiTheme="majorHAnsi" w:cstheme="majorHAnsi"/>
          <w:bCs/>
          <w:sz w:val="24"/>
          <w:szCs w:val="24"/>
          <w:lang w:eastAsia="ru-RU"/>
        </w:rPr>
        <w:t xml:space="preserve">Проект внесения изменений в правила землепользования и застройки </w:t>
      </w:r>
      <w:r w:rsidR="000E5C01" w:rsidRPr="0069645B">
        <w:rPr>
          <w:rFonts w:asciiTheme="majorHAnsi" w:hAnsiTheme="majorHAnsi" w:cstheme="majorHAnsi"/>
          <w:sz w:val="24"/>
          <w:szCs w:val="24"/>
        </w:rPr>
        <w:t>сельского поселения Малино</w:t>
      </w:r>
      <w:r w:rsidR="000A30B2" w:rsidRPr="0069645B">
        <w:rPr>
          <w:rFonts w:asciiTheme="majorHAnsi" w:hAnsiTheme="majorHAnsi" w:cstheme="majorHAnsi"/>
          <w:sz w:val="24"/>
          <w:szCs w:val="24"/>
        </w:rPr>
        <w:t>вский сельсовет Саянского муниципального района Красноярского края</w:t>
      </w:r>
      <w:r w:rsidRPr="0069645B">
        <w:rPr>
          <w:rFonts w:asciiTheme="majorHAnsi" w:hAnsiTheme="majorHAnsi" w:cstheme="majorHAnsi"/>
          <w:bCs/>
          <w:sz w:val="24"/>
          <w:szCs w:val="24"/>
          <w:lang w:eastAsia="ru-RU"/>
        </w:rPr>
        <w:t xml:space="preserve"> разработан администрацией Саянского района в </w:t>
      </w:r>
      <w:r w:rsidR="003B5BD4" w:rsidRPr="0069645B">
        <w:rPr>
          <w:rFonts w:asciiTheme="majorHAnsi" w:hAnsiTheme="majorHAnsi" w:cstheme="majorHAnsi"/>
          <w:bCs/>
          <w:sz w:val="24"/>
          <w:szCs w:val="24"/>
          <w:lang w:eastAsia="ru-RU"/>
        </w:rPr>
        <w:t>20</w:t>
      </w:r>
      <w:r w:rsidR="000E5C01" w:rsidRPr="0069645B">
        <w:rPr>
          <w:rFonts w:asciiTheme="majorHAnsi" w:hAnsiTheme="majorHAnsi" w:cstheme="majorHAnsi"/>
          <w:bCs/>
          <w:sz w:val="24"/>
          <w:szCs w:val="24"/>
          <w:lang w:eastAsia="ru-RU"/>
        </w:rPr>
        <w:t>20</w:t>
      </w:r>
      <w:r w:rsidRPr="0069645B">
        <w:rPr>
          <w:rFonts w:asciiTheme="majorHAnsi" w:hAnsiTheme="majorHAnsi" w:cstheme="majorHAnsi"/>
          <w:bCs/>
          <w:sz w:val="24"/>
          <w:szCs w:val="24"/>
          <w:lang w:eastAsia="ru-RU"/>
        </w:rPr>
        <w:t xml:space="preserve"> году, утвержден решением Совета депутатов Саянского района Красноярского края от </w:t>
      </w:r>
      <w:r w:rsidR="000E5C01" w:rsidRPr="0069645B">
        <w:rPr>
          <w:rFonts w:asciiTheme="majorHAnsi" w:hAnsiTheme="majorHAnsi" w:cstheme="majorHAnsi"/>
          <w:bCs/>
          <w:sz w:val="24"/>
          <w:szCs w:val="24"/>
          <w:lang w:eastAsia="ru-RU"/>
        </w:rPr>
        <w:t>24.12.2020</w:t>
      </w:r>
      <w:r w:rsidRPr="0069645B">
        <w:rPr>
          <w:rFonts w:asciiTheme="majorHAnsi" w:hAnsiTheme="majorHAnsi" w:cstheme="majorHAnsi"/>
          <w:bCs/>
          <w:sz w:val="24"/>
          <w:szCs w:val="24"/>
          <w:lang w:eastAsia="ru-RU"/>
        </w:rPr>
        <w:t xml:space="preserve"> года №</w:t>
      </w:r>
      <w:r w:rsidR="000E5C01" w:rsidRPr="0069645B">
        <w:rPr>
          <w:rFonts w:asciiTheme="majorHAnsi" w:hAnsiTheme="majorHAnsi" w:cstheme="majorHAnsi"/>
          <w:bCs/>
          <w:sz w:val="24"/>
          <w:szCs w:val="24"/>
          <w:lang w:eastAsia="ru-RU"/>
        </w:rPr>
        <w:t xml:space="preserve"> 6-35</w:t>
      </w:r>
      <w:r w:rsidRPr="0069645B">
        <w:rPr>
          <w:rFonts w:asciiTheme="majorHAnsi" w:hAnsiTheme="majorHAnsi" w:cstheme="majorHAnsi"/>
          <w:bCs/>
          <w:sz w:val="24"/>
          <w:szCs w:val="24"/>
          <w:lang w:eastAsia="ru-RU"/>
        </w:rPr>
        <w:t>.</w:t>
      </w:r>
    </w:p>
    <w:p w:rsidR="000E5C01" w:rsidRPr="0069645B" w:rsidRDefault="00442279" w:rsidP="000E5C01">
      <w:pPr>
        <w:tabs>
          <w:tab w:val="left" w:pos="426"/>
          <w:tab w:val="left" w:pos="709"/>
          <w:tab w:val="num" w:pos="851"/>
        </w:tabs>
        <w:ind w:right="-2" w:firstLine="851"/>
        <w:jc w:val="both"/>
        <w:rPr>
          <w:rFonts w:asciiTheme="majorHAnsi" w:hAnsiTheme="majorHAnsi" w:cstheme="majorHAnsi"/>
          <w:sz w:val="24"/>
          <w:szCs w:val="24"/>
          <w:lang w:eastAsia="ru-RU"/>
        </w:rPr>
      </w:pPr>
      <w:r>
        <w:rPr>
          <w:rFonts w:asciiTheme="majorHAnsi" w:hAnsiTheme="majorHAnsi" w:cstheme="majorHAnsi"/>
          <w:bCs/>
          <w:sz w:val="24"/>
          <w:szCs w:val="24"/>
          <w:lang w:eastAsia="ru-RU"/>
        </w:rPr>
        <w:t>(абзац</w:t>
      </w:r>
      <w:r w:rsidR="000E5C01" w:rsidRPr="0069645B">
        <w:rPr>
          <w:rFonts w:asciiTheme="majorHAnsi" w:hAnsiTheme="majorHAnsi" w:cstheme="majorHAnsi"/>
          <w:bCs/>
          <w:sz w:val="24"/>
          <w:szCs w:val="24"/>
          <w:lang w:eastAsia="ru-RU"/>
        </w:rPr>
        <w:t xml:space="preserve"> 3 введения в ред. решения Саянского районного Совета депутатов от 24.12.2020 № 6-35)</w:t>
      </w:r>
    </w:p>
    <w:p w:rsidR="007156E4" w:rsidRPr="0069645B" w:rsidRDefault="007156E4" w:rsidP="00F57D25">
      <w:pPr>
        <w:tabs>
          <w:tab w:val="left" w:pos="426"/>
          <w:tab w:val="left" w:pos="709"/>
          <w:tab w:val="num" w:pos="851"/>
        </w:tabs>
        <w:ind w:right="-2" w:firstLine="851"/>
        <w:jc w:val="both"/>
        <w:rPr>
          <w:rFonts w:asciiTheme="majorHAnsi" w:hAnsiTheme="majorHAnsi" w:cstheme="majorHAnsi"/>
          <w:sz w:val="24"/>
          <w:szCs w:val="24"/>
        </w:rPr>
      </w:pPr>
      <w:r w:rsidRPr="0069645B">
        <w:rPr>
          <w:rFonts w:asciiTheme="majorHAnsi" w:hAnsiTheme="majorHAnsi" w:cstheme="majorHAnsi"/>
          <w:sz w:val="24"/>
          <w:szCs w:val="24"/>
        </w:rPr>
        <w:t>Для градостроительных регламентов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устанавливаются:</w:t>
      </w:r>
    </w:p>
    <w:p w:rsidR="007156E4" w:rsidRPr="0069645B" w:rsidRDefault="007156E4" w:rsidP="00BA47E5">
      <w:pPr>
        <w:numPr>
          <w:ilvl w:val="0"/>
          <w:numId w:val="13"/>
        </w:numPr>
        <w:tabs>
          <w:tab w:val="left" w:pos="426"/>
          <w:tab w:val="left" w:pos="709"/>
          <w:tab w:val="num" w:pos="851"/>
        </w:tabs>
        <w:ind w:left="0" w:right="-2" w:firstLine="851"/>
        <w:jc w:val="both"/>
        <w:rPr>
          <w:rFonts w:asciiTheme="majorHAnsi" w:hAnsiTheme="majorHAnsi" w:cstheme="majorHAnsi"/>
          <w:sz w:val="24"/>
          <w:szCs w:val="24"/>
        </w:rPr>
      </w:pPr>
      <w:r w:rsidRPr="0069645B">
        <w:rPr>
          <w:rFonts w:asciiTheme="majorHAnsi" w:hAnsiTheme="majorHAnsi" w:cstheme="majorHAnsi"/>
          <w:sz w:val="24"/>
          <w:szCs w:val="24"/>
        </w:rPr>
        <w:t xml:space="preserve">На территорию </w:t>
      </w:r>
      <w:r w:rsidR="00244333">
        <w:rPr>
          <w:rFonts w:asciiTheme="majorHAnsi" w:hAnsiTheme="majorHAnsi" w:cstheme="majorHAnsi"/>
          <w:sz w:val="24"/>
          <w:szCs w:val="24"/>
        </w:rPr>
        <w:t xml:space="preserve">– линейный объект, т.к. на них </w:t>
      </w:r>
      <w:r w:rsidRPr="0069645B">
        <w:rPr>
          <w:rFonts w:asciiTheme="majorHAnsi" w:hAnsiTheme="majorHAnsi" w:cstheme="majorHAnsi"/>
          <w:sz w:val="24"/>
          <w:szCs w:val="24"/>
        </w:rPr>
        <w:t>не распространяется действие градостроительных регламентов (п.3,</w:t>
      </w:r>
      <w:r w:rsidR="00B24511" w:rsidRPr="0069645B">
        <w:rPr>
          <w:rFonts w:asciiTheme="majorHAnsi" w:hAnsiTheme="majorHAnsi" w:cstheme="majorHAnsi"/>
          <w:sz w:val="24"/>
          <w:szCs w:val="24"/>
        </w:rPr>
        <w:t xml:space="preserve"> </w:t>
      </w:r>
      <w:r w:rsidRPr="0069645B">
        <w:rPr>
          <w:rFonts w:asciiTheme="majorHAnsi" w:hAnsiTheme="majorHAnsi" w:cstheme="majorHAnsi"/>
          <w:sz w:val="24"/>
          <w:szCs w:val="24"/>
        </w:rPr>
        <w:t>ч.4,</w:t>
      </w:r>
      <w:r w:rsidR="00B24511" w:rsidRPr="0069645B">
        <w:rPr>
          <w:rFonts w:asciiTheme="majorHAnsi" w:hAnsiTheme="majorHAnsi" w:cstheme="majorHAnsi"/>
          <w:sz w:val="24"/>
          <w:szCs w:val="24"/>
        </w:rPr>
        <w:t xml:space="preserve"> </w:t>
      </w:r>
      <w:r w:rsidRPr="0069645B">
        <w:rPr>
          <w:rFonts w:asciiTheme="majorHAnsi" w:hAnsiTheme="majorHAnsi" w:cstheme="majorHAnsi"/>
          <w:sz w:val="24"/>
          <w:szCs w:val="24"/>
        </w:rPr>
        <w:t>ст.36 ГрК РФ);</w:t>
      </w:r>
    </w:p>
    <w:p w:rsidR="007156E4" w:rsidRPr="0069645B" w:rsidRDefault="007156E4" w:rsidP="00BA47E5">
      <w:pPr>
        <w:numPr>
          <w:ilvl w:val="0"/>
          <w:numId w:val="13"/>
        </w:numPr>
        <w:tabs>
          <w:tab w:val="left" w:pos="426"/>
          <w:tab w:val="left" w:pos="709"/>
          <w:tab w:val="num" w:pos="851"/>
        </w:tabs>
        <w:ind w:left="0" w:right="-2" w:firstLine="851"/>
        <w:jc w:val="both"/>
        <w:rPr>
          <w:rFonts w:asciiTheme="majorHAnsi" w:hAnsiTheme="majorHAnsi" w:cstheme="majorHAnsi"/>
          <w:sz w:val="24"/>
          <w:szCs w:val="24"/>
        </w:rPr>
      </w:pPr>
      <w:r w:rsidRPr="0069645B">
        <w:rPr>
          <w:rFonts w:asciiTheme="majorHAnsi" w:hAnsiTheme="majorHAnsi" w:cstheme="majorHAnsi"/>
          <w:sz w:val="24"/>
          <w:szCs w:val="24"/>
        </w:rPr>
        <w:t>На ландшафтную территорию. Использование данной зоны не предполагает межевания д</w:t>
      </w:r>
      <w:r w:rsidR="00244333">
        <w:rPr>
          <w:rFonts w:asciiTheme="majorHAnsi" w:hAnsiTheme="majorHAnsi" w:cstheme="majorHAnsi"/>
          <w:sz w:val="24"/>
          <w:szCs w:val="24"/>
        </w:rPr>
        <w:t>ля предоставления частным лицам</w:t>
      </w:r>
      <w:r w:rsidRPr="0069645B">
        <w:rPr>
          <w:rFonts w:asciiTheme="majorHAnsi" w:hAnsiTheme="majorHAnsi" w:cstheme="majorHAnsi"/>
          <w:sz w:val="24"/>
          <w:szCs w:val="24"/>
        </w:rPr>
        <w:t xml:space="preserve"> под застройку;</w:t>
      </w:r>
    </w:p>
    <w:p w:rsidR="007156E4" w:rsidRPr="0069645B" w:rsidRDefault="007156E4" w:rsidP="00BA47E5">
      <w:pPr>
        <w:numPr>
          <w:ilvl w:val="0"/>
          <w:numId w:val="13"/>
        </w:numPr>
        <w:tabs>
          <w:tab w:val="left" w:pos="426"/>
          <w:tab w:val="left" w:pos="709"/>
          <w:tab w:val="num" w:pos="851"/>
        </w:tabs>
        <w:ind w:left="0" w:right="-2" w:firstLine="851"/>
        <w:jc w:val="both"/>
        <w:rPr>
          <w:rFonts w:asciiTheme="majorHAnsi" w:hAnsiTheme="majorHAnsi" w:cstheme="majorHAnsi"/>
          <w:sz w:val="24"/>
          <w:szCs w:val="24"/>
        </w:rPr>
      </w:pPr>
      <w:r w:rsidRPr="0069645B">
        <w:rPr>
          <w:rFonts w:asciiTheme="majorHAnsi" w:hAnsiTheme="majorHAnsi" w:cstheme="majorHAnsi"/>
          <w:sz w:val="24"/>
          <w:szCs w:val="24"/>
        </w:rPr>
        <w:t>На территорию кладбищ. Места погребения отводятся в соответствии с этическими, санитарными и экологическими требованиями (ч.1,</w:t>
      </w:r>
      <w:r w:rsidR="00B24511" w:rsidRPr="0069645B">
        <w:rPr>
          <w:rFonts w:asciiTheme="majorHAnsi" w:hAnsiTheme="majorHAnsi" w:cstheme="majorHAnsi"/>
          <w:sz w:val="24"/>
          <w:szCs w:val="24"/>
        </w:rPr>
        <w:t xml:space="preserve"> </w:t>
      </w:r>
      <w:r w:rsidRPr="0069645B">
        <w:rPr>
          <w:rFonts w:asciiTheme="majorHAnsi" w:hAnsiTheme="majorHAnsi" w:cstheme="majorHAnsi"/>
          <w:sz w:val="24"/>
          <w:szCs w:val="24"/>
        </w:rPr>
        <w:t>ст.4 8-ФЗ «О погребении и похоронном деле»;</w:t>
      </w:r>
    </w:p>
    <w:p w:rsidR="00DE506A" w:rsidRPr="0069645B" w:rsidRDefault="007156E4" w:rsidP="00BA47E5">
      <w:pPr>
        <w:numPr>
          <w:ilvl w:val="0"/>
          <w:numId w:val="13"/>
        </w:numPr>
        <w:tabs>
          <w:tab w:val="left" w:pos="426"/>
          <w:tab w:val="left" w:pos="709"/>
          <w:tab w:val="num" w:pos="851"/>
        </w:tabs>
        <w:ind w:left="0" w:right="-2" w:firstLine="851"/>
        <w:jc w:val="both"/>
        <w:rPr>
          <w:rFonts w:asciiTheme="majorHAnsi" w:hAnsiTheme="majorHAnsi" w:cstheme="majorHAnsi"/>
          <w:sz w:val="24"/>
          <w:szCs w:val="24"/>
        </w:rPr>
      </w:pPr>
      <w:r w:rsidRPr="0069645B">
        <w:rPr>
          <w:rFonts w:asciiTheme="majorHAnsi" w:hAnsiTheme="majorHAnsi" w:cstheme="majorHAnsi"/>
          <w:sz w:val="24"/>
          <w:szCs w:val="24"/>
        </w:rPr>
        <w:t>Для производственных и санитарных зон. Определяется техническими и санитарно-эпидемиологическими регламентами.</w:t>
      </w:r>
    </w:p>
    <w:p w:rsidR="00DE506A" w:rsidRPr="0069645B" w:rsidRDefault="00DE506A" w:rsidP="00F57D25">
      <w:pPr>
        <w:ind w:firstLine="851"/>
        <w:rPr>
          <w:rFonts w:asciiTheme="majorHAnsi" w:hAnsiTheme="majorHAnsi" w:cstheme="majorHAnsi"/>
          <w:sz w:val="24"/>
          <w:szCs w:val="24"/>
        </w:rPr>
      </w:pPr>
      <w:r w:rsidRPr="0069645B">
        <w:rPr>
          <w:rFonts w:asciiTheme="majorHAnsi" w:hAnsiTheme="majorHAnsi" w:cstheme="majorHAnsi"/>
          <w:sz w:val="24"/>
          <w:szCs w:val="24"/>
        </w:rPr>
        <w:br w:type="page"/>
      </w:r>
    </w:p>
    <w:p w:rsidR="00375DE0" w:rsidRPr="0069645B" w:rsidRDefault="00375DE0" w:rsidP="00375DE0">
      <w:pPr>
        <w:shd w:val="clear" w:color="auto" w:fill="FFFFFF" w:themeFill="background1"/>
        <w:tabs>
          <w:tab w:val="left" w:pos="426"/>
          <w:tab w:val="left" w:pos="709"/>
        </w:tabs>
        <w:ind w:right="-2"/>
        <w:jc w:val="center"/>
        <w:rPr>
          <w:rFonts w:asciiTheme="majorHAnsi" w:hAnsiTheme="majorHAnsi" w:cstheme="majorHAnsi"/>
          <w:b/>
          <w:sz w:val="24"/>
          <w:szCs w:val="24"/>
        </w:rPr>
      </w:pPr>
      <w:bookmarkStart w:id="2" w:name="_Toc469646468"/>
      <w:r w:rsidRPr="0069645B">
        <w:rPr>
          <w:rFonts w:asciiTheme="majorHAnsi" w:hAnsiTheme="majorHAnsi" w:cstheme="majorHAnsi"/>
          <w:b/>
          <w:sz w:val="24"/>
          <w:szCs w:val="24"/>
        </w:rPr>
        <w:lastRenderedPageBreak/>
        <w:t>СОДЕРЖАНИЕ</w:t>
      </w:r>
    </w:p>
    <w:p w:rsidR="00375DE0" w:rsidRPr="0069645B" w:rsidRDefault="00B87460" w:rsidP="00375DE0">
      <w:pPr>
        <w:pStyle w:val="13"/>
        <w:shd w:val="clear" w:color="auto" w:fill="FFFFFF" w:themeFill="background1"/>
        <w:rPr>
          <w:rFonts w:asciiTheme="majorHAnsi" w:eastAsiaTheme="minorEastAsia" w:hAnsiTheme="majorHAnsi" w:cstheme="majorHAnsi"/>
          <w:noProof/>
        </w:rPr>
      </w:pPr>
      <w:r w:rsidRPr="0069645B">
        <w:rPr>
          <w:rFonts w:asciiTheme="majorHAnsi" w:hAnsiTheme="majorHAnsi" w:cstheme="majorHAnsi"/>
        </w:rPr>
        <w:fldChar w:fldCharType="begin"/>
      </w:r>
      <w:r w:rsidR="00375DE0" w:rsidRPr="0069645B">
        <w:rPr>
          <w:rFonts w:asciiTheme="majorHAnsi" w:hAnsiTheme="majorHAnsi" w:cstheme="majorHAnsi"/>
        </w:rPr>
        <w:instrText xml:space="preserve"> TOC \o "1-3" \h \z \u </w:instrText>
      </w:r>
      <w:r w:rsidRPr="0069645B">
        <w:rPr>
          <w:rFonts w:asciiTheme="majorHAnsi" w:hAnsiTheme="majorHAnsi" w:cstheme="majorHAnsi"/>
        </w:rPr>
        <w:fldChar w:fldCharType="separate"/>
      </w:r>
      <w:hyperlink w:anchor="_Toc32235723" w:history="1">
        <w:r w:rsidR="00375DE0" w:rsidRPr="0069645B">
          <w:rPr>
            <w:rStyle w:val="a7"/>
            <w:rFonts w:asciiTheme="majorHAnsi" w:hAnsiTheme="majorHAnsi" w:cstheme="majorHAnsi"/>
            <w:smallCaps/>
            <w:noProof/>
          </w:rPr>
          <w:t>ВВЕДЕНИЕ</w:t>
        </w:r>
        <w:r w:rsidR="00375DE0" w:rsidRPr="0069645B">
          <w:rPr>
            <w:rFonts w:asciiTheme="majorHAnsi" w:hAnsiTheme="majorHAnsi" w:cstheme="majorHAnsi"/>
            <w:noProof/>
            <w:webHidden/>
          </w:rPr>
          <w:tab/>
        </w:r>
        <w:r w:rsidRPr="0069645B">
          <w:rPr>
            <w:rFonts w:asciiTheme="majorHAnsi" w:hAnsiTheme="majorHAnsi" w:cstheme="majorHAnsi"/>
            <w:noProof/>
            <w:webHidden/>
          </w:rPr>
          <w:fldChar w:fldCharType="begin"/>
        </w:r>
        <w:r w:rsidR="00375DE0" w:rsidRPr="0069645B">
          <w:rPr>
            <w:rFonts w:asciiTheme="majorHAnsi" w:hAnsiTheme="majorHAnsi" w:cstheme="majorHAnsi"/>
            <w:noProof/>
            <w:webHidden/>
          </w:rPr>
          <w:instrText xml:space="preserve"> PAGEREF _Toc32235723 \h </w:instrText>
        </w:r>
        <w:r w:rsidRPr="0069645B">
          <w:rPr>
            <w:rFonts w:asciiTheme="majorHAnsi" w:hAnsiTheme="majorHAnsi" w:cstheme="majorHAnsi"/>
            <w:noProof/>
            <w:webHidden/>
          </w:rPr>
        </w:r>
        <w:r w:rsidRPr="0069645B">
          <w:rPr>
            <w:rFonts w:asciiTheme="majorHAnsi" w:hAnsiTheme="majorHAnsi" w:cstheme="majorHAnsi"/>
            <w:noProof/>
            <w:webHidden/>
          </w:rPr>
          <w:fldChar w:fldCharType="separate"/>
        </w:r>
        <w:r w:rsidR="00375DE0" w:rsidRPr="0069645B">
          <w:rPr>
            <w:rFonts w:asciiTheme="majorHAnsi" w:hAnsiTheme="majorHAnsi" w:cstheme="majorHAnsi"/>
            <w:noProof/>
            <w:webHidden/>
          </w:rPr>
          <w:t>2</w:t>
        </w:r>
        <w:r w:rsidRPr="0069645B">
          <w:rPr>
            <w:rFonts w:asciiTheme="majorHAnsi" w:hAnsiTheme="majorHAnsi" w:cstheme="majorHAnsi"/>
            <w:noProof/>
            <w:webHidden/>
          </w:rPr>
          <w:fldChar w:fldCharType="end"/>
        </w:r>
      </w:hyperlink>
    </w:p>
    <w:p w:rsidR="00375DE0" w:rsidRPr="0069645B" w:rsidRDefault="00F31AC6" w:rsidP="00375DE0">
      <w:pPr>
        <w:pStyle w:val="13"/>
        <w:shd w:val="clear" w:color="auto" w:fill="FFFFFF" w:themeFill="background1"/>
        <w:rPr>
          <w:rFonts w:asciiTheme="majorHAnsi" w:eastAsiaTheme="minorEastAsia" w:hAnsiTheme="majorHAnsi" w:cstheme="majorHAnsi"/>
          <w:noProof/>
        </w:rPr>
      </w:pPr>
      <w:hyperlink w:anchor="_Toc32235724" w:history="1">
        <w:r w:rsidR="00375DE0" w:rsidRPr="0069645B">
          <w:rPr>
            <w:rStyle w:val="a7"/>
            <w:rFonts w:asciiTheme="majorHAnsi" w:hAnsiTheme="majorHAnsi" w:cstheme="majorHAnsi"/>
            <w:caps/>
            <w:noProof/>
            <w:kern w:val="24"/>
          </w:rPr>
          <w:t>Преамбула</w:t>
        </w:r>
        <w:r w:rsidR="00375DE0" w:rsidRPr="0069645B">
          <w:rPr>
            <w:rFonts w:asciiTheme="majorHAnsi" w:hAnsiTheme="majorHAnsi" w:cstheme="majorHAnsi"/>
            <w:noProof/>
            <w:webHidden/>
          </w:rPr>
          <w:tab/>
          <w:t>6</w:t>
        </w:r>
      </w:hyperlink>
    </w:p>
    <w:p w:rsidR="00375DE0" w:rsidRPr="0069645B" w:rsidRDefault="00F31AC6" w:rsidP="00375DE0">
      <w:pPr>
        <w:pStyle w:val="13"/>
        <w:shd w:val="clear" w:color="auto" w:fill="FFFFFF" w:themeFill="background1"/>
        <w:rPr>
          <w:rFonts w:asciiTheme="majorHAnsi" w:eastAsiaTheme="minorEastAsia" w:hAnsiTheme="majorHAnsi" w:cstheme="majorHAnsi"/>
          <w:noProof/>
        </w:rPr>
      </w:pPr>
      <w:hyperlink w:anchor="_Toc32235725" w:history="1">
        <w:r w:rsidR="00375DE0" w:rsidRPr="0069645B">
          <w:rPr>
            <w:rStyle w:val="a7"/>
            <w:rFonts w:asciiTheme="majorHAnsi" w:hAnsiTheme="majorHAnsi" w:cstheme="majorHAnsi"/>
            <w:caps/>
            <w:noProof/>
            <w:kern w:val="24"/>
          </w:rPr>
          <w:t>Часть 1. ПОРЯДОК ПРИМЕНЕНИЯ ПРАВИЛ ЗАСТРОЙКИ</w:t>
        </w:r>
        <w:r w:rsidR="00375DE0" w:rsidRPr="0069645B">
          <w:rPr>
            <w:rFonts w:asciiTheme="majorHAnsi" w:hAnsiTheme="majorHAnsi" w:cstheme="majorHAnsi"/>
            <w:noProof/>
            <w:webHidden/>
          </w:rPr>
          <w:tab/>
          <w:t>7</w:t>
        </w:r>
      </w:hyperlink>
    </w:p>
    <w:p w:rsidR="00375DE0" w:rsidRPr="0069645B" w:rsidRDefault="00F31AC6" w:rsidP="00375DE0">
      <w:pPr>
        <w:pStyle w:val="21"/>
        <w:shd w:val="clear" w:color="auto" w:fill="FFFFFF" w:themeFill="background1"/>
        <w:rPr>
          <w:rFonts w:asciiTheme="majorHAnsi" w:eastAsiaTheme="minorEastAsia" w:hAnsiTheme="majorHAnsi" w:cstheme="majorHAnsi"/>
          <w:noProof/>
        </w:rPr>
      </w:pPr>
      <w:hyperlink w:anchor="_Toc32235726" w:history="1">
        <w:r w:rsidR="00375DE0" w:rsidRPr="0069645B">
          <w:rPr>
            <w:rStyle w:val="a7"/>
            <w:rFonts w:asciiTheme="majorHAnsi" w:hAnsiTheme="majorHAnsi" w:cstheme="majorHAnsi"/>
            <w:caps/>
            <w:noProof/>
            <w:kern w:val="24"/>
          </w:rPr>
          <w:t>ГЛАВА 1. Общие положения</w:t>
        </w:r>
        <w:r w:rsidR="00375DE0" w:rsidRPr="0069645B">
          <w:rPr>
            <w:rFonts w:asciiTheme="majorHAnsi" w:hAnsiTheme="majorHAnsi" w:cstheme="majorHAnsi"/>
            <w:noProof/>
            <w:webHidden/>
          </w:rPr>
          <w:tab/>
          <w:t>7</w:t>
        </w:r>
      </w:hyperlink>
    </w:p>
    <w:p w:rsidR="00375DE0" w:rsidRPr="0069645B" w:rsidRDefault="00F31AC6" w:rsidP="00375DE0">
      <w:pPr>
        <w:pStyle w:val="31"/>
        <w:shd w:val="clear" w:color="auto" w:fill="FFFFFF" w:themeFill="background1"/>
        <w:tabs>
          <w:tab w:val="right" w:leader="dot" w:pos="9628"/>
        </w:tabs>
        <w:rPr>
          <w:rFonts w:asciiTheme="majorHAnsi" w:eastAsiaTheme="minorEastAsia" w:hAnsiTheme="majorHAnsi" w:cstheme="majorHAnsi"/>
          <w:noProof/>
        </w:rPr>
      </w:pPr>
      <w:hyperlink w:anchor="_Toc32235727" w:history="1">
        <w:r w:rsidR="00375DE0" w:rsidRPr="0069645B">
          <w:rPr>
            <w:rStyle w:val="a7"/>
            <w:rFonts w:asciiTheme="majorHAnsi" w:hAnsiTheme="majorHAnsi" w:cstheme="majorHAnsi"/>
            <w:noProof/>
          </w:rPr>
          <w:t>Статья 1. «Основные определения и термины, используемые в настоящих Правилах»</w:t>
        </w:r>
        <w:r w:rsidR="00375DE0" w:rsidRPr="0069645B">
          <w:rPr>
            <w:rFonts w:asciiTheme="majorHAnsi" w:hAnsiTheme="majorHAnsi" w:cstheme="majorHAnsi"/>
            <w:noProof/>
            <w:webHidden/>
          </w:rPr>
          <w:tab/>
          <w:t>7</w:t>
        </w:r>
      </w:hyperlink>
    </w:p>
    <w:p w:rsidR="00375DE0" w:rsidRPr="0069645B" w:rsidRDefault="00F31AC6" w:rsidP="00375DE0">
      <w:pPr>
        <w:pStyle w:val="31"/>
        <w:shd w:val="clear" w:color="auto" w:fill="FFFFFF" w:themeFill="background1"/>
        <w:tabs>
          <w:tab w:val="right" w:leader="dot" w:pos="9628"/>
        </w:tabs>
        <w:rPr>
          <w:rFonts w:asciiTheme="majorHAnsi" w:eastAsiaTheme="minorEastAsia" w:hAnsiTheme="majorHAnsi" w:cstheme="majorHAnsi"/>
          <w:noProof/>
        </w:rPr>
      </w:pPr>
      <w:hyperlink w:anchor="_Toc32235728" w:history="1">
        <w:r w:rsidR="00375DE0" w:rsidRPr="0069645B">
          <w:rPr>
            <w:rStyle w:val="a7"/>
            <w:rFonts w:asciiTheme="majorHAnsi" w:hAnsiTheme="majorHAnsi" w:cstheme="majorHAnsi"/>
            <w:noProof/>
          </w:rPr>
          <w:t>Статья 2. «Цели Правил застройки»</w:t>
        </w:r>
        <w:r w:rsidR="00375DE0" w:rsidRPr="0069645B">
          <w:rPr>
            <w:rFonts w:asciiTheme="majorHAnsi" w:hAnsiTheme="majorHAnsi" w:cstheme="majorHAnsi"/>
            <w:noProof/>
            <w:webHidden/>
          </w:rPr>
          <w:tab/>
          <w:t>14</w:t>
        </w:r>
      </w:hyperlink>
    </w:p>
    <w:p w:rsidR="00375DE0" w:rsidRPr="0069645B" w:rsidRDefault="00F31AC6" w:rsidP="00375DE0">
      <w:pPr>
        <w:pStyle w:val="31"/>
        <w:shd w:val="clear" w:color="auto" w:fill="FFFFFF" w:themeFill="background1"/>
        <w:tabs>
          <w:tab w:val="right" w:leader="dot" w:pos="9628"/>
        </w:tabs>
        <w:rPr>
          <w:rFonts w:asciiTheme="majorHAnsi" w:eastAsiaTheme="minorEastAsia" w:hAnsiTheme="majorHAnsi" w:cstheme="majorHAnsi"/>
          <w:noProof/>
        </w:rPr>
      </w:pPr>
      <w:hyperlink w:anchor="_Toc32235729" w:history="1">
        <w:r w:rsidR="00375DE0" w:rsidRPr="0069645B">
          <w:rPr>
            <w:rStyle w:val="a7"/>
            <w:rFonts w:asciiTheme="majorHAnsi" w:hAnsiTheme="majorHAnsi" w:cstheme="majorHAnsi"/>
            <w:noProof/>
          </w:rPr>
          <w:t>Статью 3 «Сфера действия и область применения Правил застройки»</w:t>
        </w:r>
        <w:r w:rsidR="00375DE0" w:rsidRPr="0069645B">
          <w:rPr>
            <w:rFonts w:asciiTheme="majorHAnsi" w:hAnsiTheme="majorHAnsi" w:cstheme="majorHAnsi"/>
            <w:noProof/>
            <w:webHidden/>
          </w:rPr>
          <w:tab/>
        </w:r>
        <w:r w:rsidR="00B87460" w:rsidRPr="0069645B">
          <w:rPr>
            <w:rFonts w:asciiTheme="majorHAnsi" w:hAnsiTheme="majorHAnsi" w:cstheme="majorHAnsi"/>
            <w:noProof/>
            <w:webHidden/>
          </w:rPr>
          <w:fldChar w:fldCharType="begin"/>
        </w:r>
        <w:r w:rsidR="00375DE0" w:rsidRPr="0069645B">
          <w:rPr>
            <w:rFonts w:asciiTheme="majorHAnsi" w:hAnsiTheme="majorHAnsi" w:cstheme="majorHAnsi"/>
            <w:noProof/>
            <w:webHidden/>
          </w:rPr>
          <w:instrText xml:space="preserve"> PAGEREF _Toc32235729 \h </w:instrText>
        </w:r>
        <w:r w:rsidR="00B87460" w:rsidRPr="0069645B">
          <w:rPr>
            <w:rFonts w:asciiTheme="majorHAnsi" w:hAnsiTheme="majorHAnsi" w:cstheme="majorHAnsi"/>
            <w:noProof/>
            <w:webHidden/>
          </w:rPr>
        </w:r>
        <w:r w:rsidR="00B87460" w:rsidRPr="0069645B">
          <w:rPr>
            <w:rFonts w:asciiTheme="majorHAnsi" w:hAnsiTheme="majorHAnsi" w:cstheme="majorHAnsi"/>
            <w:noProof/>
            <w:webHidden/>
          </w:rPr>
          <w:fldChar w:fldCharType="separate"/>
        </w:r>
        <w:r w:rsidR="00375DE0" w:rsidRPr="0069645B">
          <w:rPr>
            <w:rFonts w:asciiTheme="majorHAnsi" w:hAnsiTheme="majorHAnsi" w:cstheme="majorHAnsi"/>
            <w:noProof/>
            <w:webHidden/>
          </w:rPr>
          <w:t>15</w:t>
        </w:r>
        <w:r w:rsidR="00B87460" w:rsidRPr="0069645B">
          <w:rPr>
            <w:rFonts w:asciiTheme="majorHAnsi" w:hAnsiTheme="majorHAnsi" w:cstheme="majorHAnsi"/>
            <w:noProof/>
            <w:webHidden/>
          </w:rPr>
          <w:fldChar w:fldCharType="end"/>
        </w:r>
      </w:hyperlink>
    </w:p>
    <w:p w:rsidR="00375DE0" w:rsidRPr="0069645B" w:rsidRDefault="00F31AC6" w:rsidP="00375DE0">
      <w:pPr>
        <w:pStyle w:val="31"/>
        <w:shd w:val="clear" w:color="auto" w:fill="FFFFFF" w:themeFill="background1"/>
        <w:tabs>
          <w:tab w:val="right" w:leader="dot" w:pos="9628"/>
        </w:tabs>
        <w:rPr>
          <w:rFonts w:asciiTheme="majorHAnsi" w:eastAsiaTheme="minorEastAsia" w:hAnsiTheme="majorHAnsi" w:cstheme="majorHAnsi"/>
          <w:noProof/>
        </w:rPr>
      </w:pPr>
      <w:hyperlink w:anchor="_Toc32235730" w:history="1">
        <w:r w:rsidR="00375DE0" w:rsidRPr="0069645B">
          <w:rPr>
            <w:rStyle w:val="a7"/>
            <w:rFonts w:asciiTheme="majorHAnsi" w:hAnsiTheme="majorHAnsi" w:cstheme="majorHAnsi"/>
            <w:noProof/>
          </w:rPr>
          <w:t>Статья 4. «Общедоступность информации о землепользовании и застройке»</w:t>
        </w:r>
        <w:r w:rsidR="00375DE0" w:rsidRPr="0069645B">
          <w:rPr>
            <w:rFonts w:asciiTheme="majorHAnsi" w:hAnsiTheme="majorHAnsi" w:cstheme="majorHAnsi"/>
            <w:noProof/>
            <w:webHidden/>
          </w:rPr>
          <w:tab/>
        </w:r>
        <w:r w:rsidR="00B87460" w:rsidRPr="0069645B">
          <w:rPr>
            <w:rFonts w:asciiTheme="majorHAnsi" w:hAnsiTheme="majorHAnsi" w:cstheme="majorHAnsi"/>
            <w:noProof/>
            <w:webHidden/>
          </w:rPr>
          <w:fldChar w:fldCharType="begin"/>
        </w:r>
        <w:r w:rsidR="00375DE0" w:rsidRPr="0069645B">
          <w:rPr>
            <w:rFonts w:asciiTheme="majorHAnsi" w:hAnsiTheme="majorHAnsi" w:cstheme="majorHAnsi"/>
            <w:noProof/>
            <w:webHidden/>
          </w:rPr>
          <w:instrText xml:space="preserve"> PAGEREF _Toc32235730 \h </w:instrText>
        </w:r>
        <w:r w:rsidR="00B87460" w:rsidRPr="0069645B">
          <w:rPr>
            <w:rFonts w:asciiTheme="majorHAnsi" w:hAnsiTheme="majorHAnsi" w:cstheme="majorHAnsi"/>
            <w:noProof/>
            <w:webHidden/>
          </w:rPr>
        </w:r>
        <w:r w:rsidR="00B87460" w:rsidRPr="0069645B">
          <w:rPr>
            <w:rFonts w:asciiTheme="majorHAnsi" w:hAnsiTheme="majorHAnsi" w:cstheme="majorHAnsi"/>
            <w:noProof/>
            <w:webHidden/>
          </w:rPr>
          <w:fldChar w:fldCharType="separate"/>
        </w:r>
        <w:r w:rsidR="00375DE0" w:rsidRPr="0069645B">
          <w:rPr>
            <w:rFonts w:asciiTheme="majorHAnsi" w:hAnsiTheme="majorHAnsi" w:cstheme="majorHAnsi"/>
            <w:noProof/>
            <w:webHidden/>
          </w:rPr>
          <w:t>16</w:t>
        </w:r>
        <w:r w:rsidR="00B87460" w:rsidRPr="0069645B">
          <w:rPr>
            <w:rFonts w:asciiTheme="majorHAnsi" w:hAnsiTheme="majorHAnsi" w:cstheme="majorHAnsi"/>
            <w:noProof/>
            <w:webHidden/>
          </w:rPr>
          <w:fldChar w:fldCharType="end"/>
        </w:r>
      </w:hyperlink>
    </w:p>
    <w:p w:rsidR="00375DE0" w:rsidRPr="0069645B" w:rsidRDefault="00F31AC6" w:rsidP="00375DE0">
      <w:pPr>
        <w:pStyle w:val="31"/>
        <w:shd w:val="clear" w:color="auto" w:fill="FFFFFF" w:themeFill="background1"/>
        <w:tabs>
          <w:tab w:val="right" w:leader="dot" w:pos="9628"/>
        </w:tabs>
        <w:rPr>
          <w:rFonts w:asciiTheme="majorHAnsi" w:eastAsiaTheme="minorEastAsia" w:hAnsiTheme="majorHAnsi" w:cstheme="majorHAnsi"/>
          <w:noProof/>
        </w:rPr>
      </w:pPr>
      <w:hyperlink w:anchor="_Toc32235731" w:history="1">
        <w:r w:rsidR="00375DE0" w:rsidRPr="0069645B">
          <w:rPr>
            <w:rStyle w:val="a7"/>
            <w:rFonts w:asciiTheme="majorHAnsi" w:hAnsiTheme="majorHAnsi" w:cstheme="majorHAnsi"/>
            <w:noProof/>
          </w:rPr>
          <w:t>Статья 5. «Действие Правил застройки по отношению к ранее возникшим правам»</w:t>
        </w:r>
        <w:r w:rsidR="00375DE0" w:rsidRPr="0069645B">
          <w:rPr>
            <w:rFonts w:asciiTheme="majorHAnsi" w:hAnsiTheme="majorHAnsi" w:cstheme="majorHAnsi"/>
            <w:noProof/>
            <w:webHidden/>
          </w:rPr>
          <w:tab/>
          <w:t>16</w:t>
        </w:r>
      </w:hyperlink>
    </w:p>
    <w:p w:rsidR="00375DE0" w:rsidRPr="0069645B" w:rsidRDefault="00F31AC6" w:rsidP="00375DE0">
      <w:pPr>
        <w:pStyle w:val="31"/>
        <w:shd w:val="clear" w:color="auto" w:fill="FFFFFF" w:themeFill="background1"/>
        <w:tabs>
          <w:tab w:val="right" w:leader="dot" w:pos="9628"/>
        </w:tabs>
        <w:rPr>
          <w:rFonts w:asciiTheme="majorHAnsi" w:eastAsiaTheme="minorEastAsia" w:hAnsiTheme="majorHAnsi" w:cstheme="majorHAnsi"/>
          <w:noProof/>
        </w:rPr>
      </w:pPr>
      <w:hyperlink w:anchor="_Toc32235732" w:history="1">
        <w:r w:rsidR="00375DE0" w:rsidRPr="0069645B">
          <w:rPr>
            <w:rStyle w:val="a7"/>
            <w:rFonts w:asciiTheme="majorHAnsi" w:hAnsiTheme="majorHAnsi" w:cstheme="majorHAnsi"/>
            <w:noProof/>
          </w:rPr>
          <w:t>Статья 6. «Полномочия органов и должностных лиц местного самоуправления в области землепользования и застройки»</w:t>
        </w:r>
        <w:r w:rsidR="00375DE0" w:rsidRPr="0069645B">
          <w:rPr>
            <w:rFonts w:asciiTheme="majorHAnsi" w:hAnsiTheme="majorHAnsi" w:cstheme="majorHAnsi"/>
            <w:noProof/>
            <w:webHidden/>
          </w:rPr>
          <w:tab/>
          <w:t>17</w:t>
        </w:r>
      </w:hyperlink>
    </w:p>
    <w:p w:rsidR="00375DE0" w:rsidRPr="0069645B" w:rsidRDefault="00F31AC6" w:rsidP="00375DE0">
      <w:pPr>
        <w:pStyle w:val="31"/>
        <w:shd w:val="clear" w:color="auto" w:fill="FFFFFF" w:themeFill="background1"/>
        <w:tabs>
          <w:tab w:val="right" w:leader="dot" w:pos="9628"/>
        </w:tabs>
        <w:rPr>
          <w:rFonts w:asciiTheme="majorHAnsi" w:eastAsiaTheme="minorEastAsia" w:hAnsiTheme="majorHAnsi" w:cstheme="majorHAnsi"/>
          <w:noProof/>
        </w:rPr>
      </w:pPr>
      <w:hyperlink w:anchor="_Toc32235733" w:history="1">
        <w:r w:rsidR="00375DE0" w:rsidRPr="0069645B">
          <w:rPr>
            <w:rStyle w:val="a7"/>
            <w:rFonts w:asciiTheme="majorHAnsi" w:hAnsiTheme="majorHAnsi" w:cstheme="majorHAnsi"/>
            <w:noProof/>
          </w:rPr>
          <w:t>Статья 7. «Комиссия по землепользованию и застройке»</w:t>
        </w:r>
        <w:r w:rsidR="00375DE0" w:rsidRPr="0069645B">
          <w:rPr>
            <w:rFonts w:asciiTheme="majorHAnsi" w:hAnsiTheme="majorHAnsi" w:cstheme="majorHAnsi"/>
            <w:noProof/>
            <w:webHidden/>
          </w:rPr>
          <w:tab/>
          <w:t>18</w:t>
        </w:r>
      </w:hyperlink>
    </w:p>
    <w:p w:rsidR="00375DE0" w:rsidRPr="0069645B" w:rsidRDefault="00F31AC6" w:rsidP="00375DE0">
      <w:pPr>
        <w:pStyle w:val="31"/>
        <w:shd w:val="clear" w:color="auto" w:fill="FFFFFF" w:themeFill="background1"/>
        <w:tabs>
          <w:tab w:val="right" w:leader="dot" w:pos="9628"/>
        </w:tabs>
        <w:rPr>
          <w:rFonts w:asciiTheme="majorHAnsi" w:eastAsiaTheme="minorEastAsia" w:hAnsiTheme="majorHAnsi" w:cstheme="majorHAnsi"/>
          <w:noProof/>
        </w:rPr>
      </w:pPr>
      <w:hyperlink w:anchor="_Toc32235734" w:history="1">
        <w:r w:rsidR="00375DE0" w:rsidRPr="0069645B">
          <w:rPr>
            <w:rStyle w:val="a7"/>
            <w:rFonts w:asciiTheme="majorHAnsi" w:hAnsiTheme="majorHAnsi" w:cstheme="majorHAnsi"/>
            <w:noProof/>
          </w:rPr>
          <w:t>Статья 8. «Публичные слушания по вопросам землепользования и застройки»</w:t>
        </w:r>
        <w:r w:rsidR="00375DE0" w:rsidRPr="0069645B">
          <w:rPr>
            <w:rFonts w:asciiTheme="majorHAnsi" w:hAnsiTheme="majorHAnsi" w:cstheme="majorHAnsi"/>
            <w:noProof/>
            <w:webHidden/>
          </w:rPr>
          <w:tab/>
          <w:t>18</w:t>
        </w:r>
      </w:hyperlink>
    </w:p>
    <w:p w:rsidR="00375DE0" w:rsidRPr="0069645B" w:rsidRDefault="00F31AC6" w:rsidP="00375DE0">
      <w:pPr>
        <w:pStyle w:val="21"/>
        <w:shd w:val="clear" w:color="auto" w:fill="FFFFFF" w:themeFill="background1"/>
        <w:rPr>
          <w:rFonts w:asciiTheme="majorHAnsi" w:eastAsiaTheme="minorEastAsia" w:hAnsiTheme="majorHAnsi" w:cstheme="majorHAnsi"/>
          <w:noProof/>
        </w:rPr>
      </w:pPr>
      <w:hyperlink w:anchor="_Toc32235735" w:history="1">
        <w:r w:rsidR="00375DE0" w:rsidRPr="0069645B">
          <w:rPr>
            <w:rStyle w:val="a7"/>
            <w:rFonts w:asciiTheme="majorHAnsi" w:hAnsiTheme="majorHAnsi" w:cstheme="majorHAnsi"/>
            <w:caps/>
            <w:noProof/>
            <w:kern w:val="24"/>
          </w:rPr>
          <w:t>ГЛАВА 2. Формирование и предоставление земельных участков. Изъятие и резервирование земельных участков. Публичные сервитуты. Развитие застроенных территорий. Земельный контроль</w:t>
        </w:r>
        <w:r w:rsidR="00375DE0" w:rsidRPr="0069645B">
          <w:rPr>
            <w:rFonts w:asciiTheme="majorHAnsi" w:hAnsiTheme="majorHAnsi" w:cstheme="majorHAnsi"/>
            <w:noProof/>
            <w:webHidden/>
          </w:rPr>
          <w:tab/>
          <w:t>2</w:t>
        </w:r>
      </w:hyperlink>
      <w:r w:rsidR="00375DE0" w:rsidRPr="0069645B">
        <w:rPr>
          <w:rFonts w:asciiTheme="majorHAnsi" w:hAnsiTheme="majorHAnsi" w:cstheme="majorHAnsi"/>
          <w:noProof/>
        </w:rPr>
        <w:t>1</w:t>
      </w:r>
    </w:p>
    <w:p w:rsidR="00375DE0" w:rsidRPr="0069645B" w:rsidRDefault="00F31AC6" w:rsidP="00375DE0">
      <w:pPr>
        <w:pStyle w:val="31"/>
        <w:shd w:val="clear" w:color="auto" w:fill="FFFFFF" w:themeFill="background1"/>
        <w:tabs>
          <w:tab w:val="right" w:leader="dot" w:pos="9628"/>
        </w:tabs>
        <w:rPr>
          <w:rFonts w:asciiTheme="majorHAnsi" w:eastAsiaTheme="minorEastAsia" w:hAnsiTheme="majorHAnsi" w:cstheme="majorHAnsi"/>
          <w:noProof/>
        </w:rPr>
      </w:pPr>
      <w:hyperlink w:anchor="_Toc32235736" w:history="1">
        <w:r w:rsidR="00375DE0" w:rsidRPr="0069645B">
          <w:rPr>
            <w:rStyle w:val="a7"/>
            <w:rFonts w:asciiTheme="majorHAnsi" w:hAnsiTheme="majorHAnsi" w:cstheme="majorHAnsi"/>
            <w:noProof/>
          </w:rPr>
          <w:t>Статья 9. «Формирование и предоставление земельных участков для строительства»</w:t>
        </w:r>
        <w:r w:rsidR="00375DE0" w:rsidRPr="0069645B">
          <w:rPr>
            <w:rFonts w:asciiTheme="majorHAnsi" w:hAnsiTheme="majorHAnsi" w:cstheme="majorHAnsi"/>
            <w:noProof/>
            <w:webHidden/>
          </w:rPr>
          <w:tab/>
          <w:t>2</w:t>
        </w:r>
      </w:hyperlink>
      <w:r w:rsidR="00375DE0" w:rsidRPr="0069645B">
        <w:rPr>
          <w:rFonts w:asciiTheme="majorHAnsi" w:hAnsiTheme="majorHAnsi" w:cstheme="majorHAnsi"/>
          <w:noProof/>
        </w:rPr>
        <w:t>1</w:t>
      </w:r>
    </w:p>
    <w:p w:rsidR="00375DE0" w:rsidRPr="0069645B" w:rsidRDefault="00F31AC6" w:rsidP="00375DE0">
      <w:pPr>
        <w:pStyle w:val="31"/>
        <w:shd w:val="clear" w:color="auto" w:fill="FFFFFF" w:themeFill="background1"/>
        <w:tabs>
          <w:tab w:val="right" w:leader="dot" w:pos="9628"/>
        </w:tabs>
        <w:rPr>
          <w:rFonts w:asciiTheme="majorHAnsi" w:eastAsiaTheme="minorEastAsia" w:hAnsiTheme="majorHAnsi" w:cstheme="majorHAnsi"/>
          <w:noProof/>
        </w:rPr>
      </w:pPr>
      <w:hyperlink w:anchor="_Toc32235737" w:history="1">
        <w:r w:rsidR="00375DE0" w:rsidRPr="0069645B">
          <w:rPr>
            <w:rStyle w:val="a7"/>
            <w:rFonts w:asciiTheme="majorHAnsi" w:hAnsiTheme="majorHAnsi" w:cstheme="majorHAnsi"/>
            <w:noProof/>
          </w:rPr>
          <w:t xml:space="preserve">Статья 10. «Основания для изъятия земель муниципальных нужд </w:t>
        </w:r>
        <w:r w:rsidR="00831277">
          <w:rPr>
            <w:rStyle w:val="a7"/>
            <w:rFonts w:asciiTheme="majorHAnsi" w:hAnsiTheme="majorHAnsi" w:cstheme="majorHAnsi"/>
            <w:noProof/>
          </w:rPr>
          <w:t xml:space="preserve">Малиновского </w:t>
        </w:r>
        <w:r w:rsidR="00375DE0" w:rsidRPr="0069645B">
          <w:rPr>
            <w:rStyle w:val="a7"/>
            <w:rFonts w:asciiTheme="majorHAnsi" w:hAnsiTheme="majorHAnsi" w:cstheme="majorHAnsi"/>
            <w:noProof/>
          </w:rPr>
          <w:t>сельсовета»</w:t>
        </w:r>
        <w:r w:rsidR="00375DE0" w:rsidRPr="0069645B">
          <w:rPr>
            <w:rFonts w:asciiTheme="majorHAnsi" w:hAnsiTheme="majorHAnsi" w:cstheme="majorHAnsi"/>
            <w:noProof/>
            <w:webHidden/>
          </w:rPr>
          <w:tab/>
          <w:t>2</w:t>
        </w:r>
      </w:hyperlink>
      <w:r w:rsidR="00375DE0" w:rsidRPr="0069645B">
        <w:rPr>
          <w:rFonts w:asciiTheme="majorHAnsi" w:hAnsiTheme="majorHAnsi" w:cstheme="majorHAnsi"/>
          <w:noProof/>
        </w:rPr>
        <w:t>1</w:t>
      </w:r>
    </w:p>
    <w:p w:rsidR="00375DE0" w:rsidRPr="0069645B" w:rsidRDefault="00F31AC6" w:rsidP="00375DE0">
      <w:pPr>
        <w:pStyle w:val="31"/>
        <w:shd w:val="clear" w:color="auto" w:fill="FFFFFF" w:themeFill="background1"/>
        <w:tabs>
          <w:tab w:val="right" w:leader="dot" w:pos="9628"/>
        </w:tabs>
        <w:rPr>
          <w:rFonts w:asciiTheme="majorHAnsi" w:eastAsiaTheme="minorEastAsia" w:hAnsiTheme="majorHAnsi" w:cstheme="majorHAnsi"/>
          <w:noProof/>
        </w:rPr>
      </w:pPr>
      <w:hyperlink w:anchor="_Toc32235738" w:history="1">
        <w:r w:rsidR="00375DE0" w:rsidRPr="0069645B">
          <w:rPr>
            <w:rStyle w:val="a7"/>
            <w:rFonts w:asciiTheme="majorHAnsi" w:hAnsiTheme="majorHAnsi" w:cstheme="majorHAnsi"/>
            <w:noProof/>
          </w:rPr>
          <w:t>Статья 11. «Возмещение убытков при изъятии земельных участков для муниципальных нужд»</w:t>
        </w:r>
        <w:r w:rsidR="00375DE0" w:rsidRPr="0069645B">
          <w:rPr>
            <w:rFonts w:asciiTheme="majorHAnsi" w:hAnsiTheme="majorHAnsi" w:cstheme="majorHAnsi"/>
            <w:noProof/>
            <w:webHidden/>
          </w:rPr>
          <w:tab/>
          <w:t>2</w:t>
        </w:r>
      </w:hyperlink>
      <w:r w:rsidR="00375DE0" w:rsidRPr="0069645B">
        <w:rPr>
          <w:rFonts w:asciiTheme="majorHAnsi" w:hAnsiTheme="majorHAnsi" w:cstheme="majorHAnsi"/>
          <w:noProof/>
        </w:rPr>
        <w:t>1</w:t>
      </w:r>
    </w:p>
    <w:p w:rsidR="00375DE0" w:rsidRPr="0069645B" w:rsidRDefault="00F31AC6" w:rsidP="00375DE0">
      <w:pPr>
        <w:pStyle w:val="31"/>
        <w:shd w:val="clear" w:color="auto" w:fill="FFFFFF" w:themeFill="background1"/>
        <w:tabs>
          <w:tab w:val="right" w:leader="dot" w:pos="9628"/>
        </w:tabs>
        <w:rPr>
          <w:rFonts w:asciiTheme="majorHAnsi" w:eastAsiaTheme="minorEastAsia" w:hAnsiTheme="majorHAnsi" w:cstheme="majorHAnsi"/>
          <w:noProof/>
        </w:rPr>
      </w:pPr>
      <w:hyperlink w:anchor="_Toc32235739" w:history="1">
        <w:r w:rsidR="00375DE0" w:rsidRPr="0069645B">
          <w:rPr>
            <w:rStyle w:val="a7"/>
            <w:rFonts w:asciiTheme="majorHAnsi" w:hAnsiTheme="majorHAnsi" w:cstheme="majorHAnsi"/>
            <w:noProof/>
          </w:rPr>
          <w:t>Статья 12. «</w:t>
        </w:r>
        <w:r w:rsidR="00375DE0" w:rsidRPr="0069645B">
          <w:rPr>
            <w:rStyle w:val="a7"/>
            <w:rFonts w:asciiTheme="majorHAnsi" w:hAnsiTheme="majorHAnsi" w:cstheme="majorHAnsi"/>
            <w:noProof/>
            <w:shd w:val="clear" w:color="auto" w:fill="FFFFFF"/>
          </w:rPr>
          <w:t>Резервирование земель для государственных или муниципальных нужд»</w:t>
        </w:r>
        <w:r w:rsidR="00375DE0" w:rsidRPr="0069645B">
          <w:rPr>
            <w:rFonts w:asciiTheme="majorHAnsi" w:hAnsiTheme="majorHAnsi" w:cstheme="majorHAnsi"/>
            <w:noProof/>
            <w:webHidden/>
          </w:rPr>
          <w:tab/>
          <w:t>2</w:t>
        </w:r>
      </w:hyperlink>
      <w:r w:rsidR="00375DE0" w:rsidRPr="0069645B">
        <w:rPr>
          <w:rFonts w:asciiTheme="majorHAnsi" w:hAnsiTheme="majorHAnsi" w:cstheme="majorHAnsi"/>
          <w:noProof/>
        </w:rPr>
        <w:t>2</w:t>
      </w:r>
    </w:p>
    <w:p w:rsidR="00375DE0" w:rsidRPr="0069645B" w:rsidRDefault="00F31AC6" w:rsidP="00375DE0">
      <w:pPr>
        <w:pStyle w:val="31"/>
        <w:shd w:val="clear" w:color="auto" w:fill="FFFFFF" w:themeFill="background1"/>
        <w:tabs>
          <w:tab w:val="right" w:leader="dot" w:pos="9628"/>
        </w:tabs>
        <w:rPr>
          <w:rFonts w:asciiTheme="majorHAnsi" w:eastAsiaTheme="minorEastAsia" w:hAnsiTheme="majorHAnsi" w:cstheme="majorHAnsi"/>
          <w:noProof/>
        </w:rPr>
      </w:pPr>
      <w:hyperlink w:anchor="_Toc32235740" w:history="1">
        <w:r w:rsidR="00375DE0" w:rsidRPr="0069645B">
          <w:rPr>
            <w:rStyle w:val="a7"/>
            <w:rFonts w:asciiTheme="majorHAnsi" w:hAnsiTheme="majorHAnsi" w:cstheme="majorHAnsi"/>
            <w:noProof/>
          </w:rPr>
          <w:t>Статья 13. «Право ограниченного пользования чужим земельным участком (сервитут) (ст. 23 Земельного кодекса РФ)»</w:t>
        </w:r>
        <w:r w:rsidR="00375DE0" w:rsidRPr="0069645B">
          <w:rPr>
            <w:rFonts w:asciiTheme="majorHAnsi" w:hAnsiTheme="majorHAnsi" w:cstheme="majorHAnsi"/>
            <w:noProof/>
            <w:webHidden/>
          </w:rPr>
          <w:tab/>
          <w:t>2</w:t>
        </w:r>
      </w:hyperlink>
      <w:r w:rsidR="00375DE0" w:rsidRPr="0069645B">
        <w:rPr>
          <w:rFonts w:asciiTheme="majorHAnsi" w:hAnsiTheme="majorHAnsi" w:cstheme="majorHAnsi"/>
          <w:noProof/>
        </w:rPr>
        <w:t>3</w:t>
      </w:r>
    </w:p>
    <w:p w:rsidR="00375DE0" w:rsidRPr="0069645B" w:rsidRDefault="00F31AC6" w:rsidP="00375DE0">
      <w:pPr>
        <w:pStyle w:val="31"/>
        <w:shd w:val="clear" w:color="auto" w:fill="FFFFFF" w:themeFill="background1"/>
        <w:tabs>
          <w:tab w:val="right" w:leader="dot" w:pos="9628"/>
        </w:tabs>
        <w:rPr>
          <w:rFonts w:asciiTheme="majorHAnsi" w:eastAsiaTheme="minorEastAsia" w:hAnsiTheme="majorHAnsi" w:cstheme="majorHAnsi"/>
          <w:noProof/>
        </w:rPr>
      </w:pPr>
      <w:hyperlink w:anchor="_Toc32235741" w:history="1">
        <w:r w:rsidR="00375DE0" w:rsidRPr="0069645B">
          <w:rPr>
            <w:rStyle w:val="a7"/>
            <w:rFonts w:asciiTheme="majorHAnsi" w:hAnsiTheme="majorHAnsi" w:cstheme="majorHAnsi"/>
            <w:noProof/>
          </w:rPr>
          <w:t>Статья 14. «Развитие застроенных территорий»</w:t>
        </w:r>
        <w:r w:rsidR="00375DE0" w:rsidRPr="0069645B">
          <w:rPr>
            <w:rFonts w:asciiTheme="majorHAnsi" w:hAnsiTheme="majorHAnsi" w:cstheme="majorHAnsi"/>
            <w:noProof/>
            <w:webHidden/>
          </w:rPr>
          <w:tab/>
          <w:t>2</w:t>
        </w:r>
      </w:hyperlink>
      <w:r w:rsidR="00375DE0" w:rsidRPr="0069645B">
        <w:rPr>
          <w:rFonts w:asciiTheme="majorHAnsi" w:hAnsiTheme="majorHAnsi" w:cstheme="majorHAnsi"/>
          <w:noProof/>
        </w:rPr>
        <w:t>4</w:t>
      </w:r>
    </w:p>
    <w:p w:rsidR="00375DE0" w:rsidRPr="0069645B" w:rsidRDefault="00F31AC6" w:rsidP="00375DE0">
      <w:pPr>
        <w:pStyle w:val="31"/>
        <w:shd w:val="clear" w:color="auto" w:fill="FFFFFF" w:themeFill="background1"/>
        <w:tabs>
          <w:tab w:val="right" w:leader="dot" w:pos="9628"/>
        </w:tabs>
        <w:rPr>
          <w:rFonts w:asciiTheme="majorHAnsi" w:eastAsiaTheme="minorEastAsia" w:hAnsiTheme="majorHAnsi" w:cstheme="majorHAnsi"/>
          <w:noProof/>
        </w:rPr>
      </w:pPr>
      <w:hyperlink w:anchor="_Toc32235742" w:history="1">
        <w:r w:rsidR="00375DE0" w:rsidRPr="0069645B">
          <w:rPr>
            <w:rStyle w:val="a7"/>
            <w:rFonts w:asciiTheme="majorHAnsi" w:hAnsiTheme="majorHAnsi" w:cstheme="majorHAnsi"/>
            <w:noProof/>
          </w:rPr>
          <w:t>Статья 15. «Государственный земельный надзор, муниципальный земельный контроль, общественный и производственный контроль.»</w:t>
        </w:r>
        <w:r w:rsidR="00375DE0" w:rsidRPr="0069645B">
          <w:rPr>
            <w:rFonts w:asciiTheme="majorHAnsi" w:hAnsiTheme="majorHAnsi" w:cstheme="majorHAnsi"/>
            <w:noProof/>
            <w:webHidden/>
          </w:rPr>
          <w:tab/>
          <w:t>2</w:t>
        </w:r>
      </w:hyperlink>
      <w:r w:rsidR="00375DE0" w:rsidRPr="0069645B">
        <w:rPr>
          <w:rFonts w:asciiTheme="majorHAnsi" w:hAnsiTheme="majorHAnsi" w:cstheme="majorHAnsi"/>
          <w:noProof/>
        </w:rPr>
        <w:t>4</w:t>
      </w:r>
    </w:p>
    <w:p w:rsidR="00375DE0" w:rsidRPr="0069645B" w:rsidRDefault="00F31AC6" w:rsidP="00375DE0">
      <w:pPr>
        <w:pStyle w:val="21"/>
        <w:shd w:val="clear" w:color="auto" w:fill="FFFFFF" w:themeFill="background1"/>
        <w:rPr>
          <w:rFonts w:asciiTheme="majorHAnsi" w:eastAsiaTheme="minorEastAsia" w:hAnsiTheme="majorHAnsi" w:cstheme="majorHAnsi"/>
          <w:noProof/>
        </w:rPr>
      </w:pPr>
      <w:hyperlink w:anchor="_Toc32235743" w:history="1">
        <w:r w:rsidR="00375DE0" w:rsidRPr="0069645B">
          <w:rPr>
            <w:rStyle w:val="a7"/>
            <w:rFonts w:asciiTheme="majorHAnsi" w:hAnsiTheme="majorHAnsi" w:cstheme="majorHAnsi"/>
            <w:caps/>
            <w:noProof/>
            <w:kern w:val="24"/>
          </w:rPr>
          <w:t>ГЛАВА 3. Подготовка документации по планировке территории органами местного самоуправления Агинского сельсовета</w:t>
        </w:r>
        <w:r w:rsidR="00375DE0" w:rsidRPr="0069645B">
          <w:rPr>
            <w:rFonts w:asciiTheme="majorHAnsi" w:hAnsiTheme="majorHAnsi" w:cstheme="majorHAnsi"/>
            <w:noProof/>
            <w:webHidden/>
          </w:rPr>
          <w:tab/>
          <w:t>2</w:t>
        </w:r>
      </w:hyperlink>
      <w:r w:rsidR="00375DE0" w:rsidRPr="0069645B">
        <w:rPr>
          <w:rFonts w:asciiTheme="majorHAnsi" w:hAnsiTheme="majorHAnsi" w:cstheme="majorHAnsi"/>
          <w:noProof/>
        </w:rPr>
        <w:t>6</w:t>
      </w:r>
    </w:p>
    <w:p w:rsidR="00375DE0" w:rsidRPr="0069645B" w:rsidRDefault="00F31AC6" w:rsidP="00375DE0">
      <w:pPr>
        <w:pStyle w:val="31"/>
        <w:shd w:val="clear" w:color="auto" w:fill="FFFFFF" w:themeFill="background1"/>
        <w:tabs>
          <w:tab w:val="right" w:leader="dot" w:pos="9628"/>
        </w:tabs>
        <w:rPr>
          <w:rFonts w:asciiTheme="majorHAnsi" w:eastAsiaTheme="minorEastAsia" w:hAnsiTheme="majorHAnsi" w:cstheme="majorHAnsi"/>
          <w:noProof/>
        </w:rPr>
      </w:pPr>
      <w:hyperlink w:anchor="_Toc32235744" w:history="1">
        <w:r w:rsidR="00375DE0" w:rsidRPr="0069645B">
          <w:rPr>
            <w:rStyle w:val="a7"/>
            <w:rFonts w:asciiTheme="majorHAnsi" w:hAnsiTheme="majorHAnsi" w:cstheme="majorHAnsi"/>
            <w:noProof/>
          </w:rPr>
          <w:t>Статья 16. «Назначение и виды документации по планировке территории»</w:t>
        </w:r>
        <w:r w:rsidR="00375DE0" w:rsidRPr="0069645B">
          <w:rPr>
            <w:rFonts w:asciiTheme="majorHAnsi" w:hAnsiTheme="majorHAnsi" w:cstheme="majorHAnsi"/>
            <w:noProof/>
            <w:webHidden/>
          </w:rPr>
          <w:tab/>
          <w:t>2</w:t>
        </w:r>
      </w:hyperlink>
      <w:r w:rsidR="00375DE0" w:rsidRPr="0069645B">
        <w:rPr>
          <w:rFonts w:asciiTheme="majorHAnsi" w:hAnsiTheme="majorHAnsi" w:cstheme="majorHAnsi"/>
          <w:noProof/>
        </w:rPr>
        <w:t>6</w:t>
      </w:r>
    </w:p>
    <w:p w:rsidR="00375DE0" w:rsidRPr="0069645B" w:rsidRDefault="00F31AC6" w:rsidP="00375DE0">
      <w:pPr>
        <w:pStyle w:val="31"/>
        <w:shd w:val="clear" w:color="auto" w:fill="FFFFFF" w:themeFill="background1"/>
        <w:tabs>
          <w:tab w:val="right" w:leader="dot" w:pos="9628"/>
        </w:tabs>
        <w:rPr>
          <w:rFonts w:asciiTheme="majorHAnsi" w:eastAsiaTheme="minorEastAsia" w:hAnsiTheme="majorHAnsi" w:cstheme="majorHAnsi"/>
          <w:noProof/>
        </w:rPr>
      </w:pPr>
      <w:hyperlink w:anchor="_Toc32235745" w:history="1">
        <w:r w:rsidR="00375DE0" w:rsidRPr="0069645B">
          <w:rPr>
            <w:rStyle w:val="a7"/>
            <w:rFonts w:asciiTheme="majorHAnsi" w:hAnsiTheme="majorHAnsi" w:cstheme="majorHAnsi"/>
            <w:noProof/>
          </w:rPr>
          <w:t xml:space="preserve">Статья </w:t>
        </w:r>
        <w:r w:rsidR="00375DE0" w:rsidRPr="0069645B">
          <w:rPr>
            <w:rStyle w:val="a7"/>
            <w:rFonts w:asciiTheme="majorHAnsi" w:hAnsiTheme="majorHAnsi" w:cstheme="majorHAnsi"/>
            <w:noProof/>
            <w:lang w:eastAsia="en-US"/>
          </w:rPr>
          <w:t>16.1 «</w:t>
        </w:r>
        <w:r w:rsidR="00375DE0" w:rsidRPr="0069645B">
          <w:rPr>
            <w:rStyle w:val="a7"/>
            <w:rFonts w:asciiTheme="majorHAnsi" w:hAnsiTheme="majorHAnsi" w:cstheme="majorHAnsi"/>
            <w:noProof/>
          </w:rPr>
          <w:t>Инженерные изыскания для подготовки документации по планировке территории»</w:t>
        </w:r>
        <w:r w:rsidR="00375DE0" w:rsidRPr="0069645B">
          <w:rPr>
            <w:rFonts w:asciiTheme="majorHAnsi" w:hAnsiTheme="majorHAnsi" w:cstheme="majorHAnsi"/>
            <w:noProof/>
            <w:webHidden/>
          </w:rPr>
          <w:tab/>
          <w:t>2</w:t>
        </w:r>
      </w:hyperlink>
      <w:r w:rsidR="00375DE0" w:rsidRPr="0069645B">
        <w:rPr>
          <w:rFonts w:asciiTheme="majorHAnsi" w:hAnsiTheme="majorHAnsi" w:cstheme="majorHAnsi"/>
          <w:noProof/>
        </w:rPr>
        <w:t>7</w:t>
      </w:r>
    </w:p>
    <w:p w:rsidR="00375DE0" w:rsidRPr="0069645B" w:rsidRDefault="00F31AC6" w:rsidP="00375DE0">
      <w:pPr>
        <w:pStyle w:val="31"/>
        <w:shd w:val="clear" w:color="auto" w:fill="FFFFFF" w:themeFill="background1"/>
        <w:tabs>
          <w:tab w:val="right" w:leader="dot" w:pos="9628"/>
        </w:tabs>
        <w:rPr>
          <w:rFonts w:asciiTheme="majorHAnsi" w:eastAsiaTheme="minorEastAsia" w:hAnsiTheme="majorHAnsi" w:cstheme="majorHAnsi"/>
          <w:noProof/>
        </w:rPr>
      </w:pPr>
      <w:hyperlink w:anchor="_Toc32235746" w:history="1">
        <w:r w:rsidR="00375DE0" w:rsidRPr="0069645B">
          <w:rPr>
            <w:rStyle w:val="a7"/>
            <w:rFonts w:asciiTheme="majorHAnsi" w:hAnsiTheme="majorHAnsi" w:cstheme="majorHAnsi"/>
            <w:noProof/>
          </w:rPr>
          <w:t>Статья 16.2 «Проект планировки территории»</w:t>
        </w:r>
        <w:r w:rsidR="00375DE0" w:rsidRPr="0069645B">
          <w:rPr>
            <w:rFonts w:asciiTheme="majorHAnsi" w:hAnsiTheme="majorHAnsi" w:cstheme="majorHAnsi"/>
            <w:noProof/>
            <w:webHidden/>
          </w:rPr>
          <w:tab/>
          <w:t>2</w:t>
        </w:r>
      </w:hyperlink>
      <w:r w:rsidR="00375DE0" w:rsidRPr="0069645B">
        <w:rPr>
          <w:rFonts w:asciiTheme="majorHAnsi" w:hAnsiTheme="majorHAnsi" w:cstheme="majorHAnsi"/>
          <w:noProof/>
        </w:rPr>
        <w:t>8</w:t>
      </w:r>
    </w:p>
    <w:p w:rsidR="00375DE0" w:rsidRPr="0069645B" w:rsidRDefault="00F31AC6" w:rsidP="00375DE0">
      <w:pPr>
        <w:pStyle w:val="31"/>
        <w:shd w:val="clear" w:color="auto" w:fill="FFFFFF" w:themeFill="background1"/>
        <w:tabs>
          <w:tab w:val="right" w:leader="dot" w:pos="9628"/>
        </w:tabs>
        <w:rPr>
          <w:rFonts w:asciiTheme="majorHAnsi" w:eastAsiaTheme="minorEastAsia" w:hAnsiTheme="majorHAnsi" w:cstheme="majorHAnsi"/>
          <w:noProof/>
        </w:rPr>
      </w:pPr>
      <w:hyperlink w:anchor="_Toc32235747" w:history="1">
        <w:r w:rsidR="00375DE0" w:rsidRPr="0069645B">
          <w:rPr>
            <w:rStyle w:val="a7"/>
            <w:rFonts w:asciiTheme="majorHAnsi" w:hAnsiTheme="majorHAnsi" w:cstheme="majorHAnsi"/>
            <w:noProof/>
          </w:rPr>
          <w:t xml:space="preserve">Статья </w:t>
        </w:r>
        <w:r w:rsidR="00375DE0" w:rsidRPr="0069645B">
          <w:rPr>
            <w:rStyle w:val="a7"/>
            <w:rFonts w:asciiTheme="majorHAnsi" w:hAnsiTheme="majorHAnsi" w:cstheme="majorHAnsi"/>
            <w:noProof/>
            <w:lang w:eastAsia="en-US"/>
          </w:rPr>
          <w:t>16.3 «</w:t>
        </w:r>
        <w:r w:rsidR="00375DE0" w:rsidRPr="0069645B">
          <w:rPr>
            <w:rStyle w:val="a7"/>
            <w:rFonts w:asciiTheme="majorHAnsi" w:hAnsiTheme="majorHAnsi" w:cstheme="majorHAnsi"/>
            <w:noProof/>
          </w:rPr>
          <w:t>Проекты межевания территорий»</w:t>
        </w:r>
        <w:r w:rsidR="00375DE0" w:rsidRPr="0069645B">
          <w:rPr>
            <w:rFonts w:asciiTheme="majorHAnsi" w:hAnsiTheme="majorHAnsi" w:cstheme="majorHAnsi"/>
            <w:noProof/>
            <w:webHidden/>
          </w:rPr>
          <w:tab/>
          <w:t>2</w:t>
        </w:r>
      </w:hyperlink>
      <w:r w:rsidR="00375DE0" w:rsidRPr="0069645B">
        <w:rPr>
          <w:rFonts w:asciiTheme="majorHAnsi" w:hAnsiTheme="majorHAnsi" w:cstheme="majorHAnsi"/>
          <w:noProof/>
        </w:rPr>
        <w:t>8</w:t>
      </w:r>
    </w:p>
    <w:p w:rsidR="00375DE0" w:rsidRPr="0069645B" w:rsidRDefault="00F31AC6" w:rsidP="00375DE0">
      <w:pPr>
        <w:pStyle w:val="31"/>
        <w:shd w:val="clear" w:color="auto" w:fill="FFFFFF" w:themeFill="background1"/>
        <w:tabs>
          <w:tab w:val="right" w:leader="dot" w:pos="9628"/>
        </w:tabs>
        <w:rPr>
          <w:rFonts w:asciiTheme="majorHAnsi" w:eastAsiaTheme="minorEastAsia" w:hAnsiTheme="majorHAnsi" w:cstheme="majorHAnsi"/>
          <w:noProof/>
        </w:rPr>
      </w:pPr>
      <w:hyperlink w:anchor="_Toc32235748" w:history="1">
        <w:r w:rsidR="00375DE0" w:rsidRPr="0069645B">
          <w:rPr>
            <w:rStyle w:val="a7"/>
            <w:rFonts w:asciiTheme="majorHAnsi" w:hAnsiTheme="majorHAnsi" w:cstheme="majorHAnsi"/>
            <w:noProof/>
          </w:rPr>
          <w:t>Статья 17. «Подготовка документации по планировке территории»</w:t>
        </w:r>
        <w:r w:rsidR="00375DE0" w:rsidRPr="0069645B">
          <w:rPr>
            <w:rFonts w:asciiTheme="majorHAnsi" w:hAnsiTheme="majorHAnsi" w:cstheme="majorHAnsi"/>
            <w:noProof/>
            <w:webHidden/>
          </w:rPr>
          <w:tab/>
          <w:t>29</w:t>
        </w:r>
      </w:hyperlink>
    </w:p>
    <w:p w:rsidR="00375DE0" w:rsidRPr="0069645B" w:rsidRDefault="00F31AC6" w:rsidP="00375DE0">
      <w:pPr>
        <w:pStyle w:val="21"/>
        <w:shd w:val="clear" w:color="auto" w:fill="FFFFFF" w:themeFill="background1"/>
        <w:rPr>
          <w:rFonts w:asciiTheme="majorHAnsi" w:eastAsiaTheme="minorEastAsia" w:hAnsiTheme="majorHAnsi" w:cstheme="majorHAnsi"/>
          <w:noProof/>
        </w:rPr>
      </w:pPr>
      <w:hyperlink w:anchor="_Toc32235749" w:history="1">
        <w:r w:rsidR="00375DE0" w:rsidRPr="0069645B">
          <w:rPr>
            <w:rStyle w:val="a7"/>
            <w:rFonts w:asciiTheme="majorHAnsi" w:hAnsiTheme="majorHAnsi" w:cstheme="majorHAnsi"/>
            <w:caps/>
            <w:noProof/>
            <w:kern w:val="1"/>
          </w:rPr>
          <w:t xml:space="preserve">ГЛАВА 4. Разрешение на условно разрешённый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 </w:t>
        </w:r>
        <w:r w:rsidR="00375DE0" w:rsidRPr="0069645B">
          <w:rPr>
            <w:rStyle w:val="a7"/>
            <w:rFonts w:asciiTheme="majorHAnsi" w:hAnsiTheme="majorHAnsi" w:cstheme="majorHAnsi"/>
            <w:caps/>
            <w:noProof/>
          </w:rPr>
          <w:t>Изменения видов разрешенного использования</w:t>
        </w:r>
        <w:r w:rsidR="00375DE0" w:rsidRPr="0069645B">
          <w:rPr>
            <w:rFonts w:asciiTheme="majorHAnsi" w:hAnsiTheme="majorHAnsi" w:cstheme="majorHAnsi"/>
            <w:noProof/>
            <w:webHidden/>
          </w:rPr>
          <w:tab/>
          <w:t>3</w:t>
        </w:r>
      </w:hyperlink>
      <w:r w:rsidR="00375DE0" w:rsidRPr="0069645B">
        <w:rPr>
          <w:rFonts w:asciiTheme="majorHAnsi" w:hAnsiTheme="majorHAnsi" w:cstheme="majorHAnsi"/>
          <w:noProof/>
        </w:rPr>
        <w:t>2</w:t>
      </w:r>
    </w:p>
    <w:p w:rsidR="00375DE0" w:rsidRPr="0069645B" w:rsidRDefault="00F31AC6" w:rsidP="00375DE0">
      <w:pPr>
        <w:pStyle w:val="31"/>
        <w:shd w:val="clear" w:color="auto" w:fill="FFFFFF" w:themeFill="background1"/>
        <w:tabs>
          <w:tab w:val="right" w:leader="dot" w:pos="9628"/>
        </w:tabs>
        <w:rPr>
          <w:rFonts w:asciiTheme="majorHAnsi" w:eastAsiaTheme="minorEastAsia" w:hAnsiTheme="majorHAnsi" w:cstheme="majorHAnsi"/>
          <w:noProof/>
        </w:rPr>
      </w:pPr>
      <w:hyperlink w:anchor="_Toc32235750" w:history="1">
        <w:r w:rsidR="00375DE0" w:rsidRPr="0069645B">
          <w:rPr>
            <w:rStyle w:val="a7"/>
            <w:rFonts w:asciiTheme="majorHAnsi" w:hAnsiTheme="majorHAnsi" w:cstheme="majorHAnsi"/>
            <w:noProof/>
          </w:rPr>
          <w:t>Статья 18. «Порядок предоставления разрешения на условно разрешённый вид использования земельного участка или объекта капитального строительства»</w:t>
        </w:r>
        <w:r w:rsidR="00375DE0" w:rsidRPr="0069645B">
          <w:rPr>
            <w:rFonts w:asciiTheme="majorHAnsi" w:hAnsiTheme="majorHAnsi" w:cstheme="majorHAnsi"/>
            <w:noProof/>
            <w:webHidden/>
          </w:rPr>
          <w:tab/>
          <w:t>3</w:t>
        </w:r>
      </w:hyperlink>
      <w:r w:rsidR="00375DE0" w:rsidRPr="0069645B">
        <w:rPr>
          <w:rFonts w:asciiTheme="majorHAnsi" w:hAnsiTheme="majorHAnsi" w:cstheme="majorHAnsi"/>
          <w:noProof/>
        </w:rPr>
        <w:t>2</w:t>
      </w:r>
    </w:p>
    <w:p w:rsidR="00375DE0" w:rsidRPr="0069645B" w:rsidRDefault="00F31AC6" w:rsidP="00375DE0">
      <w:pPr>
        <w:pStyle w:val="31"/>
        <w:shd w:val="clear" w:color="auto" w:fill="FFFFFF" w:themeFill="background1"/>
        <w:tabs>
          <w:tab w:val="right" w:leader="dot" w:pos="9628"/>
        </w:tabs>
        <w:rPr>
          <w:rFonts w:asciiTheme="majorHAnsi" w:eastAsiaTheme="minorEastAsia" w:hAnsiTheme="majorHAnsi" w:cstheme="majorHAnsi"/>
          <w:noProof/>
        </w:rPr>
      </w:pPr>
      <w:hyperlink w:anchor="_Toc32235751" w:history="1">
        <w:r w:rsidR="00375DE0" w:rsidRPr="0069645B">
          <w:rPr>
            <w:rStyle w:val="a7"/>
            <w:rFonts w:asciiTheme="majorHAnsi" w:hAnsiTheme="majorHAnsi" w:cstheme="majorHAnsi"/>
            <w:noProof/>
          </w:rPr>
          <w:t>Статья 19.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375DE0" w:rsidRPr="0069645B">
          <w:rPr>
            <w:rFonts w:asciiTheme="majorHAnsi" w:hAnsiTheme="majorHAnsi" w:cstheme="majorHAnsi"/>
            <w:noProof/>
            <w:webHidden/>
          </w:rPr>
          <w:tab/>
          <w:t>3</w:t>
        </w:r>
      </w:hyperlink>
      <w:r w:rsidR="00375DE0" w:rsidRPr="0069645B">
        <w:rPr>
          <w:rFonts w:asciiTheme="majorHAnsi" w:hAnsiTheme="majorHAnsi" w:cstheme="majorHAnsi"/>
          <w:noProof/>
        </w:rPr>
        <w:t>2</w:t>
      </w:r>
    </w:p>
    <w:p w:rsidR="00375DE0" w:rsidRPr="0069645B" w:rsidRDefault="00F31AC6" w:rsidP="00375DE0">
      <w:pPr>
        <w:pStyle w:val="21"/>
        <w:shd w:val="clear" w:color="auto" w:fill="FFFFFF" w:themeFill="background1"/>
        <w:rPr>
          <w:rFonts w:asciiTheme="majorHAnsi" w:eastAsiaTheme="minorEastAsia" w:hAnsiTheme="majorHAnsi" w:cstheme="majorHAnsi"/>
          <w:noProof/>
        </w:rPr>
      </w:pPr>
      <w:hyperlink w:anchor="_Toc32235752" w:history="1">
        <w:r w:rsidR="00375DE0" w:rsidRPr="0069645B">
          <w:rPr>
            <w:rStyle w:val="a7"/>
            <w:rFonts w:asciiTheme="majorHAnsi" w:hAnsiTheme="majorHAnsi" w:cstheme="majorHAnsi"/>
            <w:caps/>
            <w:noProof/>
            <w:kern w:val="24"/>
          </w:rPr>
          <w:t>ГЛАВА 5. Проектная документация. Разрешение на строительство. Разрешение на ввод объекта в эксплуатацию</w:t>
        </w:r>
        <w:r w:rsidR="00375DE0" w:rsidRPr="0069645B">
          <w:rPr>
            <w:rFonts w:asciiTheme="majorHAnsi" w:hAnsiTheme="majorHAnsi" w:cstheme="majorHAnsi"/>
            <w:noProof/>
            <w:webHidden/>
          </w:rPr>
          <w:tab/>
          <w:t>3</w:t>
        </w:r>
      </w:hyperlink>
      <w:r w:rsidR="00375DE0" w:rsidRPr="0069645B">
        <w:rPr>
          <w:rFonts w:asciiTheme="majorHAnsi" w:hAnsiTheme="majorHAnsi" w:cstheme="majorHAnsi"/>
          <w:noProof/>
        </w:rPr>
        <w:t>5</w:t>
      </w:r>
    </w:p>
    <w:p w:rsidR="00375DE0" w:rsidRPr="0069645B" w:rsidRDefault="00F31AC6" w:rsidP="00375DE0">
      <w:pPr>
        <w:pStyle w:val="31"/>
        <w:shd w:val="clear" w:color="auto" w:fill="FFFFFF" w:themeFill="background1"/>
        <w:tabs>
          <w:tab w:val="right" w:leader="dot" w:pos="9628"/>
        </w:tabs>
        <w:rPr>
          <w:rFonts w:asciiTheme="majorHAnsi" w:eastAsiaTheme="minorEastAsia" w:hAnsiTheme="majorHAnsi" w:cstheme="majorHAnsi"/>
          <w:noProof/>
        </w:rPr>
      </w:pPr>
      <w:hyperlink w:anchor="_Toc32235753" w:history="1">
        <w:r w:rsidR="00375DE0" w:rsidRPr="0069645B">
          <w:rPr>
            <w:rStyle w:val="a7"/>
            <w:rFonts w:asciiTheme="majorHAnsi" w:eastAsia="Calibri" w:hAnsiTheme="majorHAnsi" w:cstheme="majorHAnsi"/>
            <w:noProof/>
          </w:rPr>
          <w:t>Статья 20. «</w:t>
        </w:r>
        <w:r w:rsidR="00375DE0" w:rsidRPr="0069645B">
          <w:rPr>
            <w:rStyle w:val="a7"/>
            <w:rFonts w:asciiTheme="majorHAnsi" w:hAnsiTheme="majorHAnsi" w:cstheme="majorHAnsi"/>
            <w:noProof/>
          </w:rPr>
          <w:t>Архитектурно-строительное проектирование»</w:t>
        </w:r>
        <w:r w:rsidR="00375DE0" w:rsidRPr="0069645B">
          <w:rPr>
            <w:rFonts w:asciiTheme="majorHAnsi" w:hAnsiTheme="majorHAnsi" w:cstheme="majorHAnsi"/>
            <w:noProof/>
            <w:webHidden/>
          </w:rPr>
          <w:tab/>
          <w:t>3</w:t>
        </w:r>
      </w:hyperlink>
      <w:r w:rsidR="00375DE0" w:rsidRPr="0069645B">
        <w:rPr>
          <w:rFonts w:asciiTheme="majorHAnsi" w:hAnsiTheme="majorHAnsi" w:cstheme="majorHAnsi"/>
          <w:noProof/>
        </w:rPr>
        <w:t>5</w:t>
      </w:r>
    </w:p>
    <w:p w:rsidR="00375DE0" w:rsidRPr="0069645B" w:rsidRDefault="00F31AC6" w:rsidP="00375DE0">
      <w:pPr>
        <w:pStyle w:val="31"/>
        <w:shd w:val="clear" w:color="auto" w:fill="FFFFFF" w:themeFill="background1"/>
        <w:tabs>
          <w:tab w:val="right" w:leader="dot" w:pos="9628"/>
        </w:tabs>
        <w:rPr>
          <w:rFonts w:asciiTheme="majorHAnsi" w:eastAsiaTheme="minorEastAsia" w:hAnsiTheme="majorHAnsi" w:cstheme="majorHAnsi"/>
          <w:noProof/>
        </w:rPr>
      </w:pPr>
      <w:hyperlink w:anchor="_Toc32235754" w:history="1">
        <w:r w:rsidR="00375DE0" w:rsidRPr="0069645B">
          <w:rPr>
            <w:rStyle w:val="a7"/>
            <w:rFonts w:asciiTheme="majorHAnsi" w:hAnsiTheme="majorHAnsi" w:cstheme="majorHAnsi"/>
            <w:noProof/>
          </w:rPr>
          <w:t>Статья 21. «Разрешение на строительство»</w:t>
        </w:r>
        <w:r w:rsidR="00375DE0" w:rsidRPr="0069645B">
          <w:rPr>
            <w:rFonts w:asciiTheme="majorHAnsi" w:hAnsiTheme="majorHAnsi" w:cstheme="majorHAnsi"/>
            <w:noProof/>
            <w:webHidden/>
          </w:rPr>
          <w:tab/>
          <w:t>4</w:t>
        </w:r>
      </w:hyperlink>
      <w:r w:rsidR="00375DE0" w:rsidRPr="0069645B">
        <w:rPr>
          <w:rFonts w:asciiTheme="majorHAnsi" w:hAnsiTheme="majorHAnsi" w:cstheme="majorHAnsi"/>
          <w:noProof/>
        </w:rPr>
        <w:t>3</w:t>
      </w:r>
    </w:p>
    <w:p w:rsidR="00375DE0" w:rsidRPr="0069645B" w:rsidRDefault="00F31AC6" w:rsidP="00375DE0">
      <w:pPr>
        <w:pStyle w:val="31"/>
        <w:shd w:val="clear" w:color="auto" w:fill="FFFFFF" w:themeFill="background1"/>
        <w:tabs>
          <w:tab w:val="right" w:leader="dot" w:pos="9628"/>
        </w:tabs>
        <w:rPr>
          <w:rFonts w:asciiTheme="majorHAnsi" w:eastAsiaTheme="minorEastAsia" w:hAnsiTheme="majorHAnsi" w:cstheme="majorHAnsi"/>
          <w:noProof/>
        </w:rPr>
      </w:pPr>
      <w:hyperlink w:anchor="_Toc32235755" w:history="1">
        <w:r w:rsidR="00375DE0" w:rsidRPr="0069645B">
          <w:rPr>
            <w:rStyle w:val="a7"/>
            <w:rFonts w:asciiTheme="majorHAnsi" w:hAnsiTheme="majorHAnsi" w:cstheme="majorHAnsi"/>
            <w:noProof/>
          </w:rPr>
          <w:t>Статья 21.1. «Уведомление о планируемых строительстве или реконструкции объекта индивидуального жилищного строительства или садового дома»</w:t>
        </w:r>
        <w:r w:rsidR="00375DE0" w:rsidRPr="0069645B">
          <w:rPr>
            <w:rFonts w:asciiTheme="majorHAnsi" w:hAnsiTheme="majorHAnsi" w:cstheme="majorHAnsi"/>
            <w:noProof/>
            <w:webHidden/>
          </w:rPr>
          <w:tab/>
          <w:t>4</w:t>
        </w:r>
      </w:hyperlink>
      <w:r w:rsidR="00375DE0" w:rsidRPr="0069645B">
        <w:rPr>
          <w:rFonts w:asciiTheme="majorHAnsi" w:hAnsiTheme="majorHAnsi" w:cstheme="majorHAnsi"/>
          <w:noProof/>
        </w:rPr>
        <w:t>4</w:t>
      </w:r>
    </w:p>
    <w:p w:rsidR="00375DE0" w:rsidRPr="0069645B" w:rsidRDefault="00F31AC6" w:rsidP="00375DE0">
      <w:pPr>
        <w:pStyle w:val="31"/>
        <w:shd w:val="clear" w:color="auto" w:fill="FFFFFF" w:themeFill="background1"/>
        <w:tabs>
          <w:tab w:val="right" w:leader="dot" w:pos="9628"/>
        </w:tabs>
        <w:rPr>
          <w:rFonts w:asciiTheme="majorHAnsi" w:eastAsiaTheme="minorEastAsia" w:hAnsiTheme="majorHAnsi" w:cstheme="majorHAnsi"/>
          <w:noProof/>
        </w:rPr>
      </w:pPr>
      <w:hyperlink w:anchor="_Toc32235756" w:history="1">
        <w:r w:rsidR="00375DE0" w:rsidRPr="0069645B">
          <w:rPr>
            <w:rStyle w:val="a7"/>
            <w:rFonts w:asciiTheme="majorHAnsi" w:hAnsiTheme="majorHAnsi" w:cstheme="majorHAnsi"/>
            <w:noProof/>
          </w:rPr>
          <w:t>Статья 22. «Разрешение на ввод объекта в эксплуатацию»</w:t>
        </w:r>
        <w:r w:rsidR="00375DE0" w:rsidRPr="0069645B">
          <w:rPr>
            <w:rFonts w:asciiTheme="majorHAnsi" w:hAnsiTheme="majorHAnsi" w:cstheme="majorHAnsi"/>
            <w:noProof/>
            <w:webHidden/>
          </w:rPr>
          <w:tab/>
          <w:t>4</w:t>
        </w:r>
      </w:hyperlink>
      <w:r w:rsidR="00375DE0" w:rsidRPr="0069645B">
        <w:rPr>
          <w:rFonts w:asciiTheme="majorHAnsi" w:hAnsiTheme="majorHAnsi" w:cstheme="majorHAnsi"/>
          <w:noProof/>
        </w:rPr>
        <w:t>5</w:t>
      </w:r>
    </w:p>
    <w:p w:rsidR="00375DE0" w:rsidRPr="0069645B" w:rsidRDefault="00F31AC6" w:rsidP="00375DE0">
      <w:pPr>
        <w:pStyle w:val="31"/>
        <w:shd w:val="clear" w:color="auto" w:fill="FFFFFF" w:themeFill="background1"/>
        <w:tabs>
          <w:tab w:val="right" w:leader="dot" w:pos="9628"/>
        </w:tabs>
        <w:rPr>
          <w:rFonts w:asciiTheme="majorHAnsi" w:eastAsiaTheme="minorEastAsia" w:hAnsiTheme="majorHAnsi" w:cstheme="majorHAnsi"/>
          <w:noProof/>
        </w:rPr>
      </w:pPr>
      <w:hyperlink w:anchor="_Toc32235757" w:history="1">
        <w:r w:rsidR="00375DE0" w:rsidRPr="0069645B">
          <w:rPr>
            <w:rStyle w:val="a7"/>
            <w:rFonts w:asciiTheme="majorHAnsi" w:hAnsiTheme="majorHAnsi" w:cstheme="majorHAnsi"/>
            <w:noProof/>
          </w:rPr>
          <w:t>Статья 23. «Строительный контроль и государственный строительный надзор»</w:t>
        </w:r>
        <w:r w:rsidR="00375DE0" w:rsidRPr="0069645B">
          <w:rPr>
            <w:rFonts w:asciiTheme="majorHAnsi" w:hAnsiTheme="majorHAnsi" w:cstheme="majorHAnsi"/>
            <w:noProof/>
            <w:webHidden/>
          </w:rPr>
          <w:tab/>
          <w:t>4</w:t>
        </w:r>
      </w:hyperlink>
      <w:r w:rsidR="00375DE0" w:rsidRPr="0069645B">
        <w:rPr>
          <w:rFonts w:asciiTheme="majorHAnsi" w:hAnsiTheme="majorHAnsi" w:cstheme="majorHAnsi"/>
          <w:noProof/>
        </w:rPr>
        <w:t>6</w:t>
      </w:r>
    </w:p>
    <w:p w:rsidR="00375DE0" w:rsidRPr="0069645B" w:rsidRDefault="00F31AC6" w:rsidP="00375DE0">
      <w:pPr>
        <w:pStyle w:val="21"/>
        <w:shd w:val="clear" w:color="auto" w:fill="FFFFFF" w:themeFill="background1"/>
        <w:rPr>
          <w:rFonts w:asciiTheme="majorHAnsi" w:eastAsiaTheme="minorEastAsia" w:hAnsiTheme="majorHAnsi" w:cstheme="majorHAnsi"/>
          <w:noProof/>
        </w:rPr>
      </w:pPr>
      <w:hyperlink w:anchor="_Toc32235758" w:history="1">
        <w:r w:rsidR="00375DE0" w:rsidRPr="0069645B">
          <w:rPr>
            <w:rStyle w:val="a7"/>
            <w:rFonts w:asciiTheme="majorHAnsi" w:hAnsiTheme="majorHAnsi" w:cstheme="majorHAnsi"/>
            <w:caps/>
            <w:noProof/>
            <w:kern w:val="24"/>
          </w:rPr>
          <w:t>ГЛАВА 6. Внесение изменений в Правила застройки. Ответственность за нарушение Правил застройки</w:t>
        </w:r>
        <w:r w:rsidR="00375DE0" w:rsidRPr="0069645B">
          <w:rPr>
            <w:rFonts w:asciiTheme="majorHAnsi" w:hAnsiTheme="majorHAnsi" w:cstheme="majorHAnsi"/>
            <w:noProof/>
            <w:webHidden/>
          </w:rPr>
          <w:tab/>
          <w:t>47</w:t>
        </w:r>
      </w:hyperlink>
    </w:p>
    <w:p w:rsidR="00375DE0" w:rsidRPr="0069645B" w:rsidRDefault="00F31AC6" w:rsidP="00375DE0">
      <w:pPr>
        <w:pStyle w:val="31"/>
        <w:shd w:val="clear" w:color="auto" w:fill="FFFFFF" w:themeFill="background1"/>
        <w:tabs>
          <w:tab w:val="right" w:leader="dot" w:pos="9628"/>
        </w:tabs>
        <w:rPr>
          <w:rFonts w:asciiTheme="majorHAnsi" w:eastAsiaTheme="minorEastAsia" w:hAnsiTheme="majorHAnsi" w:cstheme="majorHAnsi"/>
          <w:noProof/>
        </w:rPr>
      </w:pPr>
      <w:hyperlink w:anchor="_Toc32235759" w:history="1">
        <w:r w:rsidR="00375DE0" w:rsidRPr="0069645B">
          <w:rPr>
            <w:rStyle w:val="a7"/>
            <w:rFonts w:asciiTheme="majorHAnsi" w:hAnsiTheme="majorHAnsi" w:cstheme="majorHAnsi"/>
            <w:noProof/>
          </w:rPr>
          <w:t>Статья 24. «Порядок внесения изменений в Правила застройки»</w:t>
        </w:r>
        <w:r w:rsidR="00375DE0" w:rsidRPr="0069645B">
          <w:rPr>
            <w:rFonts w:asciiTheme="majorHAnsi" w:hAnsiTheme="majorHAnsi" w:cstheme="majorHAnsi"/>
            <w:noProof/>
            <w:webHidden/>
          </w:rPr>
          <w:tab/>
        </w:r>
      </w:hyperlink>
      <w:r w:rsidR="00375DE0" w:rsidRPr="0069645B">
        <w:rPr>
          <w:rFonts w:asciiTheme="majorHAnsi" w:hAnsiTheme="majorHAnsi" w:cstheme="majorHAnsi"/>
          <w:noProof/>
        </w:rPr>
        <w:t>47</w:t>
      </w:r>
    </w:p>
    <w:p w:rsidR="00375DE0" w:rsidRPr="0069645B" w:rsidRDefault="00F31AC6" w:rsidP="00375DE0">
      <w:pPr>
        <w:pStyle w:val="31"/>
        <w:shd w:val="clear" w:color="auto" w:fill="FFFFFF" w:themeFill="background1"/>
        <w:tabs>
          <w:tab w:val="right" w:leader="dot" w:pos="9628"/>
        </w:tabs>
        <w:rPr>
          <w:rFonts w:asciiTheme="majorHAnsi" w:eastAsiaTheme="minorEastAsia" w:hAnsiTheme="majorHAnsi" w:cstheme="majorHAnsi"/>
          <w:noProof/>
        </w:rPr>
      </w:pPr>
      <w:hyperlink w:anchor="_Toc32235760" w:history="1">
        <w:r w:rsidR="00375DE0" w:rsidRPr="0069645B">
          <w:rPr>
            <w:rStyle w:val="a7"/>
            <w:rFonts w:asciiTheme="majorHAnsi" w:hAnsiTheme="majorHAnsi" w:cstheme="majorHAnsi"/>
            <w:noProof/>
          </w:rPr>
          <w:t>Статья 25. «Ответственность за нарушение Правил застройки»</w:t>
        </w:r>
        <w:r w:rsidR="00375DE0" w:rsidRPr="0069645B">
          <w:rPr>
            <w:rFonts w:asciiTheme="majorHAnsi" w:hAnsiTheme="majorHAnsi" w:cstheme="majorHAnsi"/>
            <w:noProof/>
            <w:webHidden/>
          </w:rPr>
          <w:tab/>
          <w:t>5</w:t>
        </w:r>
      </w:hyperlink>
      <w:r w:rsidR="00375DE0" w:rsidRPr="0069645B">
        <w:rPr>
          <w:rFonts w:asciiTheme="majorHAnsi" w:hAnsiTheme="majorHAnsi" w:cstheme="majorHAnsi"/>
          <w:noProof/>
        </w:rPr>
        <w:t>1</w:t>
      </w:r>
    </w:p>
    <w:p w:rsidR="00375DE0" w:rsidRPr="0069645B" w:rsidRDefault="00F31AC6" w:rsidP="00375DE0">
      <w:pPr>
        <w:pStyle w:val="13"/>
        <w:shd w:val="clear" w:color="auto" w:fill="FFFFFF" w:themeFill="background1"/>
        <w:rPr>
          <w:rFonts w:asciiTheme="majorHAnsi" w:eastAsiaTheme="minorEastAsia" w:hAnsiTheme="majorHAnsi" w:cstheme="majorHAnsi"/>
          <w:noProof/>
        </w:rPr>
      </w:pPr>
      <w:hyperlink w:anchor="_Toc32235761" w:history="1">
        <w:r w:rsidR="00375DE0" w:rsidRPr="0069645B">
          <w:rPr>
            <w:rStyle w:val="a7"/>
            <w:rFonts w:asciiTheme="majorHAnsi" w:hAnsiTheme="majorHAnsi" w:cstheme="majorHAnsi"/>
            <w:caps/>
            <w:noProof/>
          </w:rPr>
          <w:t>ЧАСТЬ 2. КАРТА ГРАДОСТРОИТЕЛЬНОГО ЗОНИРОВАНИЯ</w:t>
        </w:r>
        <w:r w:rsidR="00375DE0" w:rsidRPr="0069645B">
          <w:rPr>
            <w:rFonts w:asciiTheme="majorHAnsi" w:hAnsiTheme="majorHAnsi" w:cstheme="majorHAnsi"/>
            <w:noProof/>
            <w:webHidden/>
          </w:rPr>
          <w:tab/>
          <w:t>5</w:t>
        </w:r>
      </w:hyperlink>
      <w:r w:rsidR="00375DE0" w:rsidRPr="0069645B">
        <w:rPr>
          <w:rFonts w:asciiTheme="majorHAnsi" w:hAnsiTheme="majorHAnsi" w:cstheme="majorHAnsi"/>
          <w:noProof/>
        </w:rPr>
        <w:t>1</w:t>
      </w:r>
    </w:p>
    <w:p w:rsidR="00375DE0" w:rsidRPr="0069645B" w:rsidRDefault="00F31AC6" w:rsidP="00375DE0">
      <w:pPr>
        <w:pStyle w:val="21"/>
        <w:shd w:val="clear" w:color="auto" w:fill="FFFFFF" w:themeFill="background1"/>
        <w:rPr>
          <w:rFonts w:asciiTheme="majorHAnsi" w:eastAsiaTheme="minorEastAsia" w:hAnsiTheme="majorHAnsi" w:cstheme="majorHAnsi"/>
          <w:noProof/>
        </w:rPr>
      </w:pPr>
      <w:hyperlink w:anchor="_Toc32235762" w:history="1">
        <w:r w:rsidR="00375DE0" w:rsidRPr="0069645B">
          <w:rPr>
            <w:rStyle w:val="a7"/>
            <w:rFonts w:asciiTheme="majorHAnsi" w:hAnsiTheme="majorHAnsi" w:cstheme="majorHAnsi"/>
            <w:caps/>
            <w:noProof/>
            <w:kern w:val="1"/>
          </w:rPr>
          <w:t>ГЛАВА 7. Карта градостроительного зонирования</w:t>
        </w:r>
        <w:r w:rsidR="00375DE0" w:rsidRPr="0069645B">
          <w:rPr>
            <w:rFonts w:asciiTheme="majorHAnsi" w:hAnsiTheme="majorHAnsi" w:cstheme="majorHAnsi"/>
            <w:noProof/>
            <w:webHidden/>
          </w:rPr>
          <w:tab/>
          <w:t>5</w:t>
        </w:r>
      </w:hyperlink>
      <w:r w:rsidR="00375DE0" w:rsidRPr="0069645B">
        <w:rPr>
          <w:rFonts w:asciiTheme="majorHAnsi" w:hAnsiTheme="majorHAnsi" w:cstheme="majorHAnsi"/>
          <w:noProof/>
        </w:rPr>
        <w:t>2</w:t>
      </w:r>
    </w:p>
    <w:p w:rsidR="00375DE0" w:rsidRPr="0069645B" w:rsidRDefault="00F31AC6" w:rsidP="00375DE0">
      <w:pPr>
        <w:pStyle w:val="31"/>
        <w:shd w:val="clear" w:color="auto" w:fill="FFFFFF" w:themeFill="background1"/>
        <w:tabs>
          <w:tab w:val="right" w:leader="dot" w:pos="9628"/>
        </w:tabs>
        <w:rPr>
          <w:rFonts w:asciiTheme="majorHAnsi" w:eastAsiaTheme="minorEastAsia" w:hAnsiTheme="majorHAnsi" w:cstheme="majorHAnsi"/>
          <w:noProof/>
        </w:rPr>
      </w:pPr>
      <w:hyperlink w:anchor="_Toc32235763" w:history="1">
        <w:r w:rsidR="00375DE0" w:rsidRPr="0069645B">
          <w:rPr>
            <w:rStyle w:val="a7"/>
            <w:rFonts w:asciiTheme="majorHAnsi" w:hAnsiTheme="majorHAnsi" w:cstheme="majorHAnsi"/>
            <w:noProof/>
          </w:rPr>
          <w:t>Статья 26. «Карта градостроительного зонирования»</w:t>
        </w:r>
        <w:r w:rsidR="00375DE0" w:rsidRPr="0069645B">
          <w:rPr>
            <w:rFonts w:asciiTheme="majorHAnsi" w:hAnsiTheme="majorHAnsi" w:cstheme="majorHAnsi"/>
            <w:noProof/>
            <w:webHidden/>
          </w:rPr>
          <w:tab/>
          <w:t>5</w:t>
        </w:r>
      </w:hyperlink>
      <w:r w:rsidR="00375DE0" w:rsidRPr="0069645B">
        <w:rPr>
          <w:rFonts w:asciiTheme="majorHAnsi" w:hAnsiTheme="majorHAnsi" w:cstheme="majorHAnsi"/>
          <w:noProof/>
        </w:rPr>
        <w:t>2</w:t>
      </w:r>
    </w:p>
    <w:p w:rsidR="00375DE0" w:rsidRPr="0069645B" w:rsidRDefault="00F31AC6" w:rsidP="00375DE0">
      <w:pPr>
        <w:pStyle w:val="31"/>
        <w:shd w:val="clear" w:color="auto" w:fill="FFFFFF" w:themeFill="background1"/>
        <w:tabs>
          <w:tab w:val="right" w:leader="dot" w:pos="9628"/>
        </w:tabs>
        <w:rPr>
          <w:rFonts w:asciiTheme="majorHAnsi" w:eastAsiaTheme="minorEastAsia" w:hAnsiTheme="majorHAnsi" w:cstheme="majorHAnsi"/>
          <w:noProof/>
        </w:rPr>
      </w:pPr>
      <w:hyperlink w:anchor="_Toc32235764" w:history="1">
        <w:r w:rsidR="00375DE0" w:rsidRPr="0069645B">
          <w:rPr>
            <w:rStyle w:val="a7"/>
            <w:rFonts w:asciiTheme="majorHAnsi" w:hAnsiTheme="majorHAnsi" w:cstheme="majorHAnsi"/>
            <w:noProof/>
          </w:rPr>
          <w:t>Статья 27. «Перечень территориальных зон, выделенных на Карте градостроительного зонирования»</w:t>
        </w:r>
        <w:r w:rsidR="00375DE0" w:rsidRPr="0069645B">
          <w:rPr>
            <w:rFonts w:asciiTheme="majorHAnsi" w:hAnsiTheme="majorHAnsi" w:cstheme="majorHAnsi"/>
            <w:noProof/>
            <w:webHidden/>
          </w:rPr>
          <w:tab/>
          <w:t>5</w:t>
        </w:r>
      </w:hyperlink>
      <w:r w:rsidR="00375DE0" w:rsidRPr="0069645B">
        <w:rPr>
          <w:rFonts w:asciiTheme="majorHAnsi" w:hAnsiTheme="majorHAnsi" w:cstheme="majorHAnsi"/>
          <w:noProof/>
        </w:rPr>
        <w:t>2</w:t>
      </w:r>
    </w:p>
    <w:p w:rsidR="00375DE0" w:rsidRPr="0069645B" w:rsidRDefault="00F31AC6" w:rsidP="00375DE0">
      <w:pPr>
        <w:pStyle w:val="13"/>
        <w:shd w:val="clear" w:color="auto" w:fill="FFFFFF" w:themeFill="background1"/>
        <w:rPr>
          <w:rFonts w:asciiTheme="majorHAnsi" w:eastAsiaTheme="minorEastAsia" w:hAnsiTheme="majorHAnsi" w:cstheme="majorHAnsi"/>
          <w:noProof/>
        </w:rPr>
      </w:pPr>
      <w:hyperlink w:anchor="_Toc32235765" w:history="1">
        <w:r w:rsidR="00375DE0" w:rsidRPr="0069645B">
          <w:rPr>
            <w:rStyle w:val="a7"/>
            <w:rFonts w:asciiTheme="majorHAnsi" w:hAnsiTheme="majorHAnsi" w:cstheme="majorHAnsi"/>
            <w:caps/>
            <w:noProof/>
            <w:kern w:val="24"/>
          </w:rPr>
          <w:t>Часть 3. ГРАДОСТРОИТЕЛЬНЫЕ РЕГЛАМЕНТЫ</w:t>
        </w:r>
        <w:r w:rsidR="00375DE0" w:rsidRPr="0069645B">
          <w:rPr>
            <w:rFonts w:asciiTheme="majorHAnsi" w:hAnsiTheme="majorHAnsi" w:cstheme="majorHAnsi"/>
            <w:noProof/>
            <w:webHidden/>
          </w:rPr>
          <w:tab/>
          <w:t>5</w:t>
        </w:r>
      </w:hyperlink>
      <w:r w:rsidR="00375DE0" w:rsidRPr="0069645B">
        <w:rPr>
          <w:rFonts w:asciiTheme="majorHAnsi" w:hAnsiTheme="majorHAnsi" w:cstheme="majorHAnsi"/>
          <w:noProof/>
        </w:rPr>
        <w:t>3</w:t>
      </w:r>
    </w:p>
    <w:p w:rsidR="00375DE0" w:rsidRPr="0069645B" w:rsidRDefault="00F31AC6" w:rsidP="00375DE0">
      <w:pPr>
        <w:pStyle w:val="21"/>
        <w:shd w:val="clear" w:color="auto" w:fill="FFFFFF" w:themeFill="background1"/>
        <w:rPr>
          <w:rFonts w:asciiTheme="majorHAnsi" w:eastAsiaTheme="minorEastAsia" w:hAnsiTheme="majorHAnsi" w:cstheme="majorHAnsi"/>
          <w:noProof/>
        </w:rPr>
      </w:pPr>
      <w:hyperlink w:anchor="_Toc32235766" w:history="1">
        <w:r w:rsidR="00375DE0" w:rsidRPr="0069645B">
          <w:rPr>
            <w:rStyle w:val="a7"/>
            <w:rFonts w:asciiTheme="majorHAnsi" w:hAnsiTheme="majorHAnsi" w:cstheme="majorHAnsi"/>
            <w:caps/>
            <w:noProof/>
            <w:kern w:val="24"/>
          </w:rPr>
          <w:t>ГЛАВА 8. Порядок применения градостроительных регламентов</w:t>
        </w:r>
        <w:r w:rsidR="00375DE0" w:rsidRPr="0069645B">
          <w:rPr>
            <w:rFonts w:asciiTheme="majorHAnsi" w:hAnsiTheme="majorHAnsi" w:cstheme="majorHAnsi"/>
            <w:noProof/>
            <w:webHidden/>
          </w:rPr>
          <w:tab/>
          <w:t>5</w:t>
        </w:r>
      </w:hyperlink>
      <w:r w:rsidR="00375DE0" w:rsidRPr="0069645B">
        <w:rPr>
          <w:rFonts w:asciiTheme="majorHAnsi" w:hAnsiTheme="majorHAnsi" w:cstheme="majorHAnsi"/>
          <w:noProof/>
        </w:rPr>
        <w:t>3</w:t>
      </w:r>
    </w:p>
    <w:p w:rsidR="00375DE0" w:rsidRPr="0069645B" w:rsidRDefault="00F31AC6" w:rsidP="00375DE0">
      <w:pPr>
        <w:pStyle w:val="31"/>
        <w:shd w:val="clear" w:color="auto" w:fill="FFFFFF" w:themeFill="background1"/>
        <w:tabs>
          <w:tab w:val="right" w:leader="dot" w:pos="9628"/>
        </w:tabs>
        <w:rPr>
          <w:rFonts w:asciiTheme="majorHAnsi" w:eastAsiaTheme="minorEastAsia" w:hAnsiTheme="majorHAnsi" w:cstheme="majorHAnsi"/>
          <w:noProof/>
        </w:rPr>
      </w:pPr>
      <w:hyperlink w:anchor="_Toc32235767" w:history="1">
        <w:r w:rsidR="00375DE0" w:rsidRPr="0069645B">
          <w:rPr>
            <w:rStyle w:val="a7"/>
            <w:rFonts w:asciiTheme="majorHAnsi" w:hAnsiTheme="majorHAnsi" w:cstheme="majorHAnsi"/>
            <w:noProof/>
          </w:rPr>
          <w:t>Статья 28. «Градостроительный регламент»</w:t>
        </w:r>
        <w:r w:rsidR="00375DE0" w:rsidRPr="0069645B">
          <w:rPr>
            <w:rFonts w:asciiTheme="majorHAnsi" w:hAnsiTheme="majorHAnsi" w:cstheme="majorHAnsi"/>
            <w:noProof/>
            <w:webHidden/>
          </w:rPr>
          <w:tab/>
          <w:t>5</w:t>
        </w:r>
      </w:hyperlink>
      <w:r w:rsidR="00375DE0" w:rsidRPr="0069645B">
        <w:rPr>
          <w:rFonts w:asciiTheme="majorHAnsi" w:hAnsiTheme="majorHAnsi" w:cstheme="majorHAnsi"/>
          <w:noProof/>
        </w:rPr>
        <w:t>3</w:t>
      </w:r>
    </w:p>
    <w:p w:rsidR="00375DE0" w:rsidRPr="0069645B" w:rsidRDefault="00F31AC6" w:rsidP="00375DE0">
      <w:pPr>
        <w:pStyle w:val="31"/>
        <w:shd w:val="clear" w:color="auto" w:fill="FFFFFF" w:themeFill="background1"/>
        <w:tabs>
          <w:tab w:val="right" w:leader="dot" w:pos="9628"/>
        </w:tabs>
        <w:rPr>
          <w:rFonts w:asciiTheme="majorHAnsi" w:eastAsiaTheme="minorEastAsia" w:hAnsiTheme="majorHAnsi" w:cstheme="majorHAnsi"/>
          <w:noProof/>
        </w:rPr>
      </w:pPr>
      <w:hyperlink w:anchor="_Toc32235768" w:history="1">
        <w:r w:rsidR="00375DE0" w:rsidRPr="0069645B">
          <w:rPr>
            <w:rStyle w:val="a7"/>
            <w:rFonts w:asciiTheme="majorHAnsi" w:hAnsiTheme="majorHAnsi" w:cstheme="majorHAnsi"/>
            <w:noProof/>
          </w:rPr>
          <w:t>Статья 29.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00375DE0" w:rsidRPr="0069645B">
          <w:rPr>
            <w:rFonts w:asciiTheme="majorHAnsi" w:hAnsiTheme="majorHAnsi" w:cstheme="majorHAnsi"/>
            <w:noProof/>
            <w:webHidden/>
          </w:rPr>
          <w:tab/>
          <w:t>5</w:t>
        </w:r>
      </w:hyperlink>
      <w:r w:rsidR="00375DE0" w:rsidRPr="0069645B">
        <w:rPr>
          <w:rFonts w:asciiTheme="majorHAnsi" w:hAnsiTheme="majorHAnsi" w:cstheme="majorHAnsi"/>
          <w:noProof/>
        </w:rPr>
        <w:t>4</w:t>
      </w:r>
    </w:p>
    <w:p w:rsidR="00375DE0" w:rsidRPr="0069645B" w:rsidRDefault="00F31AC6" w:rsidP="00375DE0">
      <w:pPr>
        <w:pStyle w:val="31"/>
        <w:shd w:val="clear" w:color="auto" w:fill="FFFFFF" w:themeFill="background1"/>
        <w:tabs>
          <w:tab w:val="right" w:leader="dot" w:pos="9628"/>
        </w:tabs>
        <w:rPr>
          <w:rFonts w:asciiTheme="majorHAnsi" w:eastAsiaTheme="minorEastAsia" w:hAnsiTheme="majorHAnsi" w:cstheme="majorHAnsi"/>
          <w:noProof/>
        </w:rPr>
      </w:pPr>
      <w:hyperlink w:anchor="_Toc32235769" w:history="1">
        <w:r w:rsidR="00375DE0" w:rsidRPr="0069645B">
          <w:rPr>
            <w:rStyle w:val="a7"/>
            <w:rFonts w:asciiTheme="majorHAnsi" w:hAnsiTheme="majorHAnsi" w:cstheme="majorHAnsi"/>
            <w:noProof/>
          </w:rPr>
          <w:t>Статья 30. «Виды разрешённого использования земельных участков и объектов капитального строительства»</w:t>
        </w:r>
        <w:r w:rsidR="00375DE0" w:rsidRPr="0069645B">
          <w:rPr>
            <w:rFonts w:asciiTheme="majorHAnsi" w:hAnsiTheme="majorHAnsi" w:cstheme="majorHAnsi"/>
            <w:noProof/>
            <w:webHidden/>
          </w:rPr>
          <w:tab/>
          <w:t>5</w:t>
        </w:r>
      </w:hyperlink>
      <w:r w:rsidR="00375DE0" w:rsidRPr="0069645B">
        <w:rPr>
          <w:rFonts w:asciiTheme="majorHAnsi" w:hAnsiTheme="majorHAnsi" w:cstheme="majorHAnsi"/>
          <w:noProof/>
        </w:rPr>
        <w:t>5</w:t>
      </w:r>
    </w:p>
    <w:p w:rsidR="00375DE0" w:rsidRPr="0069645B" w:rsidRDefault="00F31AC6" w:rsidP="00375DE0">
      <w:pPr>
        <w:pStyle w:val="31"/>
        <w:shd w:val="clear" w:color="auto" w:fill="FFFFFF" w:themeFill="background1"/>
        <w:tabs>
          <w:tab w:val="right" w:leader="dot" w:pos="9628"/>
        </w:tabs>
        <w:rPr>
          <w:rFonts w:asciiTheme="majorHAnsi" w:eastAsiaTheme="minorEastAsia" w:hAnsiTheme="majorHAnsi" w:cstheme="majorHAnsi"/>
          <w:noProof/>
        </w:rPr>
      </w:pPr>
      <w:hyperlink w:anchor="_Toc32235770" w:history="1">
        <w:r w:rsidR="00375DE0" w:rsidRPr="0069645B">
          <w:rPr>
            <w:rStyle w:val="a7"/>
            <w:rFonts w:asciiTheme="majorHAnsi" w:hAnsiTheme="majorHAnsi" w:cstheme="majorHAnsi"/>
            <w:noProof/>
          </w:rPr>
          <w:t>Статья 31.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00375DE0" w:rsidRPr="0069645B">
          <w:rPr>
            <w:rFonts w:asciiTheme="majorHAnsi" w:hAnsiTheme="majorHAnsi" w:cstheme="majorHAnsi"/>
            <w:noProof/>
            <w:webHidden/>
          </w:rPr>
          <w:tab/>
          <w:t>5</w:t>
        </w:r>
      </w:hyperlink>
      <w:r w:rsidR="00375DE0" w:rsidRPr="0069645B">
        <w:rPr>
          <w:rFonts w:asciiTheme="majorHAnsi" w:hAnsiTheme="majorHAnsi" w:cstheme="majorHAnsi"/>
          <w:noProof/>
        </w:rPr>
        <w:t>6</w:t>
      </w:r>
    </w:p>
    <w:p w:rsidR="00375DE0" w:rsidRPr="0069645B" w:rsidRDefault="00F31AC6" w:rsidP="00375DE0">
      <w:pPr>
        <w:pStyle w:val="31"/>
        <w:shd w:val="clear" w:color="auto" w:fill="FFFFFF" w:themeFill="background1"/>
        <w:tabs>
          <w:tab w:val="right" w:leader="dot" w:pos="9628"/>
        </w:tabs>
        <w:rPr>
          <w:rFonts w:asciiTheme="majorHAnsi" w:eastAsiaTheme="minorEastAsia" w:hAnsiTheme="majorHAnsi" w:cstheme="majorHAnsi"/>
          <w:noProof/>
        </w:rPr>
      </w:pPr>
      <w:hyperlink w:anchor="_Toc32235771" w:history="1">
        <w:r w:rsidR="00375DE0" w:rsidRPr="0069645B">
          <w:rPr>
            <w:rStyle w:val="a7"/>
            <w:rFonts w:asciiTheme="majorHAnsi" w:hAnsiTheme="majorHAnsi" w:cstheme="majorHAnsi"/>
            <w:noProof/>
          </w:rPr>
          <w:t>Статья 32.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375DE0" w:rsidRPr="0069645B">
          <w:rPr>
            <w:rFonts w:asciiTheme="majorHAnsi" w:hAnsiTheme="majorHAnsi" w:cstheme="majorHAnsi"/>
            <w:noProof/>
            <w:webHidden/>
          </w:rPr>
          <w:tab/>
        </w:r>
      </w:hyperlink>
      <w:r w:rsidR="00375DE0" w:rsidRPr="0069645B">
        <w:rPr>
          <w:rFonts w:asciiTheme="majorHAnsi" w:hAnsiTheme="majorHAnsi" w:cstheme="majorHAnsi"/>
          <w:noProof/>
        </w:rPr>
        <w:t>58</w:t>
      </w:r>
    </w:p>
    <w:p w:rsidR="00375DE0" w:rsidRPr="0069645B" w:rsidRDefault="00F31AC6" w:rsidP="00375DE0">
      <w:pPr>
        <w:pStyle w:val="31"/>
        <w:shd w:val="clear" w:color="auto" w:fill="FFFFFF" w:themeFill="background1"/>
        <w:tabs>
          <w:tab w:val="right" w:leader="dot" w:pos="9628"/>
        </w:tabs>
        <w:rPr>
          <w:rFonts w:asciiTheme="majorHAnsi" w:eastAsiaTheme="minorEastAsia" w:hAnsiTheme="majorHAnsi" w:cstheme="majorHAnsi"/>
          <w:noProof/>
        </w:rPr>
      </w:pPr>
      <w:hyperlink w:anchor="_Toc32235772" w:history="1">
        <w:r w:rsidR="00375DE0" w:rsidRPr="0069645B">
          <w:rPr>
            <w:rStyle w:val="a7"/>
            <w:rFonts w:asciiTheme="majorHAnsi" w:hAnsiTheme="majorHAnsi" w:cstheme="majorHAnsi"/>
            <w:noProof/>
          </w:rPr>
          <w:t>Статья 33. «Общие требования градостроительного регламента в части ограничений использования земельных участков и объектов капитального строительства»</w:t>
        </w:r>
        <w:r w:rsidR="00375DE0" w:rsidRPr="0069645B">
          <w:rPr>
            <w:rFonts w:asciiTheme="majorHAnsi" w:hAnsiTheme="majorHAnsi" w:cstheme="majorHAnsi"/>
            <w:noProof/>
            <w:webHidden/>
          </w:rPr>
          <w:tab/>
          <w:t>59</w:t>
        </w:r>
      </w:hyperlink>
    </w:p>
    <w:p w:rsidR="00375DE0" w:rsidRPr="0069645B" w:rsidRDefault="00F31AC6" w:rsidP="00375DE0">
      <w:pPr>
        <w:pStyle w:val="31"/>
        <w:shd w:val="clear" w:color="auto" w:fill="FFFFFF" w:themeFill="background1"/>
        <w:tabs>
          <w:tab w:val="right" w:leader="dot" w:pos="9628"/>
        </w:tabs>
        <w:rPr>
          <w:rFonts w:asciiTheme="majorHAnsi" w:eastAsiaTheme="minorEastAsia" w:hAnsiTheme="majorHAnsi" w:cstheme="majorHAnsi"/>
          <w:noProof/>
        </w:rPr>
      </w:pPr>
      <w:hyperlink w:anchor="_Toc32235773" w:history="1">
        <w:r w:rsidR="00375DE0" w:rsidRPr="0069645B">
          <w:rPr>
            <w:rStyle w:val="a7"/>
            <w:rFonts w:asciiTheme="majorHAnsi" w:hAnsiTheme="majorHAnsi" w:cstheme="majorHAnsi"/>
            <w:noProof/>
          </w:rPr>
          <w:t>Статья 34. «Использование земельных участков и объектов капитального строительства, не соответствующих градостроительному регламенту»</w:t>
        </w:r>
        <w:r w:rsidR="00375DE0" w:rsidRPr="0069645B">
          <w:rPr>
            <w:rFonts w:asciiTheme="majorHAnsi" w:hAnsiTheme="majorHAnsi" w:cstheme="majorHAnsi"/>
            <w:noProof/>
            <w:webHidden/>
          </w:rPr>
          <w:tab/>
          <w:t>6</w:t>
        </w:r>
      </w:hyperlink>
      <w:r w:rsidR="00375DE0" w:rsidRPr="0069645B">
        <w:rPr>
          <w:rFonts w:asciiTheme="majorHAnsi" w:hAnsiTheme="majorHAnsi" w:cstheme="majorHAnsi"/>
          <w:noProof/>
        </w:rPr>
        <w:t>0</w:t>
      </w:r>
    </w:p>
    <w:p w:rsidR="00375DE0" w:rsidRPr="0069645B" w:rsidRDefault="00F31AC6" w:rsidP="00375DE0">
      <w:pPr>
        <w:pStyle w:val="21"/>
        <w:shd w:val="clear" w:color="auto" w:fill="FFFFFF" w:themeFill="background1"/>
        <w:rPr>
          <w:rFonts w:asciiTheme="majorHAnsi" w:eastAsiaTheme="minorEastAsia" w:hAnsiTheme="majorHAnsi" w:cstheme="majorHAnsi"/>
          <w:noProof/>
        </w:rPr>
      </w:pPr>
      <w:hyperlink w:anchor="_Toc32235774" w:history="1">
        <w:r w:rsidR="00375DE0" w:rsidRPr="0069645B">
          <w:rPr>
            <w:rStyle w:val="a7"/>
            <w:rFonts w:asciiTheme="majorHAnsi" w:hAnsiTheme="majorHAnsi" w:cstheme="majorHAnsi"/>
            <w:caps/>
            <w:noProof/>
            <w:kern w:val="24"/>
          </w:rPr>
          <w:t>ГЛАВА 9. Градостроительные регламенты</w:t>
        </w:r>
        <w:r w:rsidR="00375DE0" w:rsidRPr="0069645B">
          <w:rPr>
            <w:rFonts w:asciiTheme="majorHAnsi" w:hAnsiTheme="majorHAnsi" w:cstheme="majorHAnsi"/>
            <w:noProof/>
            <w:webHidden/>
          </w:rPr>
          <w:tab/>
          <w:t>6</w:t>
        </w:r>
      </w:hyperlink>
      <w:r w:rsidR="00375DE0" w:rsidRPr="0069645B">
        <w:rPr>
          <w:rFonts w:asciiTheme="majorHAnsi" w:hAnsiTheme="majorHAnsi" w:cstheme="majorHAnsi"/>
          <w:noProof/>
        </w:rPr>
        <w:t>1</w:t>
      </w:r>
    </w:p>
    <w:p w:rsidR="00375DE0" w:rsidRPr="0069645B" w:rsidRDefault="00F31AC6" w:rsidP="00375DE0">
      <w:pPr>
        <w:pStyle w:val="31"/>
        <w:shd w:val="clear" w:color="auto" w:fill="FFFFFF" w:themeFill="background1"/>
        <w:tabs>
          <w:tab w:val="right" w:leader="dot" w:pos="9628"/>
        </w:tabs>
        <w:rPr>
          <w:rFonts w:asciiTheme="majorHAnsi" w:eastAsiaTheme="minorEastAsia" w:hAnsiTheme="majorHAnsi" w:cstheme="majorHAnsi"/>
          <w:noProof/>
        </w:rPr>
      </w:pPr>
      <w:hyperlink w:anchor="_Toc32235775" w:history="1">
        <w:r w:rsidR="00375DE0" w:rsidRPr="0069645B">
          <w:rPr>
            <w:rStyle w:val="a7"/>
            <w:rFonts w:asciiTheme="majorHAnsi" w:hAnsiTheme="majorHAnsi" w:cstheme="majorHAnsi"/>
            <w:noProof/>
          </w:rPr>
          <w:t>Статья 35. «Зона застройки индивидуальными жилыми домами и малоэтажными жилыми домами блокированной застройки (Ж2)».</w:t>
        </w:r>
        <w:r w:rsidR="00375DE0" w:rsidRPr="0069645B">
          <w:rPr>
            <w:rFonts w:asciiTheme="majorHAnsi" w:hAnsiTheme="majorHAnsi" w:cstheme="majorHAnsi"/>
            <w:noProof/>
            <w:webHidden/>
          </w:rPr>
          <w:tab/>
          <w:t>6</w:t>
        </w:r>
      </w:hyperlink>
      <w:r w:rsidR="00375DE0" w:rsidRPr="0069645B">
        <w:rPr>
          <w:rFonts w:asciiTheme="majorHAnsi" w:hAnsiTheme="majorHAnsi" w:cstheme="majorHAnsi"/>
          <w:noProof/>
        </w:rPr>
        <w:t>1</w:t>
      </w:r>
    </w:p>
    <w:p w:rsidR="00375DE0" w:rsidRPr="0069645B" w:rsidRDefault="00F31AC6" w:rsidP="00375DE0">
      <w:pPr>
        <w:pStyle w:val="31"/>
        <w:shd w:val="clear" w:color="auto" w:fill="FFFFFF" w:themeFill="background1"/>
        <w:tabs>
          <w:tab w:val="right" w:leader="dot" w:pos="9628"/>
        </w:tabs>
        <w:rPr>
          <w:rFonts w:asciiTheme="majorHAnsi" w:eastAsiaTheme="minorEastAsia" w:hAnsiTheme="majorHAnsi" w:cstheme="majorHAnsi"/>
          <w:noProof/>
        </w:rPr>
      </w:pPr>
      <w:hyperlink w:anchor="_Toc32235776" w:history="1">
        <w:r w:rsidR="00375DE0" w:rsidRPr="0069645B">
          <w:rPr>
            <w:rStyle w:val="a7"/>
            <w:rFonts w:asciiTheme="majorHAnsi" w:hAnsiTheme="majorHAnsi" w:cstheme="majorHAnsi"/>
            <w:noProof/>
          </w:rPr>
          <w:t>Статья 36. «Зона общественного, делового и коммерческого назначения (О1)»</w:t>
        </w:r>
        <w:r w:rsidR="00375DE0" w:rsidRPr="0069645B">
          <w:rPr>
            <w:rFonts w:asciiTheme="majorHAnsi" w:hAnsiTheme="majorHAnsi" w:cstheme="majorHAnsi"/>
            <w:noProof/>
            <w:webHidden/>
          </w:rPr>
          <w:tab/>
          <w:t>7</w:t>
        </w:r>
      </w:hyperlink>
      <w:r w:rsidR="00375DE0" w:rsidRPr="0069645B">
        <w:rPr>
          <w:rFonts w:asciiTheme="majorHAnsi" w:hAnsiTheme="majorHAnsi" w:cstheme="majorHAnsi"/>
          <w:noProof/>
        </w:rPr>
        <w:t>2</w:t>
      </w:r>
    </w:p>
    <w:p w:rsidR="00375DE0" w:rsidRPr="0069645B" w:rsidRDefault="00F31AC6" w:rsidP="00375DE0">
      <w:pPr>
        <w:pStyle w:val="31"/>
        <w:shd w:val="clear" w:color="auto" w:fill="FFFFFF" w:themeFill="background1"/>
        <w:tabs>
          <w:tab w:val="right" w:leader="dot" w:pos="9628"/>
        </w:tabs>
        <w:rPr>
          <w:rFonts w:asciiTheme="majorHAnsi" w:eastAsiaTheme="minorEastAsia" w:hAnsiTheme="majorHAnsi" w:cstheme="majorHAnsi"/>
          <w:noProof/>
        </w:rPr>
      </w:pPr>
      <w:hyperlink w:anchor="_Toc32235777" w:history="1">
        <w:r w:rsidR="00375DE0" w:rsidRPr="0069645B">
          <w:rPr>
            <w:rStyle w:val="a7"/>
            <w:rFonts w:asciiTheme="majorHAnsi" w:hAnsiTheme="majorHAnsi" w:cstheme="majorHAnsi"/>
            <w:noProof/>
          </w:rPr>
          <w:t>Статья 37. «Производственная зона (П1)»</w:t>
        </w:r>
        <w:r w:rsidR="00375DE0" w:rsidRPr="0069645B">
          <w:rPr>
            <w:rFonts w:asciiTheme="majorHAnsi" w:hAnsiTheme="majorHAnsi" w:cstheme="majorHAnsi"/>
            <w:noProof/>
            <w:webHidden/>
          </w:rPr>
          <w:tab/>
          <w:t>8</w:t>
        </w:r>
      </w:hyperlink>
      <w:r w:rsidR="00375DE0" w:rsidRPr="0069645B">
        <w:rPr>
          <w:rFonts w:asciiTheme="majorHAnsi" w:hAnsiTheme="majorHAnsi" w:cstheme="majorHAnsi"/>
          <w:noProof/>
        </w:rPr>
        <w:t>6</w:t>
      </w:r>
    </w:p>
    <w:p w:rsidR="00375DE0" w:rsidRPr="0069645B" w:rsidRDefault="00F31AC6" w:rsidP="00375DE0">
      <w:pPr>
        <w:pStyle w:val="31"/>
        <w:shd w:val="clear" w:color="auto" w:fill="FFFFFF" w:themeFill="background1"/>
        <w:tabs>
          <w:tab w:val="right" w:leader="dot" w:pos="9628"/>
        </w:tabs>
        <w:rPr>
          <w:rFonts w:asciiTheme="majorHAnsi" w:eastAsiaTheme="minorEastAsia" w:hAnsiTheme="majorHAnsi" w:cstheme="majorHAnsi"/>
          <w:noProof/>
        </w:rPr>
      </w:pPr>
      <w:hyperlink w:anchor="_Toc32235778" w:history="1">
        <w:r w:rsidR="00375DE0" w:rsidRPr="0069645B">
          <w:rPr>
            <w:rStyle w:val="a7"/>
            <w:rFonts w:asciiTheme="majorHAnsi" w:hAnsiTheme="majorHAnsi" w:cstheme="majorHAnsi"/>
            <w:noProof/>
          </w:rPr>
          <w:t>Статья 38. «Зона рекреационного назначения (Р)»</w:t>
        </w:r>
        <w:r w:rsidR="00375DE0" w:rsidRPr="0069645B">
          <w:rPr>
            <w:rFonts w:asciiTheme="majorHAnsi" w:hAnsiTheme="majorHAnsi" w:cstheme="majorHAnsi"/>
            <w:noProof/>
            <w:webHidden/>
          </w:rPr>
          <w:tab/>
          <w:t>97</w:t>
        </w:r>
      </w:hyperlink>
    </w:p>
    <w:p w:rsidR="00375DE0" w:rsidRPr="0069645B" w:rsidRDefault="00F31AC6" w:rsidP="00375DE0">
      <w:pPr>
        <w:pStyle w:val="31"/>
        <w:shd w:val="clear" w:color="auto" w:fill="FFFFFF" w:themeFill="background1"/>
        <w:tabs>
          <w:tab w:val="right" w:leader="dot" w:pos="9628"/>
        </w:tabs>
        <w:rPr>
          <w:rFonts w:asciiTheme="majorHAnsi" w:eastAsiaTheme="minorEastAsia" w:hAnsiTheme="majorHAnsi" w:cstheme="majorHAnsi"/>
          <w:noProof/>
        </w:rPr>
      </w:pPr>
      <w:hyperlink w:anchor="_Toc32235779" w:history="1">
        <w:r w:rsidR="00375DE0" w:rsidRPr="0069645B">
          <w:rPr>
            <w:rStyle w:val="a7"/>
            <w:rFonts w:asciiTheme="majorHAnsi" w:hAnsiTheme="majorHAnsi" w:cstheme="majorHAnsi"/>
            <w:noProof/>
          </w:rPr>
          <w:t>Статья 39. «Зона, занятая объектами  сельскохозяйственного назначения (Сх2)»</w:t>
        </w:r>
        <w:r w:rsidR="00375DE0" w:rsidRPr="0069645B">
          <w:rPr>
            <w:rFonts w:asciiTheme="majorHAnsi" w:hAnsiTheme="majorHAnsi" w:cstheme="majorHAnsi"/>
            <w:noProof/>
            <w:webHidden/>
          </w:rPr>
          <w:tab/>
        </w:r>
      </w:hyperlink>
      <w:r w:rsidR="00375DE0" w:rsidRPr="0069645B">
        <w:rPr>
          <w:rFonts w:asciiTheme="majorHAnsi" w:hAnsiTheme="majorHAnsi" w:cstheme="majorHAnsi"/>
          <w:noProof/>
        </w:rPr>
        <w:t>103</w:t>
      </w:r>
    </w:p>
    <w:p w:rsidR="00375DE0" w:rsidRPr="0069645B" w:rsidRDefault="00F31AC6" w:rsidP="00375DE0">
      <w:pPr>
        <w:pStyle w:val="31"/>
        <w:shd w:val="clear" w:color="auto" w:fill="FFFFFF" w:themeFill="background1"/>
        <w:tabs>
          <w:tab w:val="right" w:leader="dot" w:pos="9628"/>
        </w:tabs>
        <w:rPr>
          <w:rFonts w:asciiTheme="majorHAnsi" w:eastAsiaTheme="minorEastAsia" w:hAnsiTheme="majorHAnsi" w:cstheme="majorHAnsi"/>
          <w:noProof/>
        </w:rPr>
      </w:pPr>
      <w:hyperlink w:anchor="_Toc32235780" w:history="1">
        <w:r w:rsidR="00375DE0" w:rsidRPr="0069645B">
          <w:rPr>
            <w:rStyle w:val="a7"/>
            <w:rFonts w:asciiTheme="majorHAnsi" w:hAnsiTheme="majorHAnsi" w:cstheme="majorHAnsi"/>
            <w:noProof/>
          </w:rPr>
          <w:t>Статья 40. «Зона специального назначения, связанная с захоронениями  (Cn1)»</w:t>
        </w:r>
        <w:r w:rsidR="00375DE0" w:rsidRPr="0069645B">
          <w:rPr>
            <w:rFonts w:asciiTheme="majorHAnsi" w:hAnsiTheme="majorHAnsi" w:cstheme="majorHAnsi"/>
            <w:noProof/>
            <w:webHidden/>
          </w:rPr>
          <w:tab/>
          <w:t>1</w:t>
        </w:r>
      </w:hyperlink>
      <w:r w:rsidR="00375DE0" w:rsidRPr="0069645B">
        <w:rPr>
          <w:rFonts w:asciiTheme="majorHAnsi" w:hAnsiTheme="majorHAnsi" w:cstheme="majorHAnsi"/>
          <w:noProof/>
        </w:rPr>
        <w:t>12</w:t>
      </w:r>
    </w:p>
    <w:p w:rsidR="00375DE0" w:rsidRPr="0069645B" w:rsidRDefault="00F31AC6" w:rsidP="00375DE0">
      <w:pPr>
        <w:pStyle w:val="31"/>
        <w:shd w:val="clear" w:color="auto" w:fill="FFFFFF" w:themeFill="background1"/>
        <w:tabs>
          <w:tab w:val="right" w:leader="dot" w:pos="9628"/>
        </w:tabs>
        <w:rPr>
          <w:rFonts w:asciiTheme="majorHAnsi" w:eastAsiaTheme="minorEastAsia" w:hAnsiTheme="majorHAnsi" w:cstheme="majorHAnsi"/>
          <w:noProof/>
        </w:rPr>
      </w:pPr>
      <w:hyperlink w:anchor="_Toc32235781" w:history="1">
        <w:r w:rsidR="00375DE0" w:rsidRPr="0069645B">
          <w:rPr>
            <w:rStyle w:val="a7"/>
            <w:rFonts w:asciiTheme="majorHAnsi" w:hAnsiTheme="majorHAnsi" w:cstheme="majorHAnsi"/>
            <w:noProof/>
          </w:rPr>
          <w:t>Статья 41. «Ограничения использования земельных участков и объектов капитального строительства на территории водоохранных зон»</w:t>
        </w:r>
        <w:r w:rsidR="00375DE0" w:rsidRPr="0069645B">
          <w:rPr>
            <w:rFonts w:asciiTheme="majorHAnsi" w:hAnsiTheme="majorHAnsi" w:cstheme="majorHAnsi"/>
            <w:noProof/>
            <w:webHidden/>
          </w:rPr>
          <w:tab/>
          <w:t>1</w:t>
        </w:r>
      </w:hyperlink>
      <w:r w:rsidR="00375DE0" w:rsidRPr="0069645B">
        <w:rPr>
          <w:rFonts w:asciiTheme="majorHAnsi" w:hAnsiTheme="majorHAnsi" w:cstheme="majorHAnsi"/>
          <w:noProof/>
        </w:rPr>
        <w:t>16</w:t>
      </w:r>
    </w:p>
    <w:p w:rsidR="00375DE0" w:rsidRPr="0069645B" w:rsidRDefault="00F31AC6" w:rsidP="00375DE0">
      <w:pPr>
        <w:pStyle w:val="31"/>
        <w:shd w:val="clear" w:color="auto" w:fill="FFFFFF" w:themeFill="background1"/>
        <w:tabs>
          <w:tab w:val="right" w:leader="dot" w:pos="9628"/>
        </w:tabs>
        <w:rPr>
          <w:rFonts w:asciiTheme="majorHAnsi" w:eastAsiaTheme="minorEastAsia" w:hAnsiTheme="majorHAnsi" w:cstheme="majorHAnsi"/>
          <w:noProof/>
        </w:rPr>
      </w:pPr>
      <w:hyperlink w:anchor="_Toc32235782" w:history="1">
        <w:r w:rsidR="00375DE0" w:rsidRPr="0069645B">
          <w:rPr>
            <w:rStyle w:val="a7"/>
            <w:rFonts w:asciiTheme="majorHAnsi" w:hAnsiTheme="majorHAnsi" w:cstheme="majorHAnsi"/>
            <w:noProof/>
          </w:rPr>
          <w:t>Статья 42. «Ограничения использования земельных участков и объектов капитального строительства на территории санитарно-защитных зон»</w:t>
        </w:r>
        <w:r w:rsidR="00375DE0" w:rsidRPr="0069645B">
          <w:rPr>
            <w:rFonts w:asciiTheme="majorHAnsi" w:hAnsiTheme="majorHAnsi" w:cstheme="majorHAnsi"/>
            <w:noProof/>
            <w:webHidden/>
          </w:rPr>
          <w:tab/>
          <w:t>1</w:t>
        </w:r>
      </w:hyperlink>
      <w:r w:rsidR="00375DE0" w:rsidRPr="0069645B">
        <w:rPr>
          <w:rFonts w:asciiTheme="majorHAnsi" w:hAnsiTheme="majorHAnsi" w:cstheme="majorHAnsi"/>
          <w:noProof/>
        </w:rPr>
        <w:t>17</w:t>
      </w:r>
    </w:p>
    <w:p w:rsidR="00375DE0" w:rsidRPr="0069645B" w:rsidRDefault="00F31AC6" w:rsidP="00375DE0">
      <w:pPr>
        <w:pStyle w:val="31"/>
        <w:shd w:val="clear" w:color="auto" w:fill="FFFFFF" w:themeFill="background1"/>
        <w:tabs>
          <w:tab w:val="right" w:leader="dot" w:pos="9628"/>
        </w:tabs>
        <w:rPr>
          <w:rFonts w:asciiTheme="majorHAnsi" w:eastAsiaTheme="minorEastAsia" w:hAnsiTheme="majorHAnsi" w:cstheme="majorHAnsi"/>
          <w:noProof/>
        </w:rPr>
      </w:pPr>
      <w:hyperlink w:anchor="_Toc32235783" w:history="1">
        <w:r w:rsidR="00375DE0" w:rsidRPr="0069645B">
          <w:rPr>
            <w:rStyle w:val="a7"/>
            <w:rFonts w:asciiTheme="majorHAnsi" w:hAnsiTheme="majorHAnsi" w:cstheme="majorHAnsi"/>
            <w:noProof/>
          </w:rPr>
          <w:t>Статья 43. «Ограничения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r w:rsidR="00375DE0" w:rsidRPr="0069645B">
          <w:rPr>
            <w:rFonts w:asciiTheme="majorHAnsi" w:hAnsiTheme="majorHAnsi" w:cstheme="majorHAnsi"/>
            <w:noProof/>
            <w:webHidden/>
          </w:rPr>
          <w:tab/>
          <w:t>1</w:t>
        </w:r>
      </w:hyperlink>
      <w:r w:rsidR="00375DE0" w:rsidRPr="0069645B">
        <w:rPr>
          <w:rFonts w:asciiTheme="majorHAnsi" w:hAnsiTheme="majorHAnsi" w:cstheme="majorHAnsi"/>
          <w:noProof/>
        </w:rPr>
        <w:t>18</w:t>
      </w:r>
    </w:p>
    <w:p w:rsidR="00375DE0" w:rsidRPr="0069645B" w:rsidRDefault="00F31AC6" w:rsidP="00375DE0">
      <w:pPr>
        <w:pStyle w:val="31"/>
        <w:shd w:val="clear" w:color="auto" w:fill="FFFFFF" w:themeFill="background1"/>
        <w:tabs>
          <w:tab w:val="right" w:leader="dot" w:pos="9628"/>
        </w:tabs>
        <w:rPr>
          <w:rFonts w:asciiTheme="majorHAnsi" w:eastAsiaTheme="minorEastAsia" w:hAnsiTheme="majorHAnsi" w:cstheme="majorHAnsi"/>
          <w:noProof/>
        </w:rPr>
      </w:pPr>
      <w:hyperlink w:anchor="_Toc32235784" w:history="1">
        <w:r w:rsidR="00375DE0" w:rsidRPr="0069645B">
          <w:rPr>
            <w:rStyle w:val="a7"/>
            <w:rFonts w:asciiTheme="majorHAnsi" w:hAnsiTheme="majorHAnsi" w:cstheme="majorHAnsi"/>
            <w:noProof/>
          </w:rPr>
          <w:t>Статья 44. «Ограничения использования земельных участков и объектов капитального строительства на территории полос отвода и придорожных полос автомобильных дорог»</w:t>
        </w:r>
        <w:r w:rsidR="00375DE0" w:rsidRPr="0069645B">
          <w:rPr>
            <w:rFonts w:asciiTheme="majorHAnsi" w:hAnsiTheme="majorHAnsi" w:cstheme="majorHAnsi"/>
            <w:noProof/>
            <w:webHidden/>
          </w:rPr>
          <w:tab/>
          <w:t>1</w:t>
        </w:r>
      </w:hyperlink>
      <w:r w:rsidR="00375DE0" w:rsidRPr="0069645B">
        <w:rPr>
          <w:rFonts w:asciiTheme="majorHAnsi" w:hAnsiTheme="majorHAnsi" w:cstheme="majorHAnsi"/>
          <w:noProof/>
        </w:rPr>
        <w:t>20</w:t>
      </w:r>
    </w:p>
    <w:p w:rsidR="00BB058A" w:rsidRPr="0069645B" w:rsidRDefault="00B87460" w:rsidP="00375DE0">
      <w:pPr>
        <w:rPr>
          <w:rFonts w:asciiTheme="majorHAnsi" w:hAnsiTheme="majorHAnsi" w:cstheme="majorHAnsi"/>
          <w:sz w:val="24"/>
          <w:szCs w:val="24"/>
        </w:rPr>
        <w:sectPr w:rsidR="00BB058A" w:rsidRPr="0069645B" w:rsidSect="006F23E7">
          <w:type w:val="nextColumn"/>
          <w:pgSz w:w="11906" w:h="16838"/>
          <w:pgMar w:top="1134" w:right="851" w:bottom="1134" w:left="1701" w:header="709" w:footer="709" w:gutter="0"/>
          <w:cols w:space="708"/>
          <w:docGrid w:linePitch="360"/>
        </w:sectPr>
      </w:pPr>
      <w:r w:rsidRPr="0069645B">
        <w:rPr>
          <w:rFonts w:asciiTheme="majorHAnsi" w:hAnsiTheme="majorHAnsi" w:cstheme="majorHAnsi"/>
          <w:b/>
          <w:sz w:val="24"/>
          <w:szCs w:val="24"/>
        </w:rPr>
        <w:fldChar w:fldCharType="end"/>
      </w:r>
    </w:p>
    <w:p w:rsidR="003A5CDE" w:rsidRPr="0069645B" w:rsidRDefault="00CF6693" w:rsidP="00F57D25">
      <w:pPr>
        <w:pStyle w:val="1"/>
        <w:spacing w:before="0" w:after="0"/>
        <w:ind w:right="-2" w:firstLine="851"/>
        <w:rPr>
          <w:rFonts w:asciiTheme="majorHAnsi" w:hAnsiTheme="majorHAnsi" w:cstheme="majorHAnsi"/>
          <w:caps/>
          <w:color w:val="auto"/>
          <w:kern w:val="24"/>
          <w:sz w:val="24"/>
          <w:szCs w:val="24"/>
          <w:lang w:val="ru-RU"/>
        </w:rPr>
      </w:pPr>
      <w:bookmarkStart w:id="3" w:name="_Toc32328042"/>
      <w:r w:rsidRPr="0069645B">
        <w:rPr>
          <w:rFonts w:asciiTheme="majorHAnsi" w:hAnsiTheme="majorHAnsi" w:cstheme="majorHAnsi"/>
          <w:caps/>
          <w:color w:val="auto"/>
          <w:kern w:val="24"/>
          <w:sz w:val="24"/>
          <w:szCs w:val="24"/>
        </w:rPr>
        <w:lastRenderedPageBreak/>
        <w:t>Преамбула</w:t>
      </w:r>
      <w:bookmarkEnd w:id="2"/>
      <w:bookmarkEnd w:id="3"/>
    </w:p>
    <w:p w:rsidR="005D30D9" w:rsidRPr="0069645B" w:rsidRDefault="005D30D9" w:rsidP="00F57D25">
      <w:pPr>
        <w:ind w:firstLine="851"/>
        <w:rPr>
          <w:rFonts w:asciiTheme="majorHAnsi" w:hAnsiTheme="majorHAnsi" w:cstheme="majorHAnsi"/>
          <w:sz w:val="24"/>
          <w:szCs w:val="24"/>
          <w:lang w:eastAsia="en-US"/>
        </w:rPr>
      </w:pPr>
    </w:p>
    <w:p w:rsidR="00B24511" w:rsidRPr="0069645B" w:rsidRDefault="00B24511" w:rsidP="00F57D25">
      <w:pPr>
        <w:ind w:right="-2" w:firstLine="851"/>
        <w:jc w:val="both"/>
        <w:rPr>
          <w:rFonts w:asciiTheme="majorHAnsi" w:hAnsiTheme="majorHAnsi" w:cstheme="majorHAnsi"/>
          <w:sz w:val="24"/>
          <w:szCs w:val="24"/>
          <w:lang w:eastAsia="ru-RU"/>
        </w:rPr>
      </w:pPr>
      <w:bookmarkStart w:id="4" w:name="_Toc258228290"/>
      <w:bookmarkStart w:id="5" w:name="_Toc281221503"/>
      <w:bookmarkStart w:id="6" w:name="_Toc469646469"/>
      <w:r w:rsidRPr="0069645B">
        <w:rPr>
          <w:rFonts w:asciiTheme="majorHAnsi" w:hAnsiTheme="majorHAnsi" w:cstheme="majorHAnsi"/>
          <w:sz w:val="24"/>
          <w:szCs w:val="24"/>
          <w:lang w:eastAsia="ru-RU"/>
        </w:rPr>
        <w:t xml:space="preserve">Правила землепользования и застройки части </w:t>
      </w:r>
      <w:r w:rsidR="00F57D25" w:rsidRPr="0069645B">
        <w:rPr>
          <w:rFonts w:asciiTheme="majorHAnsi" w:hAnsiTheme="majorHAnsi" w:cstheme="majorHAnsi"/>
          <w:sz w:val="24"/>
          <w:szCs w:val="24"/>
          <w:lang w:eastAsia="ru-RU"/>
        </w:rPr>
        <w:t xml:space="preserve">территории </w:t>
      </w:r>
      <w:r w:rsidR="00F57D25" w:rsidRPr="0069645B">
        <w:rPr>
          <w:rFonts w:asciiTheme="majorHAnsi" w:hAnsiTheme="majorHAnsi" w:cstheme="majorHAnsi"/>
          <w:sz w:val="24"/>
          <w:szCs w:val="24"/>
        </w:rPr>
        <w:t xml:space="preserve">сельского поселения </w:t>
      </w:r>
      <w:r w:rsidR="00F57D25" w:rsidRPr="0069645B">
        <w:rPr>
          <w:rFonts w:asciiTheme="majorHAnsi" w:hAnsiTheme="majorHAnsi" w:cstheme="majorHAnsi"/>
          <w:sz w:val="24"/>
          <w:szCs w:val="24"/>
          <w:lang w:eastAsia="ru-RU"/>
        </w:rPr>
        <w:t>Малиновский</w:t>
      </w:r>
      <w:r w:rsidR="00F57D25" w:rsidRPr="0069645B">
        <w:rPr>
          <w:rFonts w:asciiTheme="majorHAnsi" w:hAnsiTheme="majorHAnsi" w:cstheme="majorHAnsi"/>
          <w:sz w:val="24"/>
          <w:szCs w:val="24"/>
        </w:rPr>
        <w:t xml:space="preserve"> сельсовет Саянского муниципального района Красноярского края</w:t>
      </w:r>
      <w:r w:rsidR="00F57D25" w:rsidRPr="0069645B">
        <w:rPr>
          <w:rFonts w:asciiTheme="majorHAnsi" w:hAnsiTheme="majorHAnsi" w:cstheme="majorHAnsi"/>
          <w:sz w:val="24"/>
          <w:szCs w:val="24"/>
          <w:lang w:eastAsia="ru-RU"/>
        </w:rPr>
        <w:t xml:space="preserve"> </w:t>
      </w:r>
      <w:r w:rsidRPr="0069645B">
        <w:rPr>
          <w:rFonts w:asciiTheme="majorHAnsi" w:hAnsiTheme="majorHAnsi" w:cstheme="majorHAnsi"/>
          <w:sz w:val="24"/>
          <w:szCs w:val="24"/>
          <w:lang w:eastAsia="ru-RU"/>
        </w:rPr>
        <w:t xml:space="preserve">(далее – Правила застройки) </w:t>
      </w:r>
      <w:r w:rsidR="00F57D25" w:rsidRPr="0069645B">
        <w:rPr>
          <w:rFonts w:asciiTheme="majorHAnsi" w:hAnsiTheme="majorHAnsi" w:cstheme="majorHAnsi"/>
          <w:sz w:val="24"/>
          <w:szCs w:val="24"/>
          <w:lang w:eastAsia="ru-RU"/>
        </w:rPr>
        <w:t xml:space="preserve">являются муниципальным правовым актом </w:t>
      </w:r>
      <w:r w:rsidR="00F57D25" w:rsidRPr="0069645B">
        <w:rPr>
          <w:rFonts w:asciiTheme="majorHAnsi" w:hAnsiTheme="majorHAnsi" w:cstheme="majorHAnsi"/>
          <w:sz w:val="24"/>
          <w:szCs w:val="24"/>
        </w:rPr>
        <w:t xml:space="preserve">сельского поселения </w:t>
      </w:r>
      <w:r w:rsidR="00F57D25" w:rsidRPr="0069645B">
        <w:rPr>
          <w:rFonts w:asciiTheme="majorHAnsi" w:hAnsiTheme="majorHAnsi" w:cstheme="majorHAnsi"/>
          <w:sz w:val="24"/>
          <w:szCs w:val="24"/>
          <w:lang w:eastAsia="ru-RU"/>
        </w:rPr>
        <w:t>Малиновский</w:t>
      </w:r>
      <w:r w:rsidR="00F57D25" w:rsidRPr="0069645B">
        <w:rPr>
          <w:rFonts w:asciiTheme="majorHAnsi" w:hAnsiTheme="majorHAnsi" w:cstheme="majorHAnsi"/>
          <w:sz w:val="24"/>
          <w:szCs w:val="24"/>
        </w:rPr>
        <w:t xml:space="preserve"> сельсовет Саянского муниципального района Красноярского края</w:t>
      </w:r>
      <w:r w:rsidR="00F57D25" w:rsidRPr="0069645B">
        <w:rPr>
          <w:rFonts w:asciiTheme="majorHAnsi" w:hAnsiTheme="majorHAnsi" w:cstheme="majorHAnsi"/>
          <w:sz w:val="24"/>
          <w:szCs w:val="24"/>
          <w:lang w:eastAsia="ru-RU"/>
        </w:rPr>
        <w:t xml:space="preserve"> </w:t>
      </w:r>
      <w:r w:rsidRPr="0069645B">
        <w:rPr>
          <w:rFonts w:asciiTheme="majorHAnsi" w:hAnsiTheme="majorHAnsi" w:cstheme="majorHAnsi"/>
          <w:sz w:val="24"/>
          <w:szCs w:val="24"/>
          <w:lang w:eastAsia="ru-RU"/>
        </w:rPr>
        <w:t xml:space="preserve">(далее – </w:t>
      </w:r>
      <w:r w:rsidR="003B5BD4" w:rsidRPr="0069645B">
        <w:rPr>
          <w:rFonts w:asciiTheme="majorHAnsi" w:hAnsiTheme="majorHAnsi" w:cstheme="majorHAnsi"/>
          <w:bCs/>
          <w:sz w:val="24"/>
          <w:szCs w:val="24"/>
          <w:lang w:eastAsia="ru-RU"/>
        </w:rPr>
        <w:t>Малиновский</w:t>
      </w:r>
      <w:r w:rsidR="00742BA1" w:rsidRPr="0069645B">
        <w:rPr>
          <w:rFonts w:asciiTheme="majorHAnsi" w:hAnsiTheme="majorHAnsi" w:cstheme="majorHAnsi"/>
          <w:bCs/>
          <w:sz w:val="24"/>
          <w:szCs w:val="24"/>
          <w:lang w:eastAsia="ru-RU"/>
        </w:rPr>
        <w:t xml:space="preserve"> </w:t>
      </w:r>
      <w:r w:rsidRPr="0069645B">
        <w:rPr>
          <w:rFonts w:asciiTheme="majorHAnsi" w:hAnsiTheme="majorHAnsi" w:cstheme="majorHAnsi"/>
          <w:sz w:val="24"/>
          <w:szCs w:val="24"/>
          <w:lang w:eastAsia="ru-RU"/>
        </w:rPr>
        <w:t xml:space="preserve">сельсовет),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другими нормативными правовыми актами Российской Федерации, Красноярского края и муниципальными правовыми актами </w:t>
      </w:r>
      <w:r w:rsidR="00D15A76" w:rsidRPr="0069645B">
        <w:rPr>
          <w:rFonts w:asciiTheme="majorHAnsi" w:hAnsiTheme="majorHAnsi" w:cstheme="majorHAnsi"/>
          <w:bCs/>
          <w:sz w:val="24"/>
          <w:szCs w:val="24"/>
          <w:lang w:eastAsia="ru-RU"/>
        </w:rPr>
        <w:t>Малин</w:t>
      </w:r>
      <w:r w:rsidR="00742BA1" w:rsidRPr="0069645B">
        <w:rPr>
          <w:rFonts w:asciiTheme="majorHAnsi" w:hAnsiTheme="majorHAnsi" w:cstheme="majorHAnsi"/>
          <w:bCs/>
          <w:sz w:val="24"/>
          <w:szCs w:val="24"/>
          <w:lang w:eastAsia="ru-RU"/>
        </w:rPr>
        <w:t xml:space="preserve">овского </w:t>
      </w:r>
      <w:r w:rsidRPr="0069645B">
        <w:rPr>
          <w:rFonts w:asciiTheme="majorHAnsi" w:hAnsiTheme="majorHAnsi" w:cstheme="majorHAnsi"/>
          <w:sz w:val="24"/>
          <w:szCs w:val="24"/>
          <w:lang w:eastAsia="ru-RU"/>
        </w:rPr>
        <w:t>сельсовета и Саянского района.</w:t>
      </w:r>
    </w:p>
    <w:p w:rsidR="000E5C01" w:rsidRPr="0069645B" w:rsidRDefault="00442279" w:rsidP="000E5C01">
      <w:pPr>
        <w:tabs>
          <w:tab w:val="left" w:pos="426"/>
          <w:tab w:val="left" w:pos="709"/>
          <w:tab w:val="num" w:pos="851"/>
        </w:tabs>
        <w:ind w:right="-2" w:firstLine="851"/>
        <w:jc w:val="both"/>
        <w:rPr>
          <w:rFonts w:asciiTheme="majorHAnsi" w:hAnsiTheme="majorHAnsi" w:cstheme="majorHAnsi"/>
          <w:sz w:val="24"/>
          <w:szCs w:val="24"/>
          <w:lang w:eastAsia="ru-RU"/>
        </w:rPr>
      </w:pPr>
      <w:r>
        <w:rPr>
          <w:rFonts w:asciiTheme="majorHAnsi" w:hAnsiTheme="majorHAnsi" w:cstheme="majorHAnsi"/>
          <w:bCs/>
          <w:sz w:val="24"/>
          <w:szCs w:val="24"/>
          <w:lang w:eastAsia="ru-RU"/>
        </w:rPr>
        <w:t>(абзац</w:t>
      </w:r>
      <w:r w:rsidR="000E5C01" w:rsidRPr="0069645B">
        <w:rPr>
          <w:rFonts w:asciiTheme="majorHAnsi" w:hAnsiTheme="majorHAnsi" w:cstheme="majorHAnsi"/>
          <w:bCs/>
          <w:sz w:val="24"/>
          <w:szCs w:val="24"/>
          <w:lang w:eastAsia="ru-RU"/>
        </w:rPr>
        <w:t xml:space="preserve"> 1 преамбулы в ред. решени</w:t>
      </w:r>
      <w:r w:rsidR="00244333">
        <w:rPr>
          <w:rFonts w:asciiTheme="majorHAnsi" w:hAnsiTheme="majorHAnsi" w:cstheme="majorHAnsi"/>
          <w:bCs/>
          <w:sz w:val="24"/>
          <w:szCs w:val="24"/>
          <w:lang w:eastAsia="ru-RU"/>
        </w:rPr>
        <w:t>й</w:t>
      </w:r>
      <w:r w:rsidR="000E5C01" w:rsidRPr="0069645B">
        <w:rPr>
          <w:rFonts w:asciiTheme="majorHAnsi" w:hAnsiTheme="majorHAnsi" w:cstheme="majorHAnsi"/>
          <w:bCs/>
          <w:sz w:val="24"/>
          <w:szCs w:val="24"/>
          <w:lang w:eastAsia="ru-RU"/>
        </w:rPr>
        <w:t xml:space="preserve"> Саянского районного Совета депутатов</w:t>
      </w:r>
      <w:r w:rsidR="00244333">
        <w:rPr>
          <w:rFonts w:asciiTheme="majorHAnsi" w:hAnsiTheme="majorHAnsi" w:cstheme="majorHAnsi"/>
          <w:bCs/>
          <w:sz w:val="24"/>
          <w:szCs w:val="24"/>
          <w:lang w:eastAsia="ru-RU"/>
        </w:rPr>
        <w:t xml:space="preserve"> от 31.10.2018 № 40-209,</w:t>
      </w:r>
      <w:r w:rsidR="000E5C01" w:rsidRPr="0069645B">
        <w:rPr>
          <w:rFonts w:asciiTheme="majorHAnsi" w:hAnsiTheme="majorHAnsi" w:cstheme="majorHAnsi"/>
          <w:bCs/>
          <w:sz w:val="24"/>
          <w:szCs w:val="24"/>
          <w:lang w:eastAsia="ru-RU"/>
        </w:rPr>
        <w:t xml:space="preserve"> от 24.12.2020 № 6-35)</w:t>
      </w:r>
    </w:p>
    <w:p w:rsidR="00B24511" w:rsidRPr="0069645B" w:rsidRDefault="00B24511" w:rsidP="00F57D25">
      <w:pPr>
        <w:ind w:right="-2" w:firstLine="851"/>
        <w:jc w:val="both"/>
        <w:rPr>
          <w:rFonts w:asciiTheme="majorHAnsi" w:hAnsiTheme="majorHAnsi" w:cstheme="majorHAnsi"/>
          <w:sz w:val="24"/>
          <w:szCs w:val="24"/>
        </w:rPr>
      </w:pPr>
      <w:r w:rsidRPr="0069645B">
        <w:rPr>
          <w:rFonts w:asciiTheme="majorHAnsi" w:hAnsiTheme="majorHAnsi" w:cstheme="majorHAnsi"/>
          <w:sz w:val="24"/>
          <w:szCs w:val="24"/>
        </w:rPr>
        <w:t xml:space="preserve">Настоящие Правила </w:t>
      </w:r>
      <w:r w:rsidRPr="0069645B">
        <w:rPr>
          <w:rFonts w:asciiTheme="majorHAnsi" w:hAnsiTheme="majorHAnsi" w:cstheme="majorHAnsi"/>
          <w:bCs/>
          <w:sz w:val="24"/>
          <w:szCs w:val="24"/>
        </w:rPr>
        <w:t>землепользования и застройки</w:t>
      </w:r>
      <w:r w:rsidRPr="0069645B">
        <w:rPr>
          <w:rFonts w:asciiTheme="majorHAnsi" w:hAnsiTheme="majorHAnsi" w:cstheme="majorHAnsi"/>
          <w:sz w:val="24"/>
          <w:szCs w:val="24"/>
        </w:rPr>
        <w:t xml:space="preserve"> (далее - Правила), в соответствии с Градостроительным кодексом Российской Федерации, Земельным кодексом Российской Федерации, нормативно правовыми актами Красноярского края, вводят на территории </w:t>
      </w:r>
      <w:r w:rsidR="00D15A76" w:rsidRPr="0069645B">
        <w:rPr>
          <w:rFonts w:asciiTheme="majorHAnsi" w:hAnsiTheme="majorHAnsi" w:cstheme="majorHAnsi"/>
          <w:sz w:val="24"/>
          <w:szCs w:val="24"/>
        </w:rPr>
        <w:t>Малинов</w:t>
      </w:r>
      <w:r w:rsidR="0019472C" w:rsidRPr="0069645B">
        <w:rPr>
          <w:rFonts w:asciiTheme="majorHAnsi" w:hAnsiTheme="majorHAnsi" w:cstheme="majorHAnsi"/>
          <w:sz w:val="24"/>
          <w:szCs w:val="24"/>
        </w:rPr>
        <w:t xml:space="preserve">ского </w:t>
      </w:r>
      <w:r w:rsidRPr="0069645B">
        <w:rPr>
          <w:rFonts w:asciiTheme="majorHAnsi" w:hAnsiTheme="majorHAnsi" w:cstheme="majorHAnsi"/>
          <w:sz w:val="24"/>
          <w:szCs w:val="24"/>
        </w:rPr>
        <w:t xml:space="preserve">сельсовета Саянского </w:t>
      </w:r>
      <w:r w:rsidR="00F57D25" w:rsidRPr="0069645B">
        <w:rPr>
          <w:rFonts w:asciiTheme="majorHAnsi" w:hAnsiTheme="majorHAnsi" w:cstheme="majorHAnsi"/>
          <w:sz w:val="24"/>
          <w:szCs w:val="24"/>
        </w:rPr>
        <w:t xml:space="preserve">муниципального </w:t>
      </w:r>
      <w:r w:rsidRPr="0069645B">
        <w:rPr>
          <w:rFonts w:asciiTheme="majorHAnsi" w:hAnsiTheme="majorHAnsi" w:cstheme="majorHAnsi"/>
          <w:sz w:val="24"/>
          <w:szCs w:val="24"/>
        </w:rPr>
        <w:t xml:space="preserve">района Красноярского края (далее – </w:t>
      </w:r>
      <w:r w:rsidR="00D15A76" w:rsidRPr="0069645B">
        <w:rPr>
          <w:rFonts w:asciiTheme="majorHAnsi" w:hAnsiTheme="majorHAnsi" w:cstheme="majorHAnsi"/>
          <w:bCs/>
          <w:sz w:val="24"/>
          <w:szCs w:val="24"/>
          <w:lang w:eastAsia="ru-RU"/>
        </w:rPr>
        <w:t>Малиновский</w:t>
      </w:r>
      <w:r w:rsidR="00742BA1" w:rsidRPr="0069645B">
        <w:rPr>
          <w:rFonts w:asciiTheme="majorHAnsi" w:hAnsiTheme="majorHAnsi" w:cstheme="majorHAnsi"/>
          <w:bCs/>
          <w:sz w:val="24"/>
          <w:szCs w:val="24"/>
          <w:lang w:eastAsia="ru-RU"/>
        </w:rPr>
        <w:t xml:space="preserve"> </w:t>
      </w:r>
      <w:r w:rsidRPr="0069645B">
        <w:rPr>
          <w:rFonts w:asciiTheme="majorHAnsi" w:hAnsiTheme="majorHAnsi" w:cstheme="majorHAnsi"/>
          <w:sz w:val="24"/>
          <w:szCs w:val="24"/>
        </w:rPr>
        <w:t>сельсовета) систему землепользования и застройки, которая основана на градостроительном зонировании - делении указанной территории в границах населенного пункта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r w:rsidR="000E5C01" w:rsidRPr="0069645B">
        <w:rPr>
          <w:rFonts w:asciiTheme="majorHAnsi" w:hAnsiTheme="majorHAnsi" w:cstheme="majorHAnsi"/>
          <w:sz w:val="24"/>
          <w:szCs w:val="24"/>
        </w:rPr>
        <w:t>.</w:t>
      </w:r>
    </w:p>
    <w:p w:rsidR="000E5C01" w:rsidRPr="0069645B" w:rsidRDefault="00442279" w:rsidP="000E5C01">
      <w:pPr>
        <w:tabs>
          <w:tab w:val="left" w:pos="426"/>
          <w:tab w:val="left" w:pos="709"/>
          <w:tab w:val="num" w:pos="851"/>
        </w:tabs>
        <w:ind w:right="-2" w:firstLine="851"/>
        <w:jc w:val="both"/>
        <w:rPr>
          <w:rFonts w:asciiTheme="majorHAnsi" w:hAnsiTheme="majorHAnsi" w:cstheme="majorHAnsi"/>
          <w:sz w:val="24"/>
          <w:szCs w:val="24"/>
          <w:lang w:eastAsia="ru-RU"/>
        </w:rPr>
      </w:pPr>
      <w:r>
        <w:rPr>
          <w:rFonts w:asciiTheme="majorHAnsi" w:hAnsiTheme="majorHAnsi" w:cstheme="majorHAnsi"/>
          <w:bCs/>
          <w:sz w:val="24"/>
          <w:szCs w:val="24"/>
          <w:lang w:eastAsia="ru-RU"/>
        </w:rPr>
        <w:t>(абзац</w:t>
      </w:r>
      <w:r w:rsidR="000E5C01" w:rsidRPr="0069645B">
        <w:rPr>
          <w:rFonts w:asciiTheme="majorHAnsi" w:hAnsiTheme="majorHAnsi" w:cstheme="majorHAnsi"/>
          <w:bCs/>
          <w:sz w:val="24"/>
          <w:szCs w:val="24"/>
          <w:lang w:eastAsia="ru-RU"/>
        </w:rPr>
        <w:t xml:space="preserve"> 2 преамбулы в ред. решени</w:t>
      </w:r>
      <w:r w:rsidR="00244333">
        <w:rPr>
          <w:rFonts w:asciiTheme="majorHAnsi" w:hAnsiTheme="majorHAnsi" w:cstheme="majorHAnsi"/>
          <w:bCs/>
          <w:sz w:val="24"/>
          <w:szCs w:val="24"/>
          <w:lang w:eastAsia="ru-RU"/>
        </w:rPr>
        <w:t>й</w:t>
      </w:r>
      <w:r w:rsidR="000E5C01" w:rsidRPr="0069645B">
        <w:rPr>
          <w:rFonts w:asciiTheme="majorHAnsi" w:hAnsiTheme="majorHAnsi" w:cstheme="majorHAnsi"/>
          <w:bCs/>
          <w:sz w:val="24"/>
          <w:szCs w:val="24"/>
          <w:lang w:eastAsia="ru-RU"/>
        </w:rPr>
        <w:t xml:space="preserve"> Саянского районного Совета депутатов </w:t>
      </w:r>
      <w:r w:rsidR="00244333">
        <w:rPr>
          <w:rFonts w:asciiTheme="majorHAnsi" w:hAnsiTheme="majorHAnsi" w:cstheme="majorHAnsi"/>
          <w:bCs/>
          <w:sz w:val="24"/>
          <w:szCs w:val="24"/>
          <w:lang w:eastAsia="ru-RU"/>
        </w:rPr>
        <w:t xml:space="preserve">от 31.10.2018 № 40-209, </w:t>
      </w:r>
      <w:r w:rsidR="000E5C01" w:rsidRPr="0069645B">
        <w:rPr>
          <w:rFonts w:asciiTheme="majorHAnsi" w:hAnsiTheme="majorHAnsi" w:cstheme="majorHAnsi"/>
          <w:bCs/>
          <w:sz w:val="24"/>
          <w:szCs w:val="24"/>
          <w:lang w:eastAsia="ru-RU"/>
        </w:rPr>
        <w:t>от 24.12.2020 № 6-35)</w:t>
      </w:r>
    </w:p>
    <w:p w:rsidR="000E5C01" w:rsidRPr="0069645B" w:rsidRDefault="000E5C01" w:rsidP="00F57D25">
      <w:pPr>
        <w:ind w:right="-2" w:firstLine="851"/>
        <w:jc w:val="both"/>
        <w:rPr>
          <w:rFonts w:asciiTheme="majorHAnsi" w:hAnsiTheme="majorHAnsi" w:cstheme="majorHAnsi"/>
          <w:sz w:val="24"/>
          <w:szCs w:val="24"/>
          <w:lang w:eastAsia="ru-RU"/>
        </w:rPr>
      </w:pPr>
    </w:p>
    <w:p w:rsidR="00BB058A" w:rsidRPr="0069645B" w:rsidRDefault="00BB058A" w:rsidP="00F57D25">
      <w:pPr>
        <w:pStyle w:val="1"/>
        <w:spacing w:before="0" w:after="0"/>
        <w:ind w:right="-2" w:firstLine="851"/>
        <w:jc w:val="both"/>
        <w:rPr>
          <w:rFonts w:asciiTheme="majorHAnsi" w:hAnsiTheme="majorHAnsi" w:cstheme="majorHAnsi"/>
          <w:color w:val="auto"/>
          <w:sz w:val="24"/>
          <w:szCs w:val="24"/>
          <w:lang w:val="ru-RU"/>
        </w:rPr>
        <w:sectPr w:rsidR="00BB058A" w:rsidRPr="0069645B" w:rsidSect="006F23E7">
          <w:type w:val="nextColumn"/>
          <w:pgSz w:w="11906" w:h="16838"/>
          <w:pgMar w:top="1134" w:right="851" w:bottom="1134" w:left="1701" w:header="709" w:footer="709" w:gutter="0"/>
          <w:cols w:space="708"/>
          <w:docGrid w:linePitch="360"/>
        </w:sectPr>
      </w:pPr>
    </w:p>
    <w:p w:rsidR="00932846" w:rsidRPr="0069645B" w:rsidRDefault="00932846" w:rsidP="005900BF">
      <w:pPr>
        <w:pStyle w:val="1"/>
        <w:spacing w:before="0" w:after="0"/>
        <w:ind w:right="-2" w:firstLine="851"/>
        <w:jc w:val="left"/>
        <w:rPr>
          <w:rFonts w:asciiTheme="majorHAnsi" w:hAnsiTheme="majorHAnsi" w:cstheme="majorHAnsi"/>
          <w:caps/>
          <w:color w:val="auto"/>
          <w:kern w:val="24"/>
          <w:sz w:val="24"/>
          <w:szCs w:val="24"/>
          <w:lang w:val="ru-RU"/>
        </w:rPr>
      </w:pPr>
      <w:bookmarkStart w:id="7" w:name="_Toc32238109"/>
      <w:bookmarkStart w:id="8" w:name="_Toc258228323"/>
      <w:bookmarkStart w:id="9" w:name="_Toc281221536"/>
      <w:bookmarkStart w:id="10" w:name="_Toc468950176"/>
      <w:bookmarkStart w:id="11" w:name="_Toc469646505"/>
      <w:bookmarkStart w:id="12" w:name="_Toc32328083"/>
      <w:bookmarkEnd w:id="4"/>
      <w:bookmarkEnd w:id="5"/>
      <w:bookmarkEnd w:id="6"/>
      <w:r w:rsidRPr="0069645B">
        <w:rPr>
          <w:rFonts w:asciiTheme="majorHAnsi" w:hAnsiTheme="majorHAnsi" w:cstheme="majorHAnsi"/>
          <w:caps/>
          <w:color w:val="auto"/>
          <w:kern w:val="24"/>
          <w:sz w:val="24"/>
          <w:szCs w:val="24"/>
          <w:lang w:val="ru-RU"/>
        </w:rPr>
        <w:lastRenderedPageBreak/>
        <w:t>Часть 1. ПОРЯДОК ПРИМЕНЕНИЯ ПРАВИЛ ЗАСТРОЙКИ</w:t>
      </w:r>
      <w:bookmarkEnd w:id="7"/>
    </w:p>
    <w:p w:rsidR="005900BF" w:rsidRPr="005900BF" w:rsidRDefault="005900BF" w:rsidP="005900BF">
      <w:pPr>
        <w:pStyle w:val="2"/>
        <w:spacing w:before="0" w:after="0"/>
        <w:ind w:firstLine="851"/>
        <w:jc w:val="left"/>
        <w:rPr>
          <w:rFonts w:asciiTheme="majorHAnsi" w:hAnsiTheme="majorHAnsi" w:cstheme="majorHAnsi"/>
          <w:caps/>
          <w:color w:val="auto"/>
          <w:kern w:val="24"/>
          <w:sz w:val="24"/>
          <w:szCs w:val="24"/>
          <w:lang w:val="ru-RU"/>
        </w:rPr>
      </w:pPr>
      <w:bookmarkStart w:id="13" w:name="_Toc281221504"/>
      <w:bookmarkStart w:id="14" w:name="_Toc469646470"/>
      <w:bookmarkStart w:id="15" w:name="_Toc32238110"/>
    </w:p>
    <w:p w:rsidR="00932846" w:rsidRPr="0069645B" w:rsidRDefault="00932846" w:rsidP="005900BF">
      <w:pPr>
        <w:pStyle w:val="2"/>
        <w:spacing w:before="0" w:after="0"/>
        <w:ind w:firstLine="851"/>
        <w:jc w:val="left"/>
        <w:rPr>
          <w:rFonts w:asciiTheme="majorHAnsi" w:hAnsiTheme="majorHAnsi" w:cstheme="majorHAnsi"/>
          <w:caps/>
          <w:color w:val="auto"/>
          <w:kern w:val="24"/>
          <w:sz w:val="24"/>
          <w:szCs w:val="24"/>
          <w:lang w:val="ru-RU"/>
        </w:rPr>
      </w:pPr>
      <w:r w:rsidRPr="0069645B">
        <w:rPr>
          <w:rFonts w:asciiTheme="majorHAnsi" w:hAnsiTheme="majorHAnsi" w:cstheme="majorHAnsi"/>
          <w:caps/>
          <w:color w:val="auto"/>
          <w:kern w:val="24"/>
          <w:sz w:val="24"/>
          <w:szCs w:val="24"/>
        </w:rPr>
        <w:t>ГЛАВА 1. Общие положения</w:t>
      </w:r>
      <w:bookmarkEnd w:id="13"/>
      <w:bookmarkEnd w:id="14"/>
      <w:bookmarkEnd w:id="15"/>
    </w:p>
    <w:p w:rsidR="005900BF" w:rsidRDefault="005900BF" w:rsidP="005900BF">
      <w:pPr>
        <w:pStyle w:val="3"/>
        <w:spacing w:before="0" w:after="0"/>
        <w:ind w:firstLine="851"/>
        <w:jc w:val="left"/>
        <w:rPr>
          <w:rFonts w:asciiTheme="majorHAnsi" w:hAnsiTheme="majorHAnsi" w:cstheme="majorHAnsi"/>
          <w:color w:val="auto"/>
          <w:sz w:val="24"/>
          <w:szCs w:val="24"/>
          <w:lang w:val="ru-RU"/>
        </w:rPr>
      </w:pPr>
      <w:bookmarkStart w:id="16" w:name="_Toc32238111"/>
    </w:p>
    <w:p w:rsidR="00616362" w:rsidRDefault="00616362" w:rsidP="00616362">
      <w:pPr>
        <w:ind w:firstLine="851"/>
        <w:jc w:val="both"/>
        <w:rPr>
          <w:rFonts w:asciiTheme="majorHAnsi" w:hAnsiTheme="majorHAnsi" w:cstheme="majorHAnsi"/>
          <w:sz w:val="24"/>
          <w:szCs w:val="24"/>
          <w:lang w:eastAsia="en-US"/>
        </w:rPr>
      </w:pPr>
      <w:bookmarkStart w:id="17" w:name="_Toc281221507"/>
      <w:bookmarkStart w:id="18" w:name="_Toc469646473"/>
      <w:bookmarkStart w:id="19" w:name="_Toc32238112"/>
      <w:bookmarkEnd w:id="16"/>
      <w:r w:rsidRPr="00616362">
        <w:rPr>
          <w:rFonts w:ascii="Arial" w:hAnsi="Arial" w:cs="Arial"/>
          <w:b/>
          <w:sz w:val="24"/>
          <w:szCs w:val="24"/>
          <w:lang w:eastAsia="ru-RU"/>
        </w:rPr>
        <w:t>Статья 1. «Основные понятия, используемые в настоящих Правилах»</w:t>
      </w:r>
      <w:r w:rsidRPr="00616362">
        <w:rPr>
          <w:rFonts w:asciiTheme="majorHAnsi" w:hAnsiTheme="majorHAnsi" w:cstheme="majorHAnsi"/>
          <w:sz w:val="24"/>
          <w:szCs w:val="24"/>
          <w:lang w:eastAsia="en-US"/>
        </w:rPr>
        <w:t xml:space="preserve"> </w:t>
      </w:r>
      <w:r>
        <w:rPr>
          <w:rFonts w:asciiTheme="majorHAnsi" w:hAnsiTheme="majorHAnsi" w:cstheme="majorHAnsi"/>
          <w:sz w:val="24"/>
          <w:szCs w:val="24"/>
          <w:lang w:eastAsia="en-US"/>
        </w:rPr>
        <w:t xml:space="preserve">(статья 1 в ред. решения Саянского районного Совета депутатов от 31.10.2018 </w:t>
      </w:r>
      <w:r>
        <w:rPr>
          <w:rFonts w:asciiTheme="majorHAnsi" w:hAnsiTheme="majorHAnsi" w:cstheme="majorHAnsi"/>
          <w:sz w:val="24"/>
          <w:szCs w:val="24"/>
          <w:lang w:eastAsia="en-US"/>
        </w:rPr>
        <w:t xml:space="preserve">                    </w:t>
      </w:r>
      <w:r>
        <w:rPr>
          <w:rFonts w:asciiTheme="majorHAnsi" w:hAnsiTheme="majorHAnsi" w:cstheme="majorHAnsi"/>
          <w:sz w:val="24"/>
          <w:szCs w:val="24"/>
          <w:lang w:eastAsia="en-US"/>
        </w:rPr>
        <w:t>№ 40-209, от 17.12.2021 № 19-133</w:t>
      </w:r>
      <w:r>
        <w:rPr>
          <w:rFonts w:asciiTheme="majorHAnsi" w:hAnsiTheme="majorHAnsi" w:cstheme="majorHAnsi"/>
          <w:sz w:val="24"/>
          <w:szCs w:val="24"/>
          <w:lang w:eastAsia="en-US"/>
        </w:rPr>
        <w:t>, от 08.08.2024 № 45-355 (вн)</w:t>
      </w:r>
      <w:r>
        <w:rPr>
          <w:rFonts w:asciiTheme="majorHAnsi" w:hAnsiTheme="majorHAnsi" w:cstheme="majorHAnsi"/>
          <w:sz w:val="24"/>
          <w:szCs w:val="24"/>
          <w:lang w:eastAsia="en-US"/>
        </w:rPr>
        <w:t>)</w:t>
      </w:r>
    </w:p>
    <w:p w:rsidR="00616362" w:rsidRPr="00616362" w:rsidRDefault="00616362" w:rsidP="00616362">
      <w:pPr>
        <w:tabs>
          <w:tab w:val="left" w:pos="993"/>
          <w:tab w:val="left" w:pos="1276"/>
        </w:tabs>
        <w:suppressAutoHyphens/>
        <w:ind w:firstLine="709"/>
        <w:jc w:val="both"/>
        <w:rPr>
          <w:rFonts w:ascii="Arial" w:hAnsi="Arial" w:cs="Arial"/>
          <w:b/>
          <w:sz w:val="24"/>
          <w:szCs w:val="24"/>
          <w:lang w:eastAsia="ru-RU"/>
        </w:rPr>
      </w:pPr>
    </w:p>
    <w:p w:rsidR="00616362" w:rsidRPr="00616362" w:rsidRDefault="00616362" w:rsidP="00616362">
      <w:pPr>
        <w:tabs>
          <w:tab w:val="left" w:pos="993"/>
          <w:tab w:val="left" w:pos="1276"/>
        </w:tabs>
        <w:suppressAutoHyphens/>
        <w:ind w:left="709"/>
        <w:jc w:val="both"/>
        <w:rPr>
          <w:rFonts w:ascii="Arial" w:hAnsi="Arial" w:cs="Arial"/>
          <w:sz w:val="24"/>
          <w:szCs w:val="24"/>
          <w:lang w:eastAsia="ru-RU"/>
        </w:rPr>
      </w:pPr>
      <w:r w:rsidRPr="00616362">
        <w:rPr>
          <w:rFonts w:ascii="Arial" w:hAnsi="Arial" w:cs="Arial"/>
          <w:sz w:val="24"/>
          <w:szCs w:val="24"/>
          <w:lang w:eastAsia="ru-RU"/>
        </w:rPr>
        <w:t>В настоящих Правилах используются следующие основные понятия:</w:t>
      </w:r>
    </w:p>
    <w:p w:rsidR="00616362" w:rsidRPr="00616362" w:rsidRDefault="00616362" w:rsidP="00616362">
      <w:pPr>
        <w:numPr>
          <w:ilvl w:val="0"/>
          <w:numId w:val="22"/>
        </w:numPr>
        <w:tabs>
          <w:tab w:val="left" w:pos="993"/>
          <w:tab w:val="left" w:pos="1276"/>
        </w:tabs>
        <w:suppressAutoHyphens/>
        <w:ind w:left="0" w:firstLine="698"/>
        <w:jc w:val="both"/>
        <w:rPr>
          <w:rFonts w:ascii="Arial" w:eastAsia="Calibri" w:hAnsi="Arial" w:cs="Arial"/>
          <w:spacing w:val="-3"/>
          <w:sz w:val="24"/>
          <w:szCs w:val="24"/>
          <w:lang w:eastAsia="ru-RU"/>
        </w:rPr>
      </w:pPr>
      <w:r w:rsidRPr="00616362">
        <w:rPr>
          <w:rFonts w:ascii="Arial" w:eastAsia="Calibri" w:hAnsi="Arial" w:cs="Arial"/>
          <w:spacing w:val="-3"/>
          <w:sz w:val="24"/>
          <w:szCs w:val="24"/>
          <w:lang w:eastAsia="ru-RU"/>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616362" w:rsidRPr="00616362" w:rsidRDefault="00616362" w:rsidP="00616362">
      <w:pPr>
        <w:numPr>
          <w:ilvl w:val="0"/>
          <w:numId w:val="21"/>
        </w:numPr>
        <w:tabs>
          <w:tab w:val="left" w:pos="1276"/>
        </w:tabs>
        <w:suppressAutoHyphens/>
        <w:ind w:left="0" w:firstLine="698"/>
        <w:jc w:val="both"/>
        <w:rPr>
          <w:rFonts w:ascii="Arial" w:eastAsia="Calibri" w:hAnsi="Arial" w:cs="Arial"/>
          <w:spacing w:val="-3"/>
          <w:sz w:val="24"/>
          <w:szCs w:val="24"/>
          <w:lang w:eastAsia="ru-RU"/>
        </w:rPr>
      </w:pPr>
      <w:r w:rsidRPr="00616362">
        <w:rPr>
          <w:rFonts w:ascii="Arial" w:eastAsia="Calibri" w:hAnsi="Arial" w:cs="Arial"/>
          <w:spacing w:val="-3"/>
          <w:sz w:val="24"/>
          <w:szCs w:val="24"/>
          <w:lang w:eastAsia="ru-RU"/>
        </w:rPr>
        <w:t xml:space="preserve">территориальное планирование </w:t>
      </w:r>
      <w:r w:rsidRPr="00616362">
        <w:rPr>
          <w:rFonts w:ascii="Arial" w:eastAsia="Calibri" w:hAnsi="Arial" w:cs="Arial"/>
          <w:spacing w:val="-3"/>
          <w:sz w:val="24"/>
          <w:szCs w:val="24"/>
          <w:lang w:eastAsia="ru-RU"/>
        </w:rPr>
        <w:noBreakHyphen/>
        <w:t xml:space="preserve">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16362" w:rsidRPr="00616362" w:rsidRDefault="00616362" w:rsidP="00616362">
      <w:pPr>
        <w:numPr>
          <w:ilvl w:val="0"/>
          <w:numId w:val="21"/>
        </w:numPr>
        <w:tabs>
          <w:tab w:val="left" w:pos="993"/>
          <w:tab w:val="left" w:pos="1276"/>
        </w:tabs>
        <w:suppressAutoHyphens/>
        <w:ind w:left="0" w:firstLine="709"/>
        <w:jc w:val="both"/>
        <w:rPr>
          <w:rFonts w:ascii="Arial" w:eastAsia="Calibri" w:hAnsi="Arial" w:cs="Arial"/>
          <w:spacing w:val="-3"/>
          <w:sz w:val="24"/>
          <w:szCs w:val="24"/>
          <w:lang w:eastAsia="ru-RU"/>
        </w:rPr>
      </w:pPr>
      <w:r w:rsidRPr="00616362">
        <w:rPr>
          <w:rFonts w:ascii="Arial" w:eastAsia="Calibri" w:hAnsi="Arial" w:cs="Arial"/>
          <w:spacing w:val="-3"/>
          <w:sz w:val="24"/>
          <w:szCs w:val="24"/>
          <w:lang w:eastAsia="ru-RU"/>
        </w:rPr>
        <w:t xml:space="preserve">устойчивое развитие территорий </w:t>
      </w:r>
      <w:r w:rsidRPr="00616362">
        <w:rPr>
          <w:rFonts w:ascii="Arial" w:eastAsia="Calibri" w:hAnsi="Arial" w:cs="Arial"/>
          <w:spacing w:val="-3"/>
          <w:sz w:val="24"/>
          <w:szCs w:val="24"/>
          <w:lang w:eastAsia="ru-RU"/>
        </w:rPr>
        <w:noBreakHyphen/>
        <w:t xml:space="preserve">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616362" w:rsidRPr="00616362" w:rsidRDefault="00616362" w:rsidP="00616362">
      <w:pPr>
        <w:numPr>
          <w:ilvl w:val="0"/>
          <w:numId w:val="21"/>
        </w:numPr>
        <w:tabs>
          <w:tab w:val="left" w:pos="993"/>
          <w:tab w:val="left" w:pos="1276"/>
        </w:tabs>
        <w:suppressAutoHyphens/>
        <w:ind w:left="0" w:firstLine="709"/>
        <w:jc w:val="both"/>
        <w:rPr>
          <w:rFonts w:ascii="Arial" w:eastAsia="Calibri" w:hAnsi="Arial" w:cs="Arial"/>
          <w:spacing w:val="-3"/>
          <w:sz w:val="24"/>
          <w:szCs w:val="24"/>
          <w:lang w:eastAsia="ru-RU"/>
        </w:rPr>
      </w:pPr>
      <w:r w:rsidRPr="00616362">
        <w:rPr>
          <w:rFonts w:ascii="Arial" w:eastAsia="Calibri" w:hAnsi="Arial" w:cs="Arial"/>
          <w:spacing w:val="-3"/>
          <w:sz w:val="24"/>
          <w:szCs w:val="24"/>
          <w:lang w:eastAsia="ru-RU"/>
        </w:rPr>
        <w:t xml:space="preserve">зоны с особыми условиями использования территорий </w:t>
      </w:r>
      <w:r w:rsidRPr="00616362">
        <w:rPr>
          <w:rFonts w:ascii="Arial" w:eastAsia="Calibri" w:hAnsi="Arial" w:cs="Arial"/>
          <w:spacing w:val="-3"/>
          <w:sz w:val="24"/>
          <w:szCs w:val="24"/>
          <w:lang w:eastAsia="ru-RU"/>
        </w:rPr>
        <w:noBreakHyphen/>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616362" w:rsidRPr="00616362" w:rsidRDefault="00616362" w:rsidP="00616362">
      <w:pPr>
        <w:numPr>
          <w:ilvl w:val="0"/>
          <w:numId w:val="21"/>
        </w:numPr>
        <w:tabs>
          <w:tab w:val="left" w:pos="993"/>
          <w:tab w:val="left" w:pos="1276"/>
        </w:tabs>
        <w:suppressAutoHyphens/>
        <w:ind w:left="0" w:firstLine="709"/>
        <w:jc w:val="both"/>
        <w:rPr>
          <w:rFonts w:ascii="Arial" w:eastAsia="Calibri" w:hAnsi="Arial" w:cs="Arial"/>
          <w:spacing w:val="-3"/>
          <w:sz w:val="24"/>
          <w:szCs w:val="24"/>
          <w:lang w:eastAsia="ru-RU"/>
        </w:rPr>
      </w:pPr>
      <w:r w:rsidRPr="00616362">
        <w:rPr>
          <w:rFonts w:ascii="Arial" w:eastAsia="Calibri" w:hAnsi="Arial" w:cs="Arial"/>
          <w:spacing w:val="-3"/>
          <w:sz w:val="24"/>
          <w:szCs w:val="24"/>
          <w:lang w:eastAsia="ru-RU"/>
        </w:rPr>
        <w:t xml:space="preserve">функциональные зоны </w:t>
      </w:r>
      <w:r w:rsidRPr="00616362">
        <w:rPr>
          <w:rFonts w:ascii="Arial" w:eastAsia="Calibri" w:hAnsi="Arial" w:cs="Arial"/>
          <w:spacing w:val="-3"/>
          <w:sz w:val="24"/>
          <w:szCs w:val="24"/>
          <w:lang w:eastAsia="ru-RU"/>
        </w:rPr>
        <w:noBreakHyphen/>
        <w:t xml:space="preserve"> зоны, для которых документами территориального планирования определены границы и функциональное назначение;</w:t>
      </w:r>
    </w:p>
    <w:p w:rsidR="00616362" w:rsidRPr="00616362" w:rsidRDefault="00616362" w:rsidP="00616362">
      <w:pPr>
        <w:numPr>
          <w:ilvl w:val="0"/>
          <w:numId w:val="21"/>
        </w:numPr>
        <w:tabs>
          <w:tab w:val="left" w:pos="993"/>
          <w:tab w:val="left" w:pos="1276"/>
        </w:tabs>
        <w:suppressAutoHyphens/>
        <w:ind w:left="0" w:firstLine="709"/>
        <w:jc w:val="both"/>
        <w:rPr>
          <w:rFonts w:ascii="Arial" w:eastAsia="Calibri" w:hAnsi="Arial" w:cs="Arial"/>
          <w:spacing w:val="-3"/>
          <w:sz w:val="24"/>
          <w:szCs w:val="24"/>
          <w:lang w:eastAsia="ru-RU"/>
        </w:rPr>
      </w:pPr>
      <w:r w:rsidRPr="00616362">
        <w:rPr>
          <w:rFonts w:ascii="Arial" w:eastAsia="Calibri" w:hAnsi="Arial" w:cs="Arial"/>
          <w:spacing w:val="-3"/>
          <w:sz w:val="24"/>
          <w:szCs w:val="24"/>
          <w:lang w:eastAsia="ru-RU"/>
        </w:rPr>
        <w:t xml:space="preserve">градостроительное зонирование </w:t>
      </w:r>
      <w:r w:rsidRPr="00616362">
        <w:rPr>
          <w:rFonts w:ascii="Arial" w:eastAsia="Calibri" w:hAnsi="Arial" w:cs="Arial"/>
          <w:spacing w:val="-3"/>
          <w:sz w:val="24"/>
          <w:szCs w:val="24"/>
          <w:lang w:eastAsia="ru-RU"/>
        </w:rPr>
        <w:noBreakHyphen/>
        <w:t xml:space="preserve"> зонирование территорий муниципальных образований в целях определения территориальных зон и установления градостроительных регламентов;</w:t>
      </w:r>
    </w:p>
    <w:p w:rsidR="00616362" w:rsidRPr="00616362" w:rsidRDefault="00616362" w:rsidP="00616362">
      <w:pPr>
        <w:numPr>
          <w:ilvl w:val="0"/>
          <w:numId w:val="21"/>
        </w:numPr>
        <w:tabs>
          <w:tab w:val="left" w:pos="993"/>
          <w:tab w:val="left" w:pos="1276"/>
        </w:tabs>
        <w:suppressAutoHyphens/>
        <w:ind w:left="0" w:firstLine="709"/>
        <w:jc w:val="both"/>
        <w:rPr>
          <w:rFonts w:ascii="Arial" w:eastAsia="Calibri" w:hAnsi="Arial" w:cs="Arial"/>
          <w:spacing w:val="-3"/>
          <w:sz w:val="24"/>
          <w:szCs w:val="24"/>
          <w:lang w:eastAsia="ru-RU"/>
        </w:rPr>
      </w:pPr>
      <w:r w:rsidRPr="00616362">
        <w:rPr>
          <w:rFonts w:ascii="Arial" w:eastAsia="Calibri" w:hAnsi="Arial" w:cs="Arial"/>
          <w:spacing w:val="-3"/>
          <w:sz w:val="24"/>
          <w:szCs w:val="24"/>
          <w:lang w:eastAsia="ru-RU"/>
        </w:rPr>
        <w:t xml:space="preserve">территориальные зоны </w:t>
      </w:r>
      <w:r w:rsidRPr="00616362">
        <w:rPr>
          <w:rFonts w:ascii="Arial" w:eastAsia="Calibri" w:hAnsi="Arial" w:cs="Arial"/>
          <w:spacing w:val="-3"/>
          <w:sz w:val="24"/>
          <w:szCs w:val="24"/>
          <w:lang w:eastAsia="ru-RU"/>
        </w:rPr>
        <w:noBreakHyphen/>
        <w:t xml:space="preserve"> зоны, для которых в правилах землепользования и застройки определены границы и установлены градостроительные регламенты;</w:t>
      </w:r>
    </w:p>
    <w:p w:rsidR="00616362" w:rsidRPr="00616362" w:rsidRDefault="00616362" w:rsidP="00616362">
      <w:pPr>
        <w:numPr>
          <w:ilvl w:val="0"/>
          <w:numId w:val="21"/>
        </w:numPr>
        <w:tabs>
          <w:tab w:val="left" w:pos="993"/>
          <w:tab w:val="left" w:pos="1276"/>
        </w:tabs>
        <w:suppressAutoHyphens/>
        <w:ind w:left="0" w:firstLine="709"/>
        <w:jc w:val="both"/>
        <w:rPr>
          <w:rFonts w:ascii="Arial" w:eastAsia="Calibri" w:hAnsi="Arial" w:cs="Arial"/>
          <w:spacing w:val="-3"/>
          <w:sz w:val="24"/>
          <w:szCs w:val="24"/>
          <w:lang w:eastAsia="ru-RU"/>
        </w:rPr>
      </w:pPr>
      <w:r w:rsidRPr="00616362">
        <w:rPr>
          <w:rFonts w:ascii="Arial" w:eastAsia="Calibri" w:hAnsi="Arial" w:cs="Arial"/>
          <w:spacing w:val="-3"/>
          <w:sz w:val="24"/>
          <w:szCs w:val="24"/>
          <w:lang w:eastAsia="ru-RU"/>
        </w:rPr>
        <w:t xml:space="preserve">правила землепользования и застройки </w:t>
      </w:r>
      <w:r w:rsidRPr="00616362">
        <w:rPr>
          <w:rFonts w:ascii="Arial" w:eastAsia="Calibri" w:hAnsi="Arial" w:cs="Arial"/>
          <w:spacing w:val="-3"/>
          <w:sz w:val="24"/>
          <w:szCs w:val="24"/>
          <w:lang w:eastAsia="ru-RU"/>
        </w:rPr>
        <w:noBreakHyphen/>
        <w:t xml:space="preserve">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616362" w:rsidRPr="00616362" w:rsidRDefault="00616362" w:rsidP="00616362">
      <w:pPr>
        <w:numPr>
          <w:ilvl w:val="0"/>
          <w:numId w:val="21"/>
        </w:numPr>
        <w:tabs>
          <w:tab w:val="left" w:pos="993"/>
          <w:tab w:val="left" w:pos="1276"/>
        </w:tabs>
        <w:suppressAutoHyphens/>
        <w:ind w:left="0" w:firstLine="709"/>
        <w:jc w:val="both"/>
        <w:rPr>
          <w:rFonts w:ascii="Arial" w:eastAsia="Calibri" w:hAnsi="Arial" w:cs="Arial"/>
          <w:spacing w:val="-3"/>
          <w:sz w:val="24"/>
          <w:szCs w:val="24"/>
          <w:lang w:eastAsia="ru-RU"/>
        </w:rPr>
      </w:pPr>
      <w:r w:rsidRPr="00616362">
        <w:rPr>
          <w:rFonts w:ascii="Arial" w:eastAsia="Calibri" w:hAnsi="Arial" w:cs="Arial"/>
          <w:spacing w:val="-3"/>
          <w:sz w:val="24"/>
          <w:szCs w:val="24"/>
          <w:lang w:eastAsia="ru-RU"/>
        </w:rPr>
        <w:t xml:space="preserve">градостроительный регламент </w:t>
      </w:r>
      <w:r w:rsidRPr="00616362">
        <w:rPr>
          <w:rFonts w:ascii="Arial" w:eastAsia="Calibri" w:hAnsi="Arial" w:cs="Arial"/>
          <w:spacing w:val="-3"/>
          <w:sz w:val="24"/>
          <w:szCs w:val="24"/>
          <w:lang w:eastAsia="ru-RU"/>
        </w:rPr>
        <w:noBreakHyphen/>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w:t>
      </w:r>
      <w:r w:rsidRPr="00616362">
        <w:rPr>
          <w:rFonts w:ascii="Arial" w:eastAsia="Calibri" w:hAnsi="Arial" w:cs="Arial"/>
          <w:spacing w:val="-3"/>
          <w:sz w:val="24"/>
          <w:szCs w:val="24"/>
          <w:lang w:eastAsia="ru-RU"/>
        </w:rPr>
        <w:lastRenderedPageBreak/>
        <w:t>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616362" w:rsidRPr="00616362" w:rsidRDefault="00616362" w:rsidP="00616362">
      <w:pPr>
        <w:numPr>
          <w:ilvl w:val="0"/>
          <w:numId w:val="21"/>
        </w:numPr>
        <w:tabs>
          <w:tab w:val="left" w:pos="993"/>
          <w:tab w:val="left" w:pos="1276"/>
        </w:tabs>
        <w:suppressAutoHyphens/>
        <w:ind w:left="0" w:firstLine="709"/>
        <w:jc w:val="both"/>
        <w:rPr>
          <w:rFonts w:ascii="Arial" w:eastAsia="Calibri" w:hAnsi="Arial" w:cs="Arial"/>
          <w:spacing w:val="-3"/>
          <w:sz w:val="24"/>
          <w:szCs w:val="24"/>
          <w:lang w:eastAsia="ru-RU"/>
        </w:rPr>
      </w:pPr>
      <w:r w:rsidRPr="00616362">
        <w:rPr>
          <w:rFonts w:ascii="Arial" w:eastAsia="Calibri" w:hAnsi="Arial" w:cs="Arial"/>
          <w:spacing w:val="-3"/>
          <w:sz w:val="24"/>
          <w:szCs w:val="24"/>
          <w:lang w:eastAsia="ru-RU"/>
        </w:rPr>
        <w:t xml:space="preserve">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 </w:t>
      </w:r>
    </w:p>
    <w:p w:rsidR="00616362" w:rsidRPr="00616362" w:rsidRDefault="00616362" w:rsidP="00616362">
      <w:pPr>
        <w:numPr>
          <w:ilvl w:val="1"/>
          <w:numId w:val="23"/>
        </w:numPr>
        <w:tabs>
          <w:tab w:val="left" w:pos="993"/>
          <w:tab w:val="left" w:pos="1276"/>
        </w:tabs>
        <w:suppressAutoHyphens/>
        <w:ind w:left="0" w:firstLine="709"/>
        <w:jc w:val="both"/>
        <w:rPr>
          <w:rFonts w:ascii="Arial" w:eastAsia="Calibri" w:hAnsi="Arial" w:cs="Arial"/>
          <w:spacing w:val="-3"/>
          <w:sz w:val="24"/>
          <w:szCs w:val="24"/>
          <w:lang w:eastAsia="ru-RU"/>
        </w:rPr>
      </w:pPr>
      <w:r w:rsidRPr="00616362">
        <w:rPr>
          <w:rFonts w:ascii="Arial" w:eastAsia="Calibri" w:hAnsi="Arial" w:cs="Arial"/>
          <w:spacing w:val="-3"/>
          <w:sz w:val="24"/>
          <w:szCs w:val="24"/>
          <w:lang w:eastAsia="ru-RU"/>
        </w:rPr>
        <w:t xml:space="preserve">линейные объекты </w:t>
      </w:r>
      <w:r w:rsidRPr="00616362">
        <w:rPr>
          <w:rFonts w:ascii="Arial" w:eastAsia="Calibri" w:hAnsi="Arial" w:cs="Arial"/>
          <w:spacing w:val="-3"/>
          <w:sz w:val="24"/>
          <w:szCs w:val="24"/>
          <w:lang w:eastAsia="ru-RU"/>
        </w:rPr>
        <w:noBreakHyphen/>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616362" w:rsidRPr="00616362" w:rsidRDefault="00616362" w:rsidP="00616362">
      <w:pPr>
        <w:numPr>
          <w:ilvl w:val="1"/>
          <w:numId w:val="23"/>
        </w:numPr>
        <w:tabs>
          <w:tab w:val="left" w:pos="993"/>
          <w:tab w:val="left" w:pos="1276"/>
        </w:tabs>
        <w:suppressAutoHyphens/>
        <w:ind w:left="0" w:firstLine="709"/>
        <w:jc w:val="both"/>
        <w:rPr>
          <w:rFonts w:ascii="Arial" w:eastAsia="Calibri" w:hAnsi="Arial" w:cs="Arial"/>
          <w:spacing w:val="-3"/>
          <w:sz w:val="24"/>
          <w:szCs w:val="24"/>
          <w:lang w:eastAsia="ru-RU"/>
        </w:rPr>
      </w:pPr>
      <w:r w:rsidRPr="00616362">
        <w:rPr>
          <w:rFonts w:ascii="Arial" w:eastAsia="Calibri" w:hAnsi="Arial" w:cs="Arial"/>
          <w:spacing w:val="-3"/>
          <w:sz w:val="24"/>
          <w:szCs w:val="24"/>
          <w:lang w:eastAsia="ru-RU"/>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616362" w:rsidRPr="00616362" w:rsidRDefault="00616362" w:rsidP="00616362">
      <w:pPr>
        <w:numPr>
          <w:ilvl w:val="1"/>
          <w:numId w:val="23"/>
        </w:numPr>
        <w:tabs>
          <w:tab w:val="left" w:pos="993"/>
          <w:tab w:val="left" w:pos="1276"/>
        </w:tabs>
        <w:suppressAutoHyphens/>
        <w:ind w:left="0" w:firstLine="709"/>
        <w:jc w:val="both"/>
        <w:rPr>
          <w:rFonts w:ascii="Arial" w:eastAsia="Calibri" w:hAnsi="Arial" w:cs="Arial"/>
          <w:spacing w:val="-3"/>
          <w:sz w:val="24"/>
          <w:szCs w:val="24"/>
          <w:lang w:eastAsia="ru-RU"/>
        </w:rPr>
      </w:pPr>
      <w:r w:rsidRPr="00616362">
        <w:rPr>
          <w:rFonts w:ascii="Arial" w:eastAsia="Calibri" w:hAnsi="Arial" w:cs="Arial"/>
          <w:spacing w:val="-3"/>
          <w:sz w:val="24"/>
          <w:szCs w:val="24"/>
          <w:lang w:eastAsia="ru-RU"/>
        </w:rPr>
        <w:t>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616362" w:rsidRPr="00616362" w:rsidRDefault="00616362" w:rsidP="00616362">
      <w:pPr>
        <w:tabs>
          <w:tab w:val="left" w:pos="993"/>
          <w:tab w:val="left" w:pos="1276"/>
        </w:tabs>
        <w:suppressAutoHyphens/>
        <w:ind w:firstLine="709"/>
        <w:jc w:val="both"/>
        <w:rPr>
          <w:rFonts w:ascii="Arial" w:eastAsia="Calibri" w:hAnsi="Arial" w:cs="Arial"/>
          <w:spacing w:val="-3"/>
          <w:sz w:val="24"/>
          <w:szCs w:val="24"/>
          <w:lang w:eastAsia="ru-RU"/>
        </w:rPr>
      </w:pPr>
      <w:r w:rsidRPr="00616362">
        <w:rPr>
          <w:rFonts w:ascii="Arial" w:eastAsia="Calibri" w:hAnsi="Arial" w:cs="Arial"/>
          <w:spacing w:val="-3"/>
          <w:sz w:val="24"/>
          <w:szCs w:val="24"/>
          <w:lang w:eastAsia="ru-RU"/>
        </w:rPr>
        <w:t xml:space="preserve">11) красные линии </w:t>
      </w:r>
      <w:r w:rsidRPr="00616362">
        <w:rPr>
          <w:rFonts w:ascii="Arial" w:eastAsia="Calibri" w:hAnsi="Arial" w:cs="Arial"/>
          <w:spacing w:val="-3"/>
          <w:sz w:val="24"/>
          <w:szCs w:val="24"/>
          <w:lang w:eastAsia="ru-RU"/>
        </w:rPr>
        <w:noBreakHyphen/>
        <w:t xml:space="preserve"> линии, которые обозначают границы территорий общего пользования и подлежат установлению, изменению или отмене в документации по планировке территории;  </w:t>
      </w:r>
    </w:p>
    <w:p w:rsidR="00616362" w:rsidRPr="00616362" w:rsidRDefault="00616362" w:rsidP="00616362">
      <w:pPr>
        <w:tabs>
          <w:tab w:val="left" w:pos="993"/>
          <w:tab w:val="left" w:pos="1276"/>
        </w:tabs>
        <w:suppressAutoHyphens/>
        <w:ind w:firstLine="709"/>
        <w:jc w:val="both"/>
        <w:rPr>
          <w:rFonts w:ascii="Arial" w:eastAsia="Calibri" w:hAnsi="Arial" w:cs="Arial"/>
          <w:spacing w:val="-3"/>
          <w:sz w:val="24"/>
          <w:szCs w:val="24"/>
          <w:lang w:eastAsia="ru-RU"/>
        </w:rPr>
      </w:pPr>
      <w:r w:rsidRPr="00616362">
        <w:rPr>
          <w:rFonts w:ascii="Arial" w:eastAsia="Calibri" w:hAnsi="Arial" w:cs="Arial"/>
          <w:spacing w:val="-3"/>
          <w:sz w:val="24"/>
          <w:szCs w:val="24"/>
          <w:lang w:eastAsia="ru-RU"/>
        </w:rPr>
        <w:t xml:space="preserve">12) территории общего пользования </w:t>
      </w:r>
      <w:r w:rsidRPr="00616362">
        <w:rPr>
          <w:rFonts w:ascii="Arial" w:eastAsia="Calibri" w:hAnsi="Arial" w:cs="Arial"/>
          <w:spacing w:val="-3"/>
          <w:sz w:val="24"/>
          <w:szCs w:val="24"/>
          <w:lang w:eastAsia="ru-RU"/>
        </w:rPr>
        <w:noBreakHyphen/>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16362" w:rsidRPr="00616362" w:rsidRDefault="00616362" w:rsidP="00616362">
      <w:pPr>
        <w:tabs>
          <w:tab w:val="left" w:pos="993"/>
          <w:tab w:val="left" w:pos="1276"/>
        </w:tabs>
        <w:suppressAutoHyphens/>
        <w:ind w:firstLine="709"/>
        <w:jc w:val="both"/>
        <w:rPr>
          <w:rFonts w:ascii="Arial" w:eastAsia="Calibri" w:hAnsi="Arial" w:cs="Arial"/>
          <w:spacing w:val="-3"/>
          <w:sz w:val="24"/>
          <w:szCs w:val="24"/>
          <w:lang w:eastAsia="ru-RU"/>
        </w:rPr>
      </w:pPr>
      <w:r w:rsidRPr="00616362">
        <w:rPr>
          <w:rFonts w:ascii="Arial" w:eastAsia="Calibri" w:hAnsi="Arial" w:cs="Arial"/>
          <w:spacing w:val="-3"/>
          <w:sz w:val="24"/>
          <w:szCs w:val="24"/>
          <w:lang w:eastAsia="ru-RU"/>
        </w:rPr>
        <w:t xml:space="preserve">13) строительство </w:t>
      </w:r>
      <w:r w:rsidRPr="00616362">
        <w:rPr>
          <w:rFonts w:ascii="Arial" w:eastAsia="Calibri" w:hAnsi="Arial" w:cs="Arial"/>
          <w:spacing w:val="-3"/>
          <w:sz w:val="24"/>
          <w:szCs w:val="24"/>
          <w:lang w:eastAsia="ru-RU"/>
        </w:rPr>
        <w:noBreakHyphen/>
        <w:t xml:space="preserve"> создание зданий, строений, сооружений (в том числе на месте сносимых объектов капитального строительства);</w:t>
      </w:r>
    </w:p>
    <w:p w:rsidR="00616362" w:rsidRPr="00616362" w:rsidRDefault="00616362" w:rsidP="00616362">
      <w:pPr>
        <w:tabs>
          <w:tab w:val="left" w:pos="993"/>
          <w:tab w:val="left" w:pos="1276"/>
        </w:tabs>
        <w:suppressAutoHyphens/>
        <w:ind w:firstLine="709"/>
        <w:jc w:val="both"/>
        <w:rPr>
          <w:rFonts w:ascii="Arial" w:eastAsia="Calibri" w:hAnsi="Arial" w:cs="Arial"/>
          <w:spacing w:val="-3"/>
          <w:sz w:val="24"/>
          <w:szCs w:val="24"/>
          <w:lang w:eastAsia="ru-RU"/>
        </w:rPr>
      </w:pPr>
      <w:r w:rsidRPr="00616362">
        <w:rPr>
          <w:rFonts w:ascii="Arial" w:eastAsia="Calibri" w:hAnsi="Arial" w:cs="Arial"/>
          <w:spacing w:val="-3"/>
          <w:sz w:val="24"/>
          <w:szCs w:val="24"/>
          <w:lang w:eastAsia="ru-RU"/>
        </w:rPr>
        <w:t xml:space="preserve">14) реконструкция объектов капитального строительства (за исключением линейных объектов) </w:t>
      </w:r>
      <w:r w:rsidRPr="00616362">
        <w:rPr>
          <w:rFonts w:ascii="Arial" w:eastAsia="Calibri" w:hAnsi="Arial" w:cs="Arial"/>
          <w:spacing w:val="-3"/>
          <w:sz w:val="24"/>
          <w:szCs w:val="24"/>
          <w:lang w:eastAsia="ru-RU"/>
        </w:rPr>
        <w:noBreakHyphen/>
        <w:t xml:space="preserve">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616362" w:rsidRPr="00616362" w:rsidRDefault="00616362" w:rsidP="00616362">
      <w:pPr>
        <w:tabs>
          <w:tab w:val="left" w:pos="993"/>
          <w:tab w:val="left" w:pos="1276"/>
        </w:tabs>
        <w:suppressAutoHyphens/>
        <w:ind w:firstLine="709"/>
        <w:jc w:val="both"/>
        <w:rPr>
          <w:rFonts w:ascii="Arial" w:eastAsia="Calibri" w:hAnsi="Arial" w:cs="Arial"/>
          <w:spacing w:val="-3"/>
          <w:sz w:val="24"/>
          <w:szCs w:val="24"/>
          <w:lang w:eastAsia="ru-RU"/>
        </w:rPr>
      </w:pPr>
      <w:r w:rsidRPr="00616362">
        <w:rPr>
          <w:rFonts w:ascii="Arial" w:eastAsia="Calibri" w:hAnsi="Arial" w:cs="Arial"/>
          <w:spacing w:val="-3"/>
          <w:sz w:val="24"/>
          <w:szCs w:val="24"/>
          <w:lang w:eastAsia="ru-RU"/>
        </w:rPr>
        <w:t xml:space="preserve">14.1) реконструкция линейных объектов </w:t>
      </w:r>
      <w:r w:rsidRPr="00616362">
        <w:rPr>
          <w:rFonts w:ascii="Arial" w:eastAsia="Calibri" w:hAnsi="Arial" w:cs="Arial"/>
          <w:spacing w:val="-3"/>
          <w:sz w:val="24"/>
          <w:szCs w:val="24"/>
          <w:lang w:eastAsia="ru-RU"/>
        </w:rPr>
        <w:noBreakHyphen/>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616362" w:rsidRPr="00616362" w:rsidRDefault="00616362" w:rsidP="00616362">
      <w:pPr>
        <w:tabs>
          <w:tab w:val="left" w:pos="993"/>
          <w:tab w:val="left" w:pos="1276"/>
        </w:tabs>
        <w:suppressAutoHyphens/>
        <w:ind w:firstLine="709"/>
        <w:jc w:val="both"/>
        <w:rPr>
          <w:rFonts w:ascii="Arial" w:eastAsia="Calibri" w:hAnsi="Arial" w:cs="Arial"/>
          <w:spacing w:val="-3"/>
          <w:sz w:val="24"/>
          <w:szCs w:val="24"/>
          <w:lang w:eastAsia="ru-RU"/>
        </w:rPr>
      </w:pPr>
      <w:r w:rsidRPr="00616362">
        <w:rPr>
          <w:rFonts w:ascii="Arial" w:eastAsia="Calibri" w:hAnsi="Arial" w:cs="Arial"/>
          <w:spacing w:val="-3"/>
          <w:sz w:val="24"/>
          <w:szCs w:val="24"/>
          <w:lang w:eastAsia="ru-RU"/>
        </w:rPr>
        <w:t xml:space="preserve">14.2) капитальный ремонт объектов капитального строительства (за исключением линейных объектов) </w:t>
      </w:r>
      <w:r w:rsidRPr="00616362">
        <w:rPr>
          <w:rFonts w:ascii="Arial" w:eastAsia="Calibri" w:hAnsi="Arial" w:cs="Arial"/>
          <w:spacing w:val="-3"/>
          <w:sz w:val="24"/>
          <w:szCs w:val="24"/>
          <w:lang w:eastAsia="ru-RU"/>
        </w:rPr>
        <w:noBreakHyphen/>
        <w:t xml:space="preserve"> замена и (или) восстановление строительных конструкций объектов капитального строительства или элементов таких конструкций, </w:t>
      </w:r>
      <w:r w:rsidRPr="00616362">
        <w:rPr>
          <w:rFonts w:ascii="Arial" w:eastAsia="Calibri" w:hAnsi="Arial" w:cs="Arial"/>
          <w:spacing w:val="-3"/>
          <w:sz w:val="24"/>
          <w:szCs w:val="24"/>
          <w:lang w:eastAsia="ru-RU"/>
        </w:rPr>
        <w:lastRenderedPageBreak/>
        <w:t>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616362" w:rsidRPr="00616362" w:rsidRDefault="00616362" w:rsidP="00616362">
      <w:pPr>
        <w:tabs>
          <w:tab w:val="left" w:pos="993"/>
          <w:tab w:val="left" w:pos="1276"/>
        </w:tabs>
        <w:suppressAutoHyphens/>
        <w:ind w:firstLine="709"/>
        <w:jc w:val="both"/>
        <w:rPr>
          <w:rFonts w:ascii="Arial" w:eastAsia="Calibri" w:hAnsi="Arial" w:cs="Arial"/>
          <w:spacing w:val="-3"/>
          <w:sz w:val="24"/>
          <w:szCs w:val="24"/>
          <w:lang w:eastAsia="ru-RU"/>
        </w:rPr>
      </w:pPr>
      <w:r w:rsidRPr="00616362">
        <w:rPr>
          <w:rFonts w:ascii="Arial" w:eastAsia="Calibri" w:hAnsi="Arial" w:cs="Arial"/>
          <w:spacing w:val="-3"/>
          <w:sz w:val="24"/>
          <w:szCs w:val="24"/>
          <w:lang w:eastAsia="ru-RU"/>
        </w:rPr>
        <w:t xml:space="preserve">14.3) капитальный ремонт линейных объектов </w:t>
      </w:r>
      <w:r w:rsidRPr="00616362">
        <w:rPr>
          <w:rFonts w:ascii="Arial" w:eastAsia="Calibri" w:hAnsi="Arial" w:cs="Arial"/>
          <w:spacing w:val="-3"/>
          <w:sz w:val="24"/>
          <w:szCs w:val="24"/>
          <w:lang w:eastAsia="ru-RU"/>
        </w:rPr>
        <w:noBreakHyphen/>
        <w:t xml:space="preserve">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 Российской Федерации;</w:t>
      </w:r>
    </w:p>
    <w:p w:rsidR="00616362" w:rsidRPr="00616362" w:rsidRDefault="00616362" w:rsidP="00616362">
      <w:pPr>
        <w:tabs>
          <w:tab w:val="left" w:pos="993"/>
          <w:tab w:val="left" w:pos="1276"/>
        </w:tabs>
        <w:suppressAutoHyphens/>
        <w:ind w:firstLine="709"/>
        <w:jc w:val="both"/>
        <w:rPr>
          <w:rFonts w:ascii="Arial" w:eastAsia="Calibri" w:hAnsi="Arial" w:cs="Arial"/>
          <w:spacing w:val="-3"/>
          <w:sz w:val="24"/>
          <w:szCs w:val="24"/>
          <w:lang w:eastAsia="ru-RU"/>
        </w:rPr>
      </w:pPr>
      <w:r w:rsidRPr="00616362">
        <w:rPr>
          <w:rFonts w:ascii="Arial" w:eastAsia="Calibri" w:hAnsi="Arial" w:cs="Arial"/>
          <w:spacing w:val="-3"/>
          <w:sz w:val="24"/>
          <w:szCs w:val="24"/>
          <w:lang w:eastAsia="ru-RU"/>
        </w:rP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616362" w:rsidRPr="00616362" w:rsidRDefault="00616362" w:rsidP="00616362">
      <w:pPr>
        <w:tabs>
          <w:tab w:val="left" w:pos="993"/>
          <w:tab w:val="left" w:pos="1276"/>
        </w:tabs>
        <w:suppressAutoHyphens/>
        <w:ind w:firstLine="709"/>
        <w:jc w:val="both"/>
        <w:rPr>
          <w:rFonts w:ascii="Arial" w:eastAsia="Calibri" w:hAnsi="Arial" w:cs="Arial"/>
          <w:spacing w:val="-3"/>
          <w:sz w:val="24"/>
          <w:szCs w:val="24"/>
          <w:lang w:eastAsia="ru-RU"/>
        </w:rPr>
      </w:pPr>
      <w:r w:rsidRPr="00616362">
        <w:rPr>
          <w:rFonts w:ascii="Arial" w:eastAsia="Calibri" w:hAnsi="Arial" w:cs="Arial"/>
          <w:spacing w:val="-3"/>
          <w:sz w:val="24"/>
          <w:szCs w:val="24"/>
          <w:lang w:eastAsia="ru-RU"/>
        </w:rPr>
        <w:t xml:space="preserve">15) инженерные изыскания </w:t>
      </w:r>
      <w:r w:rsidRPr="00616362">
        <w:rPr>
          <w:rFonts w:ascii="Arial" w:eastAsia="Calibri" w:hAnsi="Arial" w:cs="Arial"/>
          <w:spacing w:val="-3"/>
          <w:sz w:val="24"/>
          <w:szCs w:val="24"/>
          <w:lang w:eastAsia="ru-RU"/>
        </w:rPr>
        <w:noBreakHyphen/>
        <w:t xml:space="preserve">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616362" w:rsidRPr="00616362" w:rsidRDefault="00616362" w:rsidP="00616362">
      <w:pPr>
        <w:tabs>
          <w:tab w:val="left" w:pos="993"/>
          <w:tab w:val="left" w:pos="1276"/>
        </w:tabs>
        <w:suppressAutoHyphens/>
        <w:ind w:firstLine="709"/>
        <w:jc w:val="both"/>
        <w:rPr>
          <w:rFonts w:ascii="Arial" w:eastAsia="Calibri" w:hAnsi="Arial" w:cs="Arial"/>
          <w:spacing w:val="-3"/>
          <w:sz w:val="24"/>
          <w:szCs w:val="24"/>
          <w:lang w:eastAsia="ru-RU"/>
        </w:rPr>
      </w:pPr>
      <w:r w:rsidRPr="00616362">
        <w:rPr>
          <w:rFonts w:ascii="Arial" w:eastAsia="Calibri" w:hAnsi="Arial" w:cs="Arial"/>
          <w:spacing w:val="-3"/>
          <w:sz w:val="24"/>
          <w:szCs w:val="24"/>
          <w:lang w:eastAsia="ru-RU"/>
        </w:rPr>
        <w:t>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1" w:anchor="dst100872" w:history="1">
        <w:r w:rsidRPr="00616362">
          <w:rPr>
            <w:rFonts w:ascii="Arial" w:eastAsia="Calibri" w:hAnsi="Arial" w:cs="Arial"/>
            <w:spacing w:val="-3"/>
            <w:sz w:val="24"/>
            <w:szCs w:val="24"/>
            <w:lang w:eastAsia="ru-RU"/>
          </w:rPr>
          <w:t>статьей 13.3</w:t>
        </w:r>
      </w:hyperlink>
      <w:r w:rsidRPr="00616362">
        <w:rPr>
          <w:rFonts w:ascii="Arial" w:eastAsia="Calibri" w:hAnsi="Arial" w:cs="Arial"/>
          <w:spacing w:val="-3"/>
          <w:sz w:val="24"/>
          <w:szCs w:val="24"/>
          <w:lang w:eastAsia="ru-RU"/>
        </w:rPr>
        <w:t>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616362" w:rsidRPr="00616362" w:rsidRDefault="00616362" w:rsidP="00616362">
      <w:pPr>
        <w:tabs>
          <w:tab w:val="left" w:pos="993"/>
          <w:tab w:val="left" w:pos="1276"/>
        </w:tabs>
        <w:suppressAutoHyphens/>
        <w:ind w:firstLine="709"/>
        <w:jc w:val="both"/>
        <w:rPr>
          <w:rFonts w:ascii="Arial" w:eastAsia="Calibri" w:hAnsi="Arial" w:cs="Arial"/>
          <w:spacing w:val="-3"/>
          <w:sz w:val="24"/>
          <w:szCs w:val="24"/>
          <w:lang w:eastAsia="ru-RU"/>
        </w:rPr>
      </w:pPr>
      <w:r w:rsidRPr="00616362">
        <w:rPr>
          <w:rFonts w:ascii="Arial" w:eastAsia="Calibri" w:hAnsi="Arial" w:cs="Arial"/>
          <w:spacing w:val="-3"/>
          <w:sz w:val="24"/>
          <w:szCs w:val="24"/>
          <w:lang w:eastAsia="ru-RU"/>
        </w:rPr>
        <w:t xml:space="preserve">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w:t>
      </w:r>
      <w:r w:rsidRPr="00616362">
        <w:rPr>
          <w:rFonts w:ascii="Arial" w:eastAsia="Calibri" w:hAnsi="Arial" w:cs="Arial"/>
          <w:spacing w:val="-3"/>
          <w:sz w:val="24"/>
          <w:szCs w:val="24"/>
          <w:lang w:eastAsia="ru-RU"/>
        </w:rPr>
        <w:noBreakHyphen/>
        <w:t xml:space="preserve">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w:t>
      </w:r>
      <w:r w:rsidRPr="00616362">
        <w:rPr>
          <w:rFonts w:ascii="Arial" w:eastAsia="Calibri" w:hAnsi="Arial" w:cs="Arial"/>
          <w:spacing w:val="-3"/>
          <w:sz w:val="24"/>
          <w:szCs w:val="24"/>
          <w:lang w:eastAsia="ru-RU"/>
        </w:rPr>
        <w:lastRenderedPageBreak/>
        <w:t>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616362" w:rsidRPr="00616362" w:rsidRDefault="00616362" w:rsidP="00616362">
      <w:pPr>
        <w:tabs>
          <w:tab w:val="left" w:pos="993"/>
          <w:tab w:val="left" w:pos="1276"/>
        </w:tabs>
        <w:suppressAutoHyphens/>
        <w:ind w:firstLine="709"/>
        <w:jc w:val="both"/>
        <w:rPr>
          <w:rFonts w:ascii="Arial" w:eastAsia="Calibri" w:hAnsi="Arial" w:cs="Arial"/>
          <w:spacing w:val="-3"/>
          <w:sz w:val="24"/>
          <w:szCs w:val="24"/>
          <w:lang w:eastAsia="ru-RU"/>
        </w:rPr>
      </w:pPr>
      <w:r w:rsidRPr="00616362">
        <w:rPr>
          <w:rFonts w:ascii="Arial" w:eastAsia="Calibri" w:hAnsi="Arial" w:cs="Arial"/>
          <w:spacing w:val="-3"/>
          <w:sz w:val="24"/>
          <w:szCs w:val="24"/>
          <w:lang w:eastAsia="ru-RU"/>
        </w:rPr>
        <w:t xml:space="preserve">18) объекты федерального значения </w:t>
      </w:r>
      <w:r w:rsidRPr="00616362">
        <w:rPr>
          <w:rFonts w:ascii="Arial" w:eastAsia="Calibri" w:hAnsi="Arial" w:cs="Arial"/>
          <w:spacing w:val="-3"/>
          <w:sz w:val="24"/>
          <w:szCs w:val="24"/>
          <w:lang w:eastAsia="ru-RU"/>
        </w:rPr>
        <w:noBreakHyphen/>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Российской Федерации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616362" w:rsidRPr="00616362" w:rsidRDefault="00616362" w:rsidP="00616362">
      <w:pPr>
        <w:tabs>
          <w:tab w:val="left" w:pos="993"/>
          <w:tab w:val="left" w:pos="1276"/>
        </w:tabs>
        <w:suppressAutoHyphens/>
        <w:ind w:firstLine="709"/>
        <w:jc w:val="both"/>
        <w:rPr>
          <w:rFonts w:ascii="Arial" w:eastAsia="Calibri" w:hAnsi="Arial" w:cs="Arial"/>
          <w:spacing w:val="-3"/>
          <w:sz w:val="24"/>
          <w:szCs w:val="24"/>
          <w:lang w:eastAsia="ru-RU"/>
        </w:rPr>
      </w:pPr>
      <w:r w:rsidRPr="00616362">
        <w:rPr>
          <w:rFonts w:ascii="Arial" w:eastAsia="Calibri" w:hAnsi="Arial" w:cs="Arial"/>
          <w:spacing w:val="-3"/>
          <w:sz w:val="24"/>
          <w:szCs w:val="24"/>
          <w:lang w:eastAsia="ru-RU"/>
        </w:rPr>
        <w:t xml:space="preserve">19) объекты регионального значения </w:t>
      </w:r>
      <w:r w:rsidRPr="00616362">
        <w:rPr>
          <w:rFonts w:ascii="Arial" w:eastAsia="Calibri" w:hAnsi="Arial" w:cs="Arial"/>
          <w:spacing w:val="-3"/>
          <w:sz w:val="24"/>
          <w:szCs w:val="24"/>
          <w:lang w:eastAsia="ru-RU"/>
        </w:rPr>
        <w:noBreakHyphen/>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Российской Федерации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616362" w:rsidRPr="00616362" w:rsidRDefault="00616362" w:rsidP="00616362">
      <w:pPr>
        <w:tabs>
          <w:tab w:val="left" w:pos="993"/>
          <w:tab w:val="left" w:pos="1276"/>
        </w:tabs>
        <w:suppressAutoHyphens/>
        <w:ind w:firstLine="709"/>
        <w:jc w:val="both"/>
        <w:rPr>
          <w:rFonts w:ascii="Arial" w:eastAsia="Calibri" w:hAnsi="Arial" w:cs="Arial"/>
          <w:spacing w:val="-3"/>
          <w:sz w:val="24"/>
          <w:szCs w:val="24"/>
          <w:lang w:eastAsia="ru-RU"/>
        </w:rPr>
      </w:pPr>
      <w:r w:rsidRPr="00616362">
        <w:rPr>
          <w:rFonts w:ascii="Arial" w:eastAsia="Calibri" w:hAnsi="Arial" w:cs="Arial"/>
          <w:spacing w:val="-3"/>
          <w:sz w:val="24"/>
          <w:szCs w:val="24"/>
          <w:lang w:eastAsia="ru-RU"/>
        </w:rPr>
        <w:t xml:space="preserve">20) объекты местного значения </w:t>
      </w:r>
      <w:r w:rsidRPr="00616362">
        <w:rPr>
          <w:rFonts w:ascii="Arial" w:eastAsia="Calibri" w:hAnsi="Arial" w:cs="Arial"/>
          <w:spacing w:val="-3"/>
          <w:sz w:val="24"/>
          <w:szCs w:val="24"/>
          <w:lang w:eastAsia="ru-RU"/>
        </w:rPr>
        <w:noBreakHyphen/>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616362" w:rsidRPr="00616362" w:rsidRDefault="00616362" w:rsidP="00616362">
      <w:pPr>
        <w:tabs>
          <w:tab w:val="left" w:pos="993"/>
          <w:tab w:val="left" w:pos="1276"/>
        </w:tabs>
        <w:suppressAutoHyphens/>
        <w:ind w:firstLine="709"/>
        <w:jc w:val="both"/>
        <w:rPr>
          <w:rFonts w:ascii="Arial" w:eastAsia="Calibri" w:hAnsi="Arial" w:cs="Arial"/>
          <w:spacing w:val="-3"/>
          <w:sz w:val="24"/>
          <w:szCs w:val="24"/>
          <w:lang w:eastAsia="ru-RU"/>
        </w:rPr>
      </w:pPr>
      <w:r w:rsidRPr="00616362">
        <w:rPr>
          <w:rFonts w:ascii="Arial" w:eastAsia="Calibri" w:hAnsi="Arial" w:cs="Arial"/>
          <w:spacing w:val="-3"/>
          <w:sz w:val="24"/>
          <w:szCs w:val="24"/>
          <w:lang w:eastAsia="ru-RU"/>
        </w:rPr>
        <w:t xml:space="preserve">21) парковка (парковочное место) </w:t>
      </w:r>
      <w:r w:rsidRPr="00616362">
        <w:rPr>
          <w:rFonts w:ascii="Arial" w:eastAsia="Calibri" w:hAnsi="Arial" w:cs="Arial"/>
          <w:spacing w:val="-3"/>
          <w:sz w:val="24"/>
          <w:szCs w:val="24"/>
          <w:lang w:eastAsia="ru-RU"/>
        </w:rPr>
        <w:noBreakHyphen/>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w:t>
      </w:r>
      <w:r w:rsidRPr="00616362">
        <w:rPr>
          <w:rFonts w:ascii="Arial" w:eastAsia="Calibri" w:hAnsi="Arial" w:cs="Arial"/>
          <w:spacing w:val="-3"/>
          <w:sz w:val="24"/>
          <w:szCs w:val="24"/>
          <w:lang w:eastAsia="ru-RU"/>
        </w:rPr>
        <w:lastRenderedPageBreak/>
        <w:t>основе или без взимания платы по решению собственника или иного владельца автомобильной дороги, собственника земельного участка;</w:t>
      </w:r>
    </w:p>
    <w:p w:rsidR="00616362" w:rsidRPr="00616362" w:rsidRDefault="00616362" w:rsidP="00616362">
      <w:pPr>
        <w:tabs>
          <w:tab w:val="left" w:pos="993"/>
          <w:tab w:val="left" w:pos="1276"/>
        </w:tabs>
        <w:suppressAutoHyphens/>
        <w:ind w:firstLine="709"/>
        <w:jc w:val="both"/>
        <w:rPr>
          <w:rFonts w:ascii="Arial" w:eastAsia="Calibri" w:hAnsi="Arial" w:cs="Arial"/>
          <w:spacing w:val="-3"/>
          <w:sz w:val="24"/>
          <w:szCs w:val="24"/>
          <w:lang w:eastAsia="ru-RU"/>
        </w:rPr>
      </w:pPr>
      <w:r w:rsidRPr="00616362">
        <w:rPr>
          <w:rFonts w:ascii="Arial" w:eastAsia="Calibri" w:hAnsi="Arial" w:cs="Arial"/>
          <w:spacing w:val="-3"/>
          <w:sz w:val="24"/>
          <w:szCs w:val="24"/>
          <w:lang w:eastAsia="ru-RU"/>
        </w:rPr>
        <w:t xml:space="preserve">22) технический заказчик </w:t>
      </w:r>
      <w:r w:rsidRPr="00616362">
        <w:rPr>
          <w:rFonts w:ascii="Arial" w:eastAsia="Calibri" w:hAnsi="Arial" w:cs="Arial"/>
          <w:spacing w:val="-3"/>
          <w:sz w:val="24"/>
          <w:szCs w:val="24"/>
          <w:lang w:eastAsia="ru-RU"/>
        </w:rPr>
        <w:noBreakHyphen/>
        <w:t xml:space="preserve">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r:id="rId12" w:history="1">
        <w:r w:rsidRPr="00616362">
          <w:rPr>
            <w:rFonts w:ascii="Arial" w:eastAsia="Calibri" w:hAnsi="Arial" w:cs="Arial"/>
            <w:spacing w:val="-3"/>
            <w:sz w:val="24"/>
            <w:szCs w:val="24"/>
            <w:lang w:eastAsia="ru-RU"/>
          </w:rPr>
          <w:t>частью 2.1 статьи 47</w:t>
        </w:r>
      </w:hyperlink>
      <w:r w:rsidRPr="00616362">
        <w:rPr>
          <w:rFonts w:ascii="Arial" w:eastAsia="Calibri" w:hAnsi="Arial" w:cs="Arial"/>
          <w:spacing w:val="-3"/>
          <w:sz w:val="24"/>
          <w:szCs w:val="24"/>
          <w:lang w:eastAsia="ru-RU"/>
        </w:rPr>
        <w:t xml:space="preserve">, </w:t>
      </w:r>
      <w:hyperlink r:id="rId13" w:history="1">
        <w:r w:rsidRPr="00616362">
          <w:rPr>
            <w:rFonts w:ascii="Arial" w:eastAsia="Calibri" w:hAnsi="Arial" w:cs="Arial"/>
            <w:spacing w:val="-3"/>
            <w:sz w:val="24"/>
            <w:szCs w:val="24"/>
            <w:lang w:eastAsia="ru-RU"/>
          </w:rPr>
          <w:t>частью 4.1 статьи 48</w:t>
        </w:r>
      </w:hyperlink>
      <w:r w:rsidRPr="00616362">
        <w:rPr>
          <w:rFonts w:ascii="Arial" w:eastAsia="Calibri" w:hAnsi="Arial" w:cs="Arial"/>
          <w:spacing w:val="-3"/>
          <w:sz w:val="24"/>
          <w:szCs w:val="24"/>
          <w:lang w:eastAsia="ru-RU"/>
        </w:rPr>
        <w:t xml:space="preserve">, </w:t>
      </w:r>
      <w:hyperlink r:id="rId14" w:history="1">
        <w:r w:rsidRPr="00616362">
          <w:rPr>
            <w:rFonts w:ascii="Arial" w:eastAsia="Calibri" w:hAnsi="Arial" w:cs="Arial"/>
            <w:spacing w:val="-3"/>
            <w:sz w:val="24"/>
            <w:szCs w:val="24"/>
            <w:lang w:eastAsia="ru-RU"/>
          </w:rPr>
          <w:t>частями 2.1</w:t>
        </w:r>
      </w:hyperlink>
      <w:r w:rsidRPr="00616362">
        <w:rPr>
          <w:rFonts w:ascii="Arial" w:eastAsia="Calibri" w:hAnsi="Arial" w:cs="Arial"/>
          <w:spacing w:val="-3"/>
          <w:sz w:val="24"/>
          <w:szCs w:val="24"/>
          <w:lang w:eastAsia="ru-RU"/>
        </w:rPr>
        <w:t xml:space="preserve"> и </w:t>
      </w:r>
      <w:hyperlink r:id="rId15" w:history="1">
        <w:r w:rsidRPr="00616362">
          <w:rPr>
            <w:rFonts w:ascii="Arial" w:eastAsia="Calibri" w:hAnsi="Arial" w:cs="Arial"/>
            <w:spacing w:val="-3"/>
            <w:sz w:val="24"/>
            <w:szCs w:val="24"/>
            <w:lang w:eastAsia="ru-RU"/>
          </w:rPr>
          <w:t>2.2 статьи 52</w:t>
        </w:r>
      </w:hyperlink>
      <w:r w:rsidRPr="00616362">
        <w:rPr>
          <w:rFonts w:ascii="Arial" w:eastAsia="Calibri" w:hAnsi="Arial" w:cs="Arial"/>
          <w:spacing w:val="-3"/>
          <w:sz w:val="24"/>
          <w:szCs w:val="24"/>
          <w:lang w:eastAsia="ru-RU"/>
        </w:rPr>
        <w:t xml:space="preserve">, </w:t>
      </w:r>
      <w:hyperlink r:id="rId16" w:history="1">
        <w:r w:rsidRPr="00616362">
          <w:rPr>
            <w:rFonts w:ascii="Arial" w:eastAsia="Calibri" w:hAnsi="Arial" w:cs="Arial"/>
            <w:spacing w:val="-3"/>
            <w:sz w:val="24"/>
            <w:szCs w:val="24"/>
            <w:lang w:eastAsia="ru-RU"/>
          </w:rPr>
          <w:t>частями 5</w:t>
        </w:r>
      </w:hyperlink>
      <w:r w:rsidRPr="00616362">
        <w:rPr>
          <w:rFonts w:ascii="Arial" w:eastAsia="Calibri" w:hAnsi="Arial" w:cs="Arial"/>
          <w:spacing w:val="-3"/>
          <w:sz w:val="24"/>
          <w:szCs w:val="24"/>
          <w:lang w:eastAsia="ru-RU"/>
        </w:rPr>
        <w:t xml:space="preserve"> и </w:t>
      </w:r>
      <w:hyperlink r:id="rId17" w:history="1">
        <w:r w:rsidRPr="00616362">
          <w:rPr>
            <w:rFonts w:ascii="Arial" w:eastAsia="Calibri" w:hAnsi="Arial" w:cs="Arial"/>
            <w:spacing w:val="-3"/>
            <w:sz w:val="24"/>
            <w:szCs w:val="24"/>
            <w:lang w:eastAsia="ru-RU"/>
          </w:rPr>
          <w:t>6 статьи 55.31</w:t>
        </w:r>
      </w:hyperlink>
      <w:r w:rsidRPr="00616362">
        <w:rPr>
          <w:rFonts w:ascii="Arial" w:eastAsia="Calibri" w:hAnsi="Arial" w:cs="Arial"/>
          <w:spacing w:val="-3"/>
          <w:sz w:val="24"/>
          <w:szCs w:val="24"/>
          <w:lang w:eastAsia="ru-RU"/>
        </w:rPr>
        <w:t xml:space="preserve"> Градостроительного Кодекса Российской Федерации;</w:t>
      </w:r>
    </w:p>
    <w:p w:rsidR="00616362" w:rsidRPr="00616362" w:rsidRDefault="00616362" w:rsidP="00616362">
      <w:pPr>
        <w:tabs>
          <w:tab w:val="left" w:pos="993"/>
          <w:tab w:val="left" w:pos="1276"/>
        </w:tabs>
        <w:suppressAutoHyphens/>
        <w:ind w:firstLine="709"/>
        <w:jc w:val="both"/>
        <w:rPr>
          <w:rFonts w:ascii="Arial" w:eastAsia="Calibri" w:hAnsi="Arial" w:cs="Arial"/>
          <w:spacing w:val="-3"/>
          <w:sz w:val="24"/>
          <w:szCs w:val="24"/>
          <w:lang w:eastAsia="ru-RU"/>
        </w:rPr>
      </w:pPr>
      <w:r w:rsidRPr="00616362">
        <w:rPr>
          <w:rFonts w:ascii="Arial" w:eastAsia="Calibri" w:hAnsi="Arial" w:cs="Arial"/>
          <w:spacing w:val="-3"/>
          <w:sz w:val="24"/>
          <w:szCs w:val="24"/>
          <w:lang w:eastAsia="ru-RU"/>
        </w:rPr>
        <w:t xml:space="preserve">23) программы комплексного развития систем коммунальной инфраструктуры поселения, городского округа </w:t>
      </w:r>
      <w:r w:rsidRPr="00616362">
        <w:rPr>
          <w:rFonts w:ascii="Arial" w:eastAsia="Calibri" w:hAnsi="Arial" w:cs="Arial"/>
          <w:spacing w:val="-3"/>
          <w:sz w:val="24"/>
          <w:szCs w:val="24"/>
          <w:lang w:eastAsia="ru-RU"/>
        </w:rPr>
        <w:noBreakHyphen/>
        <w:t xml:space="preserve">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616362" w:rsidRPr="00616362" w:rsidRDefault="00616362" w:rsidP="00616362">
      <w:pPr>
        <w:tabs>
          <w:tab w:val="left" w:pos="993"/>
          <w:tab w:val="left" w:pos="1276"/>
        </w:tabs>
        <w:suppressAutoHyphens/>
        <w:ind w:firstLine="709"/>
        <w:jc w:val="both"/>
        <w:rPr>
          <w:rFonts w:ascii="Arial" w:eastAsia="Calibri" w:hAnsi="Arial" w:cs="Arial"/>
          <w:spacing w:val="-3"/>
          <w:sz w:val="24"/>
          <w:szCs w:val="24"/>
          <w:lang w:eastAsia="ru-RU"/>
        </w:rPr>
      </w:pPr>
      <w:r w:rsidRPr="00616362">
        <w:rPr>
          <w:rFonts w:ascii="Arial" w:eastAsia="Calibri" w:hAnsi="Arial" w:cs="Arial"/>
          <w:spacing w:val="-3"/>
          <w:sz w:val="24"/>
          <w:szCs w:val="24"/>
          <w:lang w:eastAsia="ru-RU"/>
        </w:rPr>
        <w:t xml:space="preserve">24) система коммунальной инфраструктуры </w:t>
      </w:r>
      <w:r w:rsidRPr="00616362">
        <w:rPr>
          <w:rFonts w:ascii="Arial" w:eastAsia="Calibri" w:hAnsi="Arial" w:cs="Arial"/>
          <w:spacing w:val="-3"/>
          <w:sz w:val="24"/>
          <w:szCs w:val="24"/>
          <w:lang w:eastAsia="ru-RU"/>
        </w:rPr>
        <w:noBreakHyphen/>
        <w:t xml:space="preserve">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w:t>
      </w:r>
      <w:r w:rsidRPr="00616362">
        <w:rPr>
          <w:rFonts w:ascii="Arial" w:eastAsia="Calibri" w:hAnsi="Arial" w:cs="Arial"/>
          <w:spacing w:val="-3"/>
          <w:sz w:val="24"/>
          <w:szCs w:val="24"/>
          <w:lang w:eastAsia="ru-RU"/>
        </w:rPr>
        <w:lastRenderedPageBreak/>
        <w:t>используемые для обработки, утилизации, обезвреживания, захоронения твердых коммунальных отходов;</w:t>
      </w:r>
    </w:p>
    <w:p w:rsidR="00616362" w:rsidRPr="00616362" w:rsidRDefault="00616362" w:rsidP="00616362">
      <w:pPr>
        <w:tabs>
          <w:tab w:val="left" w:pos="993"/>
          <w:tab w:val="left" w:pos="1276"/>
        </w:tabs>
        <w:suppressAutoHyphens/>
        <w:ind w:firstLine="709"/>
        <w:jc w:val="both"/>
        <w:rPr>
          <w:rFonts w:ascii="Arial" w:eastAsia="Calibri" w:hAnsi="Arial" w:cs="Arial"/>
          <w:spacing w:val="-3"/>
          <w:sz w:val="24"/>
          <w:szCs w:val="24"/>
          <w:lang w:eastAsia="ru-RU"/>
        </w:rPr>
      </w:pPr>
      <w:r w:rsidRPr="00616362">
        <w:rPr>
          <w:rFonts w:ascii="Arial" w:eastAsia="Calibri" w:hAnsi="Arial" w:cs="Arial"/>
          <w:spacing w:val="-3"/>
          <w:sz w:val="24"/>
          <w:szCs w:val="24"/>
          <w:lang w:eastAsia="ru-RU"/>
        </w:rPr>
        <w:t xml:space="preserve">25) транспортно-пересадочный узел </w:t>
      </w:r>
      <w:r w:rsidRPr="00616362">
        <w:rPr>
          <w:rFonts w:ascii="Arial" w:eastAsia="Calibri" w:hAnsi="Arial" w:cs="Arial"/>
          <w:spacing w:val="-3"/>
          <w:sz w:val="24"/>
          <w:szCs w:val="24"/>
          <w:lang w:eastAsia="ru-RU"/>
        </w:rPr>
        <w:noBreakHyphen/>
        <w:t xml:space="preserve">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616362" w:rsidRPr="00616362" w:rsidRDefault="00616362" w:rsidP="00616362">
      <w:pPr>
        <w:tabs>
          <w:tab w:val="left" w:pos="993"/>
          <w:tab w:val="left" w:pos="1276"/>
        </w:tabs>
        <w:suppressAutoHyphens/>
        <w:ind w:firstLine="709"/>
        <w:jc w:val="both"/>
        <w:rPr>
          <w:rFonts w:ascii="Arial" w:eastAsia="Calibri" w:hAnsi="Arial" w:cs="Arial"/>
          <w:spacing w:val="-3"/>
          <w:sz w:val="24"/>
          <w:szCs w:val="24"/>
          <w:lang w:eastAsia="ru-RU"/>
        </w:rPr>
      </w:pPr>
      <w:r w:rsidRPr="00616362">
        <w:rPr>
          <w:rFonts w:ascii="Arial" w:eastAsia="Calibri" w:hAnsi="Arial" w:cs="Arial"/>
          <w:spacing w:val="-3"/>
          <w:sz w:val="24"/>
          <w:szCs w:val="24"/>
          <w:lang w:eastAsia="ru-RU"/>
        </w:rPr>
        <w:t xml:space="preserve">26) нормативы градостроительного проектирования </w:t>
      </w:r>
      <w:r w:rsidRPr="00616362">
        <w:rPr>
          <w:rFonts w:ascii="Arial" w:eastAsia="Calibri" w:hAnsi="Arial" w:cs="Arial"/>
          <w:spacing w:val="-3"/>
          <w:sz w:val="24"/>
          <w:szCs w:val="24"/>
          <w:lang w:eastAsia="ru-RU"/>
        </w:rPr>
        <w:noBreakHyphen/>
        <w:t xml:space="preserve">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616362" w:rsidRPr="00616362" w:rsidRDefault="00616362" w:rsidP="00616362">
      <w:pPr>
        <w:tabs>
          <w:tab w:val="left" w:pos="993"/>
          <w:tab w:val="left" w:pos="1276"/>
        </w:tabs>
        <w:suppressAutoHyphens/>
        <w:ind w:firstLine="709"/>
        <w:jc w:val="both"/>
        <w:rPr>
          <w:rFonts w:ascii="Arial" w:eastAsia="Calibri" w:hAnsi="Arial" w:cs="Arial"/>
          <w:spacing w:val="-3"/>
          <w:sz w:val="24"/>
          <w:szCs w:val="24"/>
          <w:lang w:eastAsia="ru-RU"/>
        </w:rPr>
      </w:pPr>
      <w:r w:rsidRPr="00616362">
        <w:rPr>
          <w:rFonts w:ascii="Arial" w:eastAsia="Calibri" w:hAnsi="Arial" w:cs="Arial"/>
          <w:spacing w:val="-3"/>
          <w:sz w:val="24"/>
          <w:szCs w:val="24"/>
          <w:lang w:eastAsia="ru-RU"/>
        </w:rPr>
        <w:t xml:space="preserve">27) программы комплексного развития транспортной инфраструктуры поселения, городского округа </w:t>
      </w:r>
      <w:r w:rsidRPr="00616362">
        <w:rPr>
          <w:rFonts w:ascii="Arial" w:eastAsia="Calibri" w:hAnsi="Arial" w:cs="Arial"/>
          <w:spacing w:val="-3"/>
          <w:sz w:val="24"/>
          <w:szCs w:val="24"/>
          <w:lang w:eastAsia="ru-RU"/>
        </w:rPr>
        <w:noBreakHyphen/>
        <w:t xml:space="preserve">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616362" w:rsidRPr="00616362" w:rsidRDefault="00616362" w:rsidP="00616362">
      <w:pPr>
        <w:tabs>
          <w:tab w:val="left" w:pos="993"/>
          <w:tab w:val="left" w:pos="1276"/>
        </w:tabs>
        <w:suppressAutoHyphens/>
        <w:ind w:firstLine="709"/>
        <w:jc w:val="both"/>
        <w:rPr>
          <w:rFonts w:ascii="Arial" w:eastAsia="Calibri" w:hAnsi="Arial" w:cs="Arial"/>
          <w:spacing w:val="-3"/>
          <w:sz w:val="24"/>
          <w:szCs w:val="24"/>
          <w:lang w:eastAsia="ru-RU"/>
        </w:rPr>
      </w:pPr>
      <w:r w:rsidRPr="00616362">
        <w:rPr>
          <w:rFonts w:ascii="Arial" w:eastAsia="Calibri" w:hAnsi="Arial" w:cs="Arial"/>
          <w:spacing w:val="-3"/>
          <w:sz w:val="24"/>
          <w:szCs w:val="24"/>
          <w:lang w:eastAsia="ru-RU"/>
        </w:rPr>
        <w:t xml:space="preserve">28) программы комплексного развития социальной инфраструктуры поселения, городского округа </w:t>
      </w:r>
      <w:r w:rsidRPr="00616362">
        <w:rPr>
          <w:rFonts w:ascii="Arial" w:eastAsia="Calibri" w:hAnsi="Arial" w:cs="Arial"/>
          <w:spacing w:val="-3"/>
          <w:sz w:val="24"/>
          <w:szCs w:val="24"/>
          <w:lang w:eastAsia="ru-RU"/>
        </w:rPr>
        <w:noBreakHyphen/>
        <w:t xml:space="preserve">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Градостроительным кодексом Российской Федерации,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616362" w:rsidRPr="00616362" w:rsidRDefault="00616362" w:rsidP="00616362">
      <w:pPr>
        <w:tabs>
          <w:tab w:val="left" w:pos="993"/>
          <w:tab w:val="left" w:pos="1276"/>
        </w:tabs>
        <w:suppressAutoHyphens/>
        <w:ind w:firstLine="709"/>
        <w:jc w:val="both"/>
        <w:rPr>
          <w:rFonts w:ascii="Arial" w:eastAsia="Calibri" w:hAnsi="Arial" w:cs="Arial"/>
          <w:spacing w:val="-3"/>
          <w:sz w:val="24"/>
          <w:szCs w:val="24"/>
          <w:lang w:eastAsia="ru-RU"/>
        </w:rPr>
      </w:pPr>
      <w:r w:rsidRPr="00616362">
        <w:rPr>
          <w:rFonts w:ascii="Arial" w:eastAsia="Calibri" w:hAnsi="Arial" w:cs="Arial"/>
          <w:spacing w:val="-3"/>
          <w:sz w:val="24"/>
          <w:szCs w:val="24"/>
          <w:lang w:eastAsia="ru-RU"/>
        </w:rPr>
        <w:t xml:space="preserve">29) машино-место </w:t>
      </w:r>
      <w:r w:rsidRPr="00616362">
        <w:rPr>
          <w:rFonts w:ascii="Arial" w:eastAsia="Calibri" w:hAnsi="Arial" w:cs="Arial"/>
          <w:spacing w:val="-3"/>
          <w:sz w:val="24"/>
          <w:szCs w:val="24"/>
          <w:lang w:eastAsia="ru-RU"/>
        </w:rPr>
        <w:noBreakHyphen/>
        <w:t xml:space="preserve">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616362" w:rsidRPr="00616362" w:rsidRDefault="00616362" w:rsidP="00616362">
      <w:pPr>
        <w:tabs>
          <w:tab w:val="left" w:pos="993"/>
          <w:tab w:val="left" w:pos="1276"/>
        </w:tabs>
        <w:suppressAutoHyphens/>
        <w:ind w:firstLine="709"/>
        <w:jc w:val="both"/>
        <w:rPr>
          <w:rFonts w:ascii="Arial" w:eastAsia="Calibri" w:hAnsi="Arial" w:cs="Arial"/>
          <w:spacing w:val="-3"/>
          <w:sz w:val="24"/>
          <w:szCs w:val="24"/>
          <w:lang w:eastAsia="ru-RU"/>
        </w:rPr>
      </w:pPr>
      <w:r w:rsidRPr="00616362">
        <w:rPr>
          <w:rFonts w:ascii="Arial" w:eastAsia="Calibri" w:hAnsi="Arial" w:cs="Arial"/>
          <w:spacing w:val="-3"/>
          <w:sz w:val="24"/>
          <w:szCs w:val="24"/>
          <w:lang w:eastAsia="ru-RU"/>
        </w:rPr>
        <w:lastRenderedPageBreak/>
        <w:t xml:space="preserve">30) сметная стоимость строительства, реконструкции, капитального ремонта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w:t>
      </w:r>
      <w:hyperlink r:id="rId18" w:history="1">
        <w:r w:rsidRPr="00616362">
          <w:rPr>
            <w:rFonts w:ascii="Arial" w:eastAsia="Calibri" w:hAnsi="Arial" w:cs="Arial"/>
            <w:spacing w:val="-3"/>
            <w:sz w:val="24"/>
            <w:szCs w:val="24"/>
            <w:lang w:eastAsia="ru-RU"/>
          </w:rPr>
          <w:t>определению</w:t>
        </w:r>
      </w:hyperlink>
      <w:r w:rsidRPr="00616362">
        <w:rPr>
          <w:rFonts w:ascii="Arial" w:eastAsia="Calibri" w:hAnsi="Arial" w:cs="Arial"/>
          <w:spacing w:val="-3"/>
          <w:sz w:val="24"/>
          <w:szCs w:val="24"/>
          <w:lang w:eastAsia="ru-RU"/>
        </w:rPr>
        <w:t xml:space="preserve">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r:id="rId19" w:history="1">
        <w:r w:rsidRPr="00616362">
          <w:rPr>
            <w:rFonts w:ascii="Arial" w:eastAsia="Calibri" w:hAnsi="Arial" w:cs="Arial"/>
            <w:spacing w:val="-3"/>
            <w:sz w:val="24"/>
            <w:szCs w:val="24"/>
            <w:lang w:eastAsia="ru-RU"/>
          </w:rPr>
          <w:t>статьей 8.3</w:t>
        </w:r>
      </w:hyperlink>
      <w:r w:rsidRPr="00616362">
        <w:rPr>
          <w:rFonts w:ascii="Arial" w:eastAsia="Calibri" w:hAnsi="Arial" w:cs="Arial"/>
          <w:spacing w:val="-3"/>
          <w:sz w:val="24"/>
          <w:szCs w:val="24"/>
          <w:lang w:eastAsia="ru-RU"/>
        </w:rPr>
        <w:t xml:space="preserve"> Градостроительного Кодекса Российской Федерации;</w:t>
      </w:r>
    </w:p>
    <w:p w:rsidR="00616362" w:rsidRPr="00616362" w:rsidRDefault="00616362" w:rsidP="00616362">
      <w:pPr>
        <w:tabs>
          <w:tab w:val="left" w:pos="993"/>
          <w:tab w:val="left" w:pos="1276"/>
        </w:tabs>
        <w:suppressAutoHyphens/>
        <w:ind w:firstLine="709"/>
        <w:jc w:val="both"/>
        <w:rPr>
          <w:rFonts w:ascii="Arial" w:eastAsia="Calibri" w:hAnsi="Arial" w:cs="Arial"/>
          <w:spacing w:val="-3"/>
          <w:sz w:val="24"/>
          <w:szCs w:val="24"/>
          <w:lang w:eastAsia="ru-RU"/>
        </w:rPr>
      </w:pPr>
      <w:r w:rsidRPr="00616362">
        <w:rPr>
          <w:rFonts w:ascii="Arial" w:eastAsia="Calibri" w:hAnsi="Arial" w:cs="Arial"/>
          <w:spacing w:val="-3"/>
          <w:sz w:val="24"/>
          <w:szCs w:val="24"/>
          <w:lang w:eastAsia="ru-RU"/>
        </w:rPr>
        <w:t xml:space="preserve">31) сметные нормы </w:t>
      </w:r>
      <w:r w:rsidRPr="00616362">
        <w:rPr>
          <w:rFonts w:ascii="Arial" w:eastAsia="Calibri" w:hAnsi="Arial" w:cs="Arial"/>
          <w:spacing w:val="-3"/>
          <w:sz w:val="24"/>
          <w:szCs w:val="24"/>
          <w:lang w:eastAsia="ru-RU"/>
        </w:rPr>
        <w:noBreakHyphen/>
        <w:t xml:space="preserve">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616362" w:rsidRPr="00616362" w:rsidRDefault="00616362" w:rsidP="00616362">
      <w:pPr>
        <w:tabs>
          <w:tab w:val="left" w:pos="993"/>
          <w:tab w:val="left" w:pos="1276"/>
        </w:tabs>
        <w:suppressAutoHyphens/>
        <w:ind w:firstLine="709"/>
        <w:jc w:val="both"/>
        <w:rPr>
          <w:rFonts w:ascii="Arial" w:eastAsia="Calibri" w:hAnsi="Arial" w:cs="Arial"/>
          <w:spacing w:val="-3"/>
          <w:sz w:val="24"/>
          <w:szCs w:val="24"/>
          <w:lang w:eastAsia="ru-RU"/>
        </w:rPr>
      </w:pPr>
      <w:r w:rsidRPr="00616362">
        <w:rPr>
          <w:rFonts w:ascii="Arial" w:eastAsia="Calibri" w:hAnsi="Arial" w:cs="Arial"/>
          <w:spacing w:val="-3"/>
          <w:sz w:val="24"/>
          <w:szCs w:val="24"/>
          <w:lang w:eastAsia="ru-RU"/>
        </w:rPr>
        <w:t xml:space="preserve">32) сметные цены строительных ресурсов </w:t>
      </w:r>
      <w:r w:rsidRPr="00616362">
        <w:rPr>
          <w:rFonts w:ascii="Arial" w:eastAsia="Calibri" w:hAnsi="Arial" w:cs="Arial"/>
          <w:spacing w:val="-3"/>
          <w:sz w:val="24"/>
          <w:szCs w:val="24"/>
          <w:lang w:eastAsia="ru-RU"/>
        </w:rPr>
        <w:noBreakHyphen/>
        <w:t xml:space="preserve">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616362" w:rsidRPr="00616362" w:rsidRDefault="00616362" w:rsidP="00616362">
      <w:pPr>
        <w:tabs>
          <w:tab w:val="left" w:pos="993"/>
          <w:tab w:val="left" w:pos="1276"/>
        </w:tabs>
        <w:suppressAutoHyphens/>
        <w:ind w:firstLine="709"/>
        <w:jc w:val="both"/>
        <w:rPr>
          <w:rFonts w:ascii="Arial" w:eastAsia="Calibri" w:hAnsi="Arial" w:cs="Arial"/>
          <w:spacing w:val="-3"/>
          <w:sz w:val="24"/>
          <w:szCs w:val="24"/>
          <w:lang w:eastAsia="ru-RU"/>
        </w:rPr>
      </w:pPr>
      <w:r w:rsidRPr="00616362">
        <w:rPr>
          <w:rFonts w:ascii="Arial" w:eastAsia="Calibri" w:hAnsi="Arial" w:cs="Arial"/>
          <w:spacing w:val="-3"/>
          <w:sz w:val="24"/>
          <w:szCs w:val="24"/>
          <w:lang w:eastAsia="ru-RU"/>
        </w:rPr>
        <w:t xml:space="preserve">33) сметные нормативы </w:t>
      </w:r>
      <w:r w:rsidRPr="00616362">
        <w:rPr>
          <w:rFonts w:ascii="Arial" w:eastAsia="Calibri" w:hAnsi="Arial" w:cs="Arial"/>
          <w:spacing w:val="-3"/>
          <w:sz w:val="24"/>
          <w:szCs w:val="24"/>
          <w:lang w:eastAsia="ru-RU"/>
        </w:rPr>
        <w:noBreakHyphen/>
        <w:t xml:space="preserve">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616362" w:rsidRPr="00616362" w:rsidRDefault="00616362" w:rsidP="00616362">
      <w:pPr>
        <w:tabs>
          <w:tab w:val="left" w:pos="993"/>
          <w:tab w:val="left" w:pos="1276"/>
        </w:tabs>
        <w:suppressAutoHyphens/>
        <w:ind w:firstLine="709"/>
        <w:jc w:val="both"/>
        <w:rPr>
          <w:rFonts w:ascii="Arial" w:eastAsia="Calibri" w:hAnsi="Arial" w:cs="Arial"/>
          <w:spacing w:val="-3"/>
          <w:sz w:val="24"/>
          <w:szCs w:val="24"/>
          <w:lang w:eastAsia="ru-RU"/>
        </w:rPr>
      </w:pPr>
      <w:r w:rsidRPr="00616362">
        <w:rPr>
          <w:rFonts w:ascii="Arial" w:eastAsia="Calibri" w:hAnsi="Arial" w:cs="Arial"/>
          <w:spacing w:val="-3"/>
          <w:sz w:val="24"/>
          <w:szCs w:val="24"/>
          <w:lang w:eastAsia="ru-RU"/>
        </w:rPr>
        <w:t xml:space="preserve">33.1) укрупненный норматив цены строительства </w:t>
      </w:r>
      <w:r w:rsidRPr="00616362">
        <w:rPr>
          <w:rFonts w:ascii="Arial" w:eastAsia="Calibri" w:hAnsi="Arial" w:cs="Arial"/>
          <w:spacing w:val="-3"/>
          <w:sz w:val="24"/>
          <w:szCs w:val="24"/>
          <w:lang w:eastAsia="ru-RU"/>
        </w:rPr>
        <w:noBreakHyphen/>
        <w:t xml:space="preserve">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616362" w:rsidRPr="00616362" w:rsidRDefault="00616362" w:rsidP="00616362">
      <w:pPr>
        <w:tabs>
          <w:tab w:val="left" w:pos="993"/>
          <w:tab w:val="left" w:pos="1276"/>
        </w:tabs>
        <w:suppressAutoHyphens/>
        <w:ind w:firstLine="709"/>
        <w:jc w:val="both"/>
        <w:rPr>
          <w:rFonts w:ascii="Arial" w:eastAsia="Calibri" w:hAnsi="Arial" w:cs="Arial"/>
          <w:spacing w:val="-3"/>
          <w:sz w:val="24"/>
          <w:szCs w:val="24"/>
          <w:lang w:eastAsia="ru-RU"/>
        </w:rPr>
      </w:pPr>
      <w:r w:rsidRPr="00616362">
        <w:rPr>
          <w:rFonts w:ascii="Arial" w:eastAsia="Calibri" w:hAnsi="Arial" w:cs="Arial"/>
          <w:spacing w:val="-3"/>
          <w:sz w:val="24"/>
          <w:szCs w:val="24"/>
          <w:lang w:eastAsia="ru-RU"/>
        </w:rPr>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616362" w:rsidRPr="00616362" w:rsidRDefault="00616362" w:rsidP="00616362">
      <w:pPr>
        <w:tabs>
          <w:tab w:val="left" w:pos="993"/>
          <w:tab w:val="left" w:pos="1276"/>
        </w:tabs>
        <w:suppressAutoHyphens/>
        <w:ind w:firstLine="709"/>
        <w:jc w:val="both"/>
        <w:rPr>
          <w:rFonts w:ascii="Arial" w:eastAsia="Calibri" w:hAnsi="Arial" w:cs="Arial"/>
          <w:spacing w:val="-3"/>
          <w:sz w:val="24"/>
          <w:szCs w:val="24"/>
          <w:lang w:eastAsia="ru-RU"/>
        </w:rPr>
      </w:pPr>
      <w:r w:rsidRPr="00616362">
        <w:rPr>
          <w:rFonts w:ascii="Arial" w:eastAsia="Calibri" w:hAnsi="Arial" w:cs="Arial"/>
          <w:spacing w:val="-3"/>
          <w:sz w:val="24"/>
          <w:szCs w:val="24"/>
          <w:lang w:eastAsia="ru-RU"/>
        </w:rPr>
        <w:t>34.1) оператор комплексного развития территории - юридическое лицо, определенное Российской Федерацией или субъектом Российской Федерации в соответствии с Градостроительным Кодексом Российской Федерации и обеспечивающее реализацию решения о комплексном развитии территории;</w:t>
      </w:r>
    </w:p>
    <w:p w:rsidR="00616362" w:rsidRPr="00616362" w:rsidRDefault="00616362" w:rsidP="00616362">
      <w:pPr>
        <w:tabs>
          <w:tab w:val="left" w:pos="993"/>
          <w:tab w:val="left" w:pos="1276"/>
        </w:tabs>
        <w:suppressAutoHyphens/>
        <w:ind w:firstLine="709"/>
        <w:jc w:val="both"/>
        <w:rPr>
          <w:rFonts w:ascii="Arial" w:eastAsia="Calibri" w:hAnsi="Arial" w:cs="Arial"/>
          <w:spacing w:val="-3"/>
          <w:sz w:val="24"/>
          <w:szCs w:val="24"/>
          <w:lang w:eastAsia="ru-RU"/>
        </w:rPr>
      </w:pPr>
      <w:r w:rsidRPr="00616362">
        <w:rPr>
          <w:rFonts w:ascii="Arial" w:eastAsia="Calibri" w:hAnsi="Arial" w:cs="Arial"/>
          <w:spacing w:val="-3"/>
          <w:sz w:val="24"/>
          <w:szCs w:val="24"/>
          <w:lang w:eastAsia="ru-RU"/>
        </w:rPr>
        <w:t xml:space="preserve">35) элемент планировочной структуры </w:t>
      </w:r>
      <w:r w:rsidRPr="00616362">
        <w:rPr>
          <w:rFonts w:ascii="Arial" w:eastAsia="Calibri" w:hAnsi="Arial" w:cs="Arial"/>
          <w:spacing w:val="-3"/>
          <w:sz w:val="24"/>
          <w:szCs w:val="24"/>
          <w:lang w:eastAsia="ru-RU"/>
        </w:rPr>
        <w:noBreakHyphen/>
        <w:t xml:space="preserve">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616362" w:rsidRPr="00616362" w:rsidRDefault="00616362" w:rsidP="00616362">
      <w:pPr>
        <w:tabs>
          <w:tab w:val="left" w:pos="993"/>
          <w:tab w:val="left" w:pos="1276"/>
        </w:tabs>
        <w:suppressAutoHyphens/>
        <w:ind w:firstLine="709"/>
        <w:jc w:val="both"/>
        <w:rPr>
          <w:rFonts w:ascii="Arial" w:eastAsia="Calibri" w:hAnsi="Arial" w:cs="Arial"/>
          <w:spacing w:val="-3"/>
          <w:sz w:val="24"/>
          <w:szCs w:val="24"/>
          <w:lang w:eastAsia="ru-RU"/>
        </w:rPr>
      </w:pPr>
      <w:r w:rsidRPr="00616362">
        <w:rPr>
          <w:rFonts w:ascii="Arial" w:eastAsia="Calibri" w:hAnsi="Arial" w:cs="Arial"/>
          <w:spacing w:val="-3"/>
          <w:sz w:val="24"/>
          <w:szCs w:val="24"/>
          <w:lang w:eastAsia="ru-RU"/>
        </w:rPr>
        <w:t xml:space="preserve">36) благоустройство территории </w:t>
      </w:r>
      <w:r w:rsidRPr="00616362">
        <w:rPr>
          <w:rFonts w:ascii="Arial" w:eastAsia="Calibri" w:hAnsi="Arial" w:cs="Arial"/>
          <w:spacing w:val="-3"/>
          <w:sz w:val="24"/>
          <w:szCs w:val="24"/>
          <w:lang w:eastAsia="ru-RU"/>
        </w:rPr>
        <w:noBreakHyphen/>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16362" w:rsidRPr="00616362" w:rsidRDefault="00616362" w:rsidP="00616362">
      <w:pPr>
        <w:tabs>
          <w:tab w:val="left" w:pos="993"/>
          <w:tab w:val="left" w:pos="1276"/>
        </w:tabs>
        <w:suppressAutoHyphens/>
        <w:ind w:firstLine="709"/>
        <w:jc w:val="both"/>
        <w:rPr>
          <w:rFonts w:ascii="Arial" w:eastAsia="Calibri" w:hAnsi="Arial" w:cs="Arial"/>
          <w:spacing w:val="-3"/>
          <w:sz w:val="24"/>
          <w:szCs w:val="24"/>
          <w:lang w:eastAsia="ru-RU"/>
        </w:rPr>
      </w:pPr>
      <w:r w:rsidRPr="00616362">
        <w:rPr>
          <w:rFonts w:ascii="Arial" w:eastAsia="Calibri" w:hAnsi="Arial" w:cs="Arial"/>
          <w:spacing w:val="-3"/>
          <w:sz w:val="24"/>
          <w:szCs w:val="24"/>
          <w:lang w:eastAsia="ru-RU"/>
        </w:rPr>
        <w:t xml:space="preserve">37) прилегающая территория </w:t>
      </w:r>
      <w:r w:rsidRPr="00616362">
        <w:rPr>
          <w:rFonts w:ascii="Arial" w:eastAsia="Calibri" w:hAnsi="Arial" w:cs="Arial"/>
          <w:spacing w:val="-3"/>
          <w:sz w:val="24"/>
          <w:szCs w:val="24"/>
          <w:lang w:eastAsia="ru-RU"/>
        </w:rPr>
        <w:noBreakHyphen/>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w:t>
      </w:r>
      <w:r w:rsidRPr="00616362">
        <w:rPr>
          <w:rFonts w:ascii="Arial" w:eastAsia="Calibri" w:hAnsi="Arial" w:cs="Arial"/>
          <w:spacing w:val="-3"/>
          <w:sz w:val="24"/>
          <w:szCs w:val="24"/>
          <w:lang w:eastAsia="ru-RU"/>
        </w:rPr>
        <w:lastRenderedPageBreak/>
        <w:t>благоустройства территории муниципального образования в соответствии с порядком, установленным законом субъекта Российской Федерации;</w:t>
      </w:r>
    </w:p>
    <w:p w:rsidR="00616362" w:rsidRPr="00616362" w:rsidRDefault="00616362" w:rsidP="00616362">
      <w:pPr>
        <w:tabs>
          <w:tab w:val="left" w:pos="993"/>
          <w:tab w:val="left" w:pos="1276"/>
        </w:tabs>
        <w:suppressAutoHyphens/>
        <w:ind w:firstLine="709"/>
        <w:jc w:val="both"/>
        <w:rPr>
          <w:rFonts w:ascii="Arial" w:eastAsia="Calibri" w:hAnsi="Arial" w:cs="Arial"/>
          <w:spacing w:val="-3"/>
          <w:sz w:val="24"/>
          <w:szCs w:val="24"/>
          <w:lang w:eastAsia="ru-RU"/>
        </w:rPr>
      </w:pPr>
      <w:r w:rsidRPr="00616362">
        <w:rPr>
          <w:rFonts w:ascii="Arial" w:eastAsia="Calibri" w:hAnsi="Arial" w:cs="Arial"/>
          <w:spacing w:val="-3"/>
          <w:sz w:val="24"/>
          <w:szCs w:val="24"/>
          <w:lang w:eastAsia="ru-RU"/>
        </w:rPr>
        <w:t xml:space="preserve">38) элементы благоустройства </w:t>
      </w:r>
      <w:r w:rsidRPr="00616362">
        <w:rPr>
          <w:rFonts w:ascii="Arial" w:eastAsia="Calibri" w:hAnsi="Arial" w:cs="Arial"/>
          <w:spacing w:val="-3"/>
          <w:sz w:val="24"/>
          <w:szCs w:val="24"/>
          <w:lang w:eastAsia="ru-RU"/>
        </w:rPr>
        <w:noBreakHyphen/>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B90F1B" w:rsidRDefault="00616362" w:rsidP="00616362">
      <w:pPr>
        <w:pStyle w:val="3"/>
        <w:spacing w:before="0" w:after="0"/>
        <w:ind w:firstLine="851"/>
        <w:jc w:val="both"/>
        <w:rPr>
          <w:rFonts w:eastAsia="Calibri" w:cs="Arial"/>
          <w:b w:val="0"/>
          <w:bCs w:val="0"/>
          <w:color w:val="auto"/>
          <w:spacing w:val="-3"/>
          <w:sz w:val="24"/>
          <w:szCs w:val="24"/>
          <w:lang w:val="ru-RU" w:eastAsia="ru-RU"/>
        </w:rPr>
      </w:pPr>
      <w:r w:rsidRPr="00616362">
        <w:rPr>
          <w:rFonts w:eastAsia="Calibri" w:cs="Arial"/>
          <w:b w:val="0"/>
          <w:bCs w:val="0"/>
          <w:color w:val="auto"/>
          <w:spacing w:val="-3"/>
          <w:sz w:val="24"/>
          <w:szCs w:val="24"/>
          <w:lang w:val="ru-RU" w:eastAsia="ru-RU"/>
        </w:rPr>
        <w:t>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Российской Федерации,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616362" w:rsidRPr="00616362" w:rsidRDefault="00616362" w:rsidP="00616362">
      <w:pPr>
        <w:rPr>
          <w:lang w:eastAsia="ru-RU"/>
        </w:rPr>
      </w:pPr>
    </w:p>
    <w:p w:rsidR="00B90F1B" w:rsidRPr="00B9589F" w:rsidRDefault="00932846" w:rsidP="00B9589F">
      <w:pPr>
        <w:pStyle w:val="3"/>
        <w:spacing w:before="0" w:after="0"/>
        <w:ind w:firstLine="851"/>
        <w:jc w:val="left"/>
        <w:rPr>
          <w:rFonts w:asciiTheme="majorHAnsi" w:hAnsiTheme="majorHAnsi" w:cstheme="majorHAnsi"/>
          <w:color w:val="auto"/>
          <w:sz w:val="24"/>
          <w:szCs w:val="24"/>
          <w:lang w:val="ru-RU" w:eastAsia="ru-RU"/>
        </w:rPr>
      </w:pPr>
      <w:r w:rsidRPr="0069645B">
        <w:rPr>
          <w:rFonts w:asciiTheme="majorHAnsi" w:hAnsiTheme="majorHAnsi" w:cstheme="majorHAnsi"/>
          <w:color w:val="auto"/>
          <w:sz w:val="24"/>
          <w:szCs w:val="24"/>
          <w:lang w:eastAsia="ru-RU"/>
        </w:rPr>
        <w:t>Статья 2. «Цели Правил застройки»</w:t>
      </w:r>
      <w:bookmarkEnd w:id="19"/>
    </w:p>
    <w:p w:rsidR="00244333" w:rsidRPr="00244333" w:rsidRDefault="00442279" w:rsidP="00B90F1B">
      <w:pPr>
        <w:pStyle w:val="1"/>
        <w:spacing w:before="0" w:after="0"/>
        <w:jc w:val="both"/>
        <w:rPr>
          <w:b w:val="0"/>
          <w:sz w:val="24"/>
          <w:szCs w:val="24"/>
          <w:lang w:val="ru-RU"/>
        </w:rPr>
      </w:pPr>
      <w:r>
        <w:rPr>
          <w:b w:val="0"/>
          <w:sz w:val="24"/>
          <w:szCs w:val="24"/>
          <w:lang w:val="ru-RU"/>
        </w:rPr>
        <w:t xml:space="preserve">(статья </w:t>
      </w:r>
      <w:r w:rsidR="00244333">
        <w:rPr>
          <w:b w:val="0"/>
          <w:sz w:val="24"/>
          <w:szCs w:val="24"/>
          <w:lang w:val="ru-RU"/>
        </w:rPr>
        <w:t>2</w:t>
      </w:r>
      <w:r w:rsidR="00244333" w:rsidRPr="00244333">
        <w:rPr>
          <w:b w:val="0"/>
          <w:sz w:val="24"/>
          <w:szCs w:val="24"/>
          <w:lang w:val="ru-RU"/>
        </w:rPr>
        <w:t xml:space="preserve"> в ред. решения Саянского районного Совета депутатов от 31.10.2018 </w:t>
      </w:r>
      <w:r>
        <w:rPr>
          <w:b w:val="0"/>
          <w:sz w:val="24"/>
          <w:szCs w:val="24"/>
          <w:lang w:val="ru-RU"/>
        </w:rPr>
        <w:t xml:space="preserve">                    </w:t>
      </w:r>
      <w:r w:rsidR="00244333" w:rsidRPr="00244333">
        <w:rPr>
          <w:b w:val="0"/>
          <w:sz w:val="24"/>
          <w:szCs w:val="24"/>
          <w:lang w:val="ru-RU"/>
        </w:rPr>
        <w:t>№ 40-209</w:t>
      </w:r>
      <w:r>
        <w:rPr>
          <w:b w:val="0"/>
          <w:sz w:val="24"/>
          <w:szCs w:val="24"/>
          <w:lang w:val="ru-RU"/>
        </w:rPr>
        <w:t>, от 22.11.2023 № 36-296</w:t>
      </w:r>
      <w:r w:rsidR="00244333" w:rsidRPr="00244333">
        <w:rPr>
          <w:b w:val="0"/>
          <w:sz w:val="24"/>
          <w:szCs w:val="24"/>
          <w:lang w:val="ru-RU"/>
        </w:rPr>
        <w:t>)</w:t>
      </w:r>
    </w:p>
    <w:p w:rsidR="00932846" w:rsidRPr="0069645B" w:rsidRDefault="00932846" w:rsidP="00B90F1B">
      <w:pPr>
        <w:rPr>
          <w:rFonts w:asciiTheme="majorHAnsi" w:hAnsiTheme="majorHAnsi" w:cstheme="majorHAnsi"/>
          <w:sz w:val="24"/>
          <w:szCs w:val="24"/>
          <w:lang w:eastAsia="ru-RU"/>
        </w:rPr>
      </w:pPr>
    </w:p>
    <w:p w:rsidR="00932846" w:rsidRPr="0069645B" w:rsidRDefault="00932846" w:rsidP="00B90F1B">
      <w:pPr>
        <w:pStyle w:val="17"/>
        <w:ind w:right="-2" w:firstLine="851"/>
        <w:jc w:val="both"/>
        <w:rPr>
          <w:rFonts w:asciiTheme="majorHAnsi" w:hAnsiTheme="majorHAnsi" w:cstheme="majorHAnsi"/>
        </w:rPr>
      </w:pPr>
      <w:r w:rsidRPr="0069645B">
        <w:rPr>
          <w:rFonts w:asciiTheme="majorHAnsi" w:hAnsiTheme="majorHAnsi" w:cstheme="majorHAnsi"/>
        </w:rPr>
        <w:t>2.1. Целью введения системы регулирования землепользования и застройки, основанной на градостроительном зонировании, является:</w:t>
      </w:r>
    </w:p>
    <w:p w:rsidR="00932846" w:rsidRPr="0069645B" w:rsidRDefault="00932846" w:rsidP="00F57D25">
      <w:pPr>
        <w:pStyle w:val="17"/>
        <w:ind w:right="-2" w:firstLine="851"/>
        <w:jc w:val="both"/>
        <w:rPr>
          <w:rFonts w:asciiTheme="majorHAnsi" w:hAnsiTheme="majorHAnsi" w:cstheme="majorHAnsi"/>
        </w:rPr>
      </w:pPr>
      <w:r w:rsidRPr="0069645B">
        <w:rPr>
          <w:rFonts w:asciiTheme="majorHAnsi" w:hAnsiTheme="majorHAnsi" w:cstheme="majorHAnsi"/>
        </w:rPr>
        <w:t>обеспечение условий для реализации планов и программ развития территории, систем инженерного, транспортного обеспечения и социального обслуживания, сохранения природной и культурно-исторической среды;</w:t>
      </w:r>
    </w:p>
    <w:p w:rsidR="00932846" w:rsidRPr="0069645B" w:rsidRDefault="00932846" w:rsidP="00F57D25">
      <w:pPr>
        <w:pStyle w:val="17"/>
        <w:ind w:right="-2" w:firstLine="851"/>
        <w:jc w:val="both"/>
        <w:rPr>
          <w:rFonts w:asciiTheme="majorHAnsi" w:hAnsiTheme="majorHAnsi" w:cstheme="majorHAnsi"/>
        </w:rPr>
      </w:pPr>
      <w:r w:rsidRPr="0069645B">
        <w:rPr>
          <w:rFonts w:asciiTheme="majorHAnsi" w:hAnsiTheme="majorHAnsi" w:cstheme="majorHAnsi"/>
        </w:rPr>
        <w:t>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недвижимости;</w:t>
      </w:r>
    </w:p>
    <w:p w:rsidR="00932846" w:rsidRPr="0069645B" w:rsidRDefault="00932846" w:rsidP="00F57D25">
      <w:pPr>
        <w:pStyle w:val="17"/>
        <w:ind w:right="-2" w:firstLine="851"/>
        <w:jc w:val="both"/>
        <w:rPr>
          <w:rFonts w:asciiTheme="majorHAnsi" w:hAnsiTheme="majorHAnsi" w:cstheme="majorHAnsi"/>
        </w:rPr>
      </w:pPr>
      <w:r w:rsidRPr="0069645B">
        <w:rPr>
          <w:rFonts w:asciiTheme="majorHAnsi" w:hAnsiTheme="majorHAnsi" w:cstheme="majorHAnsi"/>
        </w:rPr>
        <w:t>создание благоприятных условий для привлечения инвестиций в строительство и обустройство недвижимости посредством предоставления инвесторам и правообладателям недвижимости возможности выбора наиболее эффективного вида использования недвижимости в соответствии с градостроительными регламентами;</w:t>
      </w:r>
    </w:p>
    <w:p w:rsidR="00932846" w:rsidRPr="0069645B" w:rsidRDefault="00932846" w:rsidP="00F57D25">
      <w:pPr>
        <w:pStyle w:val="17"/>
        <w:ind w:right="-2" w:firstLine="851"/>
        <w:jc w:val="both"/>
        <w:rPr>
          <w:rFonts w:asciiTheme="majorHAnsi" w:hAnsiTheme="majorHAnsi" w:cstheme="majorHAnsi"/>
        </w:rPr>
      </w:pPr>
      <w:r w:rsidRPr="0069645B">
        <w:rPr>
          <w:rFonts w:asciiTheme="majorHAnsi" w:hAnsiTheme="majorHAnsi" w:cstheme="majorHAnsi"/>
        </w:rPr>
        <w:t>обеспечение свободного доступа граждан к информации и их участия в принятии решений по вопросам развития сельсовета, землепользования и застройки посредством проведения публичных слушаний;</w:t>
      </w:r>
    </w:p>
    <w:p w:rsidR="00932846" w:rsidRPr="0069645B" w:rsidRDefault="00932846" w:rsidP="00F57D25">
      <w:pPr>
        <w:pStyle w:val="17"/>
        <w:ind w:right="-2" w:firstLine="851"/>
        <w:jc w:val="both"/>
        <w:rPr>
          <w:rFonts w:asciiTheme="majorHAnsi" w:hAnsiTheme="majorHAnsi" w:cstheme="majorHAnsi"/>
        </w:rPr>
      </w:pPr>
      <w:r w:rsidRPr="0069645B">
        <w:rPr>
          <w:rFonts w:asciiTheme="majorHAnsi" w:hAnsiTheme="majorHAnsi" w:cstheme="majorHAnsi"/>
        </w:rPr>
        <w:t>обеспечение контроля за соблюдением прав граждан и юридических лиц.</w:t>
      </w:r>
    </w:p>
    <w:p w:rsidR="00932846" w:rsidRPr="0069645B" w:rsidRDefault="00932846" w:rsidP="00F57D25">
      <w:pPr>
        <w:pStyle w:val="17"/>
        <w:ind w:right="-2" w:firstLine="851"/>
        <w:jc w:val="both"/>
        <w:rPr>
          <w:rFonts w:asciiTheme="majorHAnsi" w:hAnsiTheme="majorHAnsi" w:cstheme="majorHAnsi"/>
          <w:lang w:eastAsia="ru-RU"/>
        </w:rPr>
      </w:pPr>
      <w:r w:rsidRPr="0069645B">
        <w:rPr>
          <w:rFonts w:asciiTheme="majorHAnsi" w:hAnsiTheme="majorHAnsi" w:cstheme="majorHAnsi"/>
          <w:lang w:eastAsia="ru-RU"/>
        </w:rPr>
        <w:t>2.2. Целями действия Правил застройки являются:</w:t>
      </w:r>
    </w:p>
    <w:p w:rsidR="00932846" w:rsidRPr="0069645B" w:rsidRDefault="00932846" w:rsidP="00F57D25">
      <w:pPr>
        <w:pStyle w:val="17"/>
        <w:ind w:right="-2" w:firstLine="851"/>
        <w:jc w:val="both"/>
        <w:rPr>
          <w:rFonts w:asciiTheme="majorHAnsi" w:hAnsiTheme="majorHAnsi" w:cstheme="majorHAnsi"/>
        </w:rPr>
      </w:pPr>
      <w:r w:rsidRPr="0069645B">
        <w:rPr>
          <w:rFonts w:asciiTheme="majorHAnsi" w:hAnsiTheme="majorHAnsi" w:cstheme="majorHAnsi"/>
        </w:rPr>
        <w:t xml:space="preserve">создание условий для устойчивого развития территории </w:t>
      </w:r>
      <w:r w:rsidR="00831277">
        <w:rPr>
          <w:rFonts w:asciiTheme="majorHAnsi" w:hAnsiTheme="majorHAnsi" w:cstheme="majorHAnsi"/>
        </w:rPr>
        <w:t>Малиновского</w:t>
      </w:r>
      <w:r w:rsidRPr="0069645B">
        <w:rPr>
          <w:rFonts w:asciiTheme="majorHAnsi" w:hAnsiTheme="majorHAnsi" w:cstheme="majorHAnsi"/>
        </w:rPr>
        <w:t xml:space="preserve"> сельсовета, сохранения окружающей среды и объектов культурного наследия;</w:t>
      </w:r>
    </w:p>
    <w:p w:rsidR="00932846" w:rsidRPr="0069645B" w:rsidRDefault="00932846" w:rsidP="00F57D25">
      <w:pPr>
        <w:pStyle w:val="17"/>
        <w:ind w:right="-2" w:firstLine="851"/>
        <w:jc w:val="both"/>
        <w:rPr>
          <w:rFonts w:asciiTheme="majorHAnsi" w:hAnsiTheme="majorHAnsi" w:cstheme="majorHAnsi"/>
        </w:rPr>
      </w:pPr>
      <w:r w:rsidRPr="0069645B">
        <w:rPr>
          <w:rFonts w:asciiTheme="majorHAnsi" w:hAnsiTheme="majorHAnsi" w:cstheme="majorHAnsi"/>
        </w:rPr>
        <w:t xml:space="preserve">создание условий для планировки территории </w:t>
      </w:r>
      <w:r w:rsidR="00831277">
        <w:rPr>
          <w:rFonts w:asciiTheme="majorHAnsi" w:hAnsiTheme="majorHAnsi" w:cstheme="majorHAnsi"/>
        </w:rPr>
        <w:t>Малиновского</w:t>
      </w:r>
      <w:r w:rsidR="00831277" w:rsidRPr="0069645B">
        <w:rPr>
          <w:rFonts w:asciiTheme="majorHAnsi" w:hAnsiTheme="majorHAnsi" w:cstheme="majorHAnsi"/>
        </w:rPr>
        <w:t xml:space="preserve"> сельсовета</w:t>
      </w:r>
      <w:r w:rsidRPr="0069645B">
        <w:rPr>
          <w:rFonts w:asciiTheme="majorHAnsi" w:hAnsiTheme="majorHAnsi" w:cstheme="majorHAnsi"/>
        </w:rPr>
        <w:t>;</w:t>
      </w:r>
    </w:p>
    <w:p w:rsidR="00442279" w:rsidRDefault="00442279" w:rsidP="00F57D25">
      <w:pPr>
        <w:pStyle w:val="17"/>
        <w:ind w:right="-2" w:firstLine="851"/>
        <w:jc w:val="both"/>
        <w:rPr>
          <w:rFonts w:ascii="Arial" w:hAnsi="Arial" w:cs="Arial"/>
        </w:rPr>
      </w:pPr>
      <w:r w:rsidRPr="0009601D">
        <w:rPr>
          <w:rFonts w:ascii="Arial" w:hAnsi="Arial" w:cs="Arial"/>
        </w:rPr>
        <w:lastRenderedPageBreak/>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r>
        <w:rPr>
          <w:rFonts w:ascii="Arial" w:hAnsi="Arial" w:cs="Arial"/>
        </w:rPr>
        <w:t>;</w:t>
      </w:r>
    </w:p>
    <w:p w:rsidR="00442279" w:rsidRDefault="00442279" w:rsidP="00F57D25">
      <w:pPr>
        <w:pStyle w:val="17"/>
        <w:ind w:right="-2" w:firstLine="851"/>
        <w:jc w:val="both"/>
        <w:rPr>
          <w:rFonts w:ascii="Arial" w:hAnsi="Arial" w:cs="Arial"/>
        </w:rPr>
      </w:pPr>
      <w:r>
        <w:rPr>
          <w:rFonts w:ascii="Arial" w:hAnsi="Arial" w:cs="Arial"/>
        </w:rPr>
        <w:t>(абзац 4 части 2.2 статьи 2 в ред. решения Саянского районного Совета депутатов от 22.11.2023 № 36-296)</w:t>
      </w:r>
    </w:p>
    <w:p w:rsidR="00932846" w:rsidRPr="0069645B" w:rsidRDefault="00932846" w:rsidP="00F57D25">
      <w:pPr>
        <w:pStyle w:val="17"/>
        <w:ind w:right="-2" w:firstLine="851"/>
        <w:jc w:val="both"/>
        <w:rPr>
          <w:rFonts w:asciiTheme="majorHAnsi" w:hAnsiTheme="majorHAnsi" w:cstheme="majorHAnsi"/>
        </w:rPr>
      </w:pPr>
      <w:r w:rsidRPr="0069645B">
        <w:rPr>
          <w:rFonts w:asciiTheme="majorHAnsi" w:hAnsiTheme="majorHAnsi" w:cstheme="majorHAnsi"/>
        </w:rPr>
        <w:t>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244333" w:rsidRPr="00B9589F" w:rsidRDefault="00932846" w:rsidP="00B9589F">
      <w:pPr>
        <w:pStyle w:val="3"/>
        <w:numPr>
          <w:ilvl w:val="0"/>
          <w:numId w:val="0"/>
        </w:numPr>
        <w:spacing w:after="0"/>
        <w:ind w:firstLine="851"/>
        <w:jc w:val="left"/>
        <w:rPr>
          <w:rFonts w:asciiTheme="majorHAnsi" w:hAnsiTheme="majorHAnsi" w:cstheme="majorHAnsi"/>
          <w:color w:val="auto"/>
          <w:sz w:val="24"/>
          <w:szCs w:val="24"/>
          <w:lang w:val="ru-RU"/>
        </w:rPr>
      </w:pPr>
      <w:bookmarkStart w:id="20" w:name="_Toc32238113"/>
      <w:bookmarkStart w:id="21" w:name="_Toc281221508"/>
      <w:bookmarkStart w:id="22" w:name="_Toc469646474"/>
      <w:bookmarkEnd w:id="17"/>
      <w:bookmarkEnd w:id="18"/>
      <w:r w:rsidRPr="0069645B">
        <w:rPr>
          <w:rFonts w:asciiTheme="majorHAnsi" w:hAnsiTheme="majorHAnsi" w:cstheme="majorHAnsi"/>
          <w:color w:val="auto"/>
          <w:sz w:val="24"/>
          <w:szCs w:val="24"/>
          <w:lang w:val="ru-RU"/>
        </w:rPr>
        <w:t>Статья 3. «Сфера действия и область применения Правил застройки</w:t>
      </w:r>
      <w:bookmarkEnd w:id="20"/>
      <w:r w:rsidR="00B9589F">
        <w:rPr>
          <w:rFonts w:asciiTheme="majorHAnsi" w:hAnsiTheme="majorHAnsi" w:cstheme="majorHAnsi"/>
          <w:color w:val="auto"/>
          <w:sz w:val="24"/>
          <w:szCs w:val="24"/>
          <w:lang w:val="ru-RU"/>
        </w:rPr>
        <w:t>»</w:t>
      </w:r>
    </w:p>
    <w:p w:rsidR="00244333" w:rsidRDefault="00442279" w:rsidP="00442279">
      <w:pPr>
        <w:ind w:firstLine="851"/>
        <w:jc w:val="both"/>
        <w:rPr>
          <w:rFonts w:asciiTheme="majorHAnsi" w:hAnsiTheme="majorHAnsi" w:cstheme="majorHAnsi"/>
          <w:sz w:val="24"/>
          <w:szCs w:val="24"/>
          <w:lang w:eastAsia="en-US"/>
        </w:rPr>
      </w:pPr>
      <w:r>
        <w:rPr>
          <w:rFonts w:asciiTheme="majorHAnsi" w:hAnsiTheme="majorHAnsi" w:cstheme="majorHAnsi"/>
          <w:sz w:val="24"/>
          <w:szCs w:val="24"/>
          <w:lang w:eastAsia="en-US"/>
        </w:rPr>
        <w:t>(статья</w:t>
      </w:r>
      <w:r w:rsidR="00244333">
        <w:rPr>
          <w:rFonts w:asciiTheme="majorHAnsi" w:hAnsiTheme="majorHAnsi" w:cstheme="majorHAnsi"/>
          <w:sz w:val="24"/>
          <w:szCs w:val="24"/>
          <w:lang w:eastAsia="en-US"/>
        </w:rPr>
        <w:t xml:space="preserve"> 3 в ред. решения Саянского районного Совета депутатов от 31.10.2018 № 40-209)</w:t>
      </w:r>
    </w:p>
    <w:p w:rsidR="00932846" w:rsidRPr="0069645B" w:rsidRDefault="00932846" w:rsidP="00F57D25">
      <w:pPr>
        <w:tabs>
          <w:tab w:val="left" w:pos="851"/>
        </w:tabs>
        <w:ind w:right="-2" w:firstLine="851"/>
        <w:jc w:val="both"/>
        <w:rPr>
          <w:rFonts w:asciiTheme="majorHAnsi" w:hAnsiTheme="majorHAnsi" w:cstheme="majorHAnsi"/>
          <w:b/>
          <w:sz w:val="24"/>
          <w:szCs w:val="24"/>
        </w:rPr>
      </w:pPr>
    </w:p>
    <w:p w:rsidR="00932846" w:rsidRPr="0069645B" w:rsidRDefault="00932846" w:rsidP="00F57D25">
      <w:pPr>
        <w:tabs>
          <w:tab w:val="left" w:pos="851"/>
        </w:tabs>
        <w:ind w:right="-2" w:firstLine="851"/>
        <w:jc w:val="both"/>
        <w:rPr>
          <w:rFonts w:asciiTheme="majorHAnsi" w:hAnsiTheme="majorHAnsi" w:cstheme="majorHAnsi"/>
          <w:sz w:val="24"/>
          <w:szCs w:val="24"/>
        </w:rPr>
      </w:pPr>
      <w:r w:rsidRPr="0069645B">
        <w:rPr>
          <w:rFonts w:asciiTheme="majorHAnsi" w:hAnsiTheme="majorHAnsi" w:cstheme="majorHAnsi"/>
          <w:sz w:val="24"/>
          <w:szCs w:val="24"/>
          <w:lang w:eastAsia="ru-RU"/>
        </w:rPr>
        <w:t xml:space="preserve">1. Действие настоящих Правил застройки распространяется на всю территорию </w:t>
      </w:r>
      <w:r w:rsidR="00831277" w:rsidRPr="00831277">
        <w:rPr>
          <w:rFonts w:asciiTheme="majorHAnsi" w:hAnsiTheme="majorHAnsi" w:cstheme="majorHAnsi"/>
          <w:sz w:val="24"/>
          <w:szCs w:val="24"/>
        </w:rPr>
        <w:t>Малиновского сельсовета</w:t>
      </w:r>
      <w:r w:rsidRPr="00831277">
        <w:rPr>
          <w:rFonts w:asciiTheme="majorHAnsi" w:hAnsiTheme="majorHAnsi" w:cstheme="majorHAnsi"/>
          <w:sz w:val="24"/>
          <w:szCs w:val="24"/>
          <w:lang w:eastAsia="ru-RU"/>
        </w:rPr>
        <w:t>.</w:t>
      </w:r>
    </w:p>
    <w:p w:rsidR="00932846" w:rsidRPr="0069645B" w:rsidRDefault="00932846" w:rsidP="00F57D25">
      <w:pPr>
        <w:tabs>
          <w:tab w:val="left" w:pos="851"/>
        </w:tabs>
        <w:ind w:right="-2" w:firstLine="851"/>
        <w:jc w:val="both"/>
        <w:rPr>
          <w:rFonts w:asciiTheme="majorHAnsi" w:hAnsiTheme="majorHAnsi" w:cstheme="majorHAnsi"/>
          <w:sz w:val="24"/>
          <w:szCs w:val="24"/>
        </w:rPr>
      </w:pPr>
      <w:r w:rsidRPr="0069645B">
        <w:rPr>
          <w:rFonts w:asciiTheme="majorHAnsi" w:hAnsiTheme="majorHAnsi" w:cstheme="majorHAnsi"/>
          <w:sz w:val="24"/>
          <w:szCs w:val="24"/>
          <w:lang w:eastAsia="ru-RU"/>
        </w:rPr>
        <w:t xml:space="preserve">2. Требования установленных Правилами </w:t>
      </w:r>
      <w:r w:rsidRPr="0069645B">
        <w:rPr>
          <w:rFonts w:asciiTheme="majorHAnsi" w:hAnsiTheme="majorHAnsi" w:cstheme="majorHAnsi"/>
          <w:bCs/>
          <w:sz w:val="24"/>
          <w:szCs w:val="24"/>
          <w:lang w:eastAsia="ru-RU"/>
        </w:rPr>
        <w:t>застройки</w:t>
      </w:r>
      <w:r w:rsidRPr="0069645B">
        <w:rPr>
          <w:rFonts w:asciiTheme="majorHAnsi" w:hAnsiTheme="majorHAnsi" w:cstheme="majorHAnsi"/>
          <w:sz w:val="24"/>
          <w:szCs w:val="24"/>
          <w:lang w:eastAsia="ru-RU"/>
        </w:rPr>
        <w:t xml:space="preserve">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rsidR="00932846" w:rsidRPr="0069645B" w:rsidRDefault="00932846" w:rsidP="00F57D25">
      <w:pPr>
        <w:tabs>
          <w:tab w:val="left" w:pos="1080"/>
        </w:tabs>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3.</w:t>
      </w:r>
      <w:r w:rsidRPr="0069645B">
        <w:rPr>
          <w:rFonts w:asciiTheme="majorHAnsi" w:hAnsiTheme="majorHAnsi" w:cstheme="majorHAnsi"/>
          <w:sz w:val="24"/>
          <w:szCs w:val="24"/>
          <w:lang w:eastAsia="ru-RU"/>
        </w:rPr>
        <w:tab/>
        <w:t xml:space="preserve">Правила </w:t>
      </w:r>
      <w:r w:rsidRPr="0069645B">
        <w:rPr>
          <w:rFonts w:asciiTheme="majorHAnsi" w:hAnsiTheme="majorHAnsi" w:cstheme="majorHAnsi"/>
          <w:bCs/>
          <w:sz w:val="24"/>
          <w:szCs w:val="24"/>
          <w:lang w:eastAsia="ru-RU"/>
        </w:rPr>
        <w:t>застройки</w:t>
      </w:r>
      <w:r w:rsidRPr="0069645B">
        <w:rPr>
          <w:rFonts w:asciiTheme="majorHAnsi" w:hAnsiTheme="majorHAnsi" w:cstheme="majorHAnsi"/>
          <w:sz w:val="24"/>
          <w:szCs w:val="24"/>
          <w:lang w:eastAsia="ru-RU"/>
        </w:rPr>
        <w:t xml:space="preserve"> применяются при:</w:t>
      </w:r>
    </w:p>
    <w:p w:rsidR="00932846" w:rsidRPr="0069645B" w:rsidRDefault="00932846" w:rsidP="00F57D25">
      <w:pPr>
        <w:tabs>
          <w:tab w:val="left" w:pos="1080"/>
        </w:tabs>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w:t>
      </w:r>
      <w:r w:rsidRPr="0069645B">
        <w:rPr>
          <w:rFonts w:asciiTheme="majorHAnsi" w:hAnsiTheme="majorHAnsi" w:cstheme="majorHAnsi"/>
          <w:sz w:val="24"/>
          <w:szCs w:val="24"/>
          <w:lang w:eastAsia="ru-RU"/>
        </w:rPr>
        <w:tab/>
        <w:t>подготовке, проверке и утверждении документации по планировке территории, в том числе градостроительных планов земельных участков, выдаваемых правообладателям земельных участков и объектов капитального строительства и градостроительных планов земельных участков, права на которые предоставляются по итогам торгов;</w:t>
      </w:r>
    </w:p>
    <w:p w:rsidR="00932846" w:rsidRPr="0069645B" w:rsidRDefault="00932846" w:rsidP="00F57D25">
      <w:pPr>
        <w:tabs>
          <w:tab w:val="left" w:pos="1080"/>
        </w:tabs>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w:t>
      </w:r>
      <w:r w:rsidRPr="0069645B">
        <w:rPr>
          <w:rFonts w:asciiTheme="majorHAnsi" w:hAnsiTheme="majorHAnsi" w:cstheme="majorHAnsi"/>
          <w:sz w:val="24"/>
          <w:szCs w:val="24"/>
          <w:lang w:eastAsia="ru-RU"/>
        </w:rPr>
        <w:tab/>
        <w:t>принятии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932846" w:rsidRPr="0069645B" w:rsidRDefault="00932846" w:rsidP="00F57D25">
      <w:pPr>
        <w:tabs>
          <w:tab w:val="left" w:pos="1080"/>
        </w:tabs>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w:t>
      </w:r>
      <w:r w:rsidRPr="0069645B">
        <w:rPr>
          <w:rFonts w:asciiTheme="majorHAnsi" w:hAnsiTheme="majorHAnsi" w:cstheme="majorHAnsi"/>
          <w:sz w:val="24"/>
          <w:szCs w:val="24"/>
          <w:lang w:eastAsia="ru-RU"/>
        </w:rPr>
        <w:tab/>
        <w:t>принятии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932846" w:rsidRPr="00831277" w:rsidRDefault="00932846" w:rsidP="00F57D25">
      <w:pPr>
        <w:tabs>
          <w:tab w:val="left" w:pos="1080"/>
        </w:tabs>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w:t>
      </w:r>
      <w:r w:rsidRPr="0069645B">
        <w:rPr>
          <w:rFonts w:asciiTheme="majorHAnsi" w:hAnsiTheme="majorHAnsi" w:cstheme="majorHAnsi"/>
          <w:sz w:val="24"/>
          <w:szCs w:val="24"/>
          <w:lang w:eastAsia="ru-RU"/>
        </w:rPr>
        <w:tab/>
        <w:t xml:space="preserve">осуществлении контроля за использованием земель на территории </w:t>
      </w:r>
      <w:r w:rsidR="00831277" w:rsidRPr="00831277">
        <w:rPr>
          <w:rFonts w:asciiTheme="majorHAnsi" w:hAnsiTheme="majorHAnsi" w:cstheme="majorHAnsi"/>
          <w:sz w:val="24"/>
          <w:szCs w:val="24"/>
        </w:rPr>
        <w:t>Малиновского сельсовета</w:t>
      </w:r>
      <w:r w:rsidRPr="00831277">
        <w:rPr>
          <w:rFonts w:asciiTheme="majorHAnsi" w:hAnsiTheme="majorHAnsi" w:cstheme="majorHAnsi"/>
          <w:sz w:val="24"/>
          <w:szCs w:val="24"/>
          <w:lang w:eastAsia="ru-RU"/>
        </w:rPr>
        <w:t>;</w:t>
      </w:r>
    </w:p>
    <w:p w:rsidR="00932846" w:rsidRPr="0069645B" w:rsidRDefault="00932846" w:rsidP="00F57D25">
      <w:pPr>
        <w:tabs>
          <w:tab w:val="left" w:pos="1080"/>
        </w:tabs>
        <w:ind w:right="-2" w:firstLine="851"/>
        <w:jc w:val="both"/>
        <w:rPr>
          <w:rFonts w:asciiTheme="majorHAnsi" w:hAnsiTheme="majorHAnsi" w:cstheme="majorHAnsi"/>
          <w:sz w:val="24"/>
          <w:szCs w:val="24"/>
          <w:lang w:eastAsia="ru-RU"/>
        </w:rPr>
      </w:pPr>
      <w:r w:rsidRPr="00831277">
        <w:rPr>
          <w:rFonts w:asciiTheme="majorHAnsi" w:hAnsiTheme="majorHAnsi" w:cstheme="majorHAnsi"/>
          <w:sz w:val="24"/>
          <w:szCs w:val="24"/>
          <w:lang w:eastAsia="ru-RU"/>
        </w:rPr>
        <w:t>-</w:t>
      </w:r>
      <w:r w:rsidRPr="00831277">
        <w:rPr>
          <w:rFonts w:asciiTheme="majorHAnsi" w:hAnsiTheme="majorHAnsi" w:cstheme="majorHAnsi"/>
          <w:sz w:val="24"/>
          <w:szCs w:val="24"/>
          <w:lang w:eastAsia="ru-RU"/>
        </w:rPr>
        <w:tab/>
        <w:t xml:space="preserve">формировании земельных </w:t>
      </w:r>
      <w:r w:rsidRPr="0069645B">
        <w:rPr>
          <w:rFonts w:asciiTheme="majorHAnsi" w:hAnsiTheme="majorHAnsi" w:cstheme="majorHAnsi"/>
          <w:sz w:val="24"/>
          <w:szCs w:val="24"/>
          <w:lang w:eastAsia="ru-RU"/>
        </w:rPr>
        <w:t>участков, подготовки документов для государственной регистрации прав на земельные участки и объекты капитального строительства, а также подготовке сведений, подлежащих внесению в государственный кадастр объектов недвижимости.</w:t>
      </w:r>
    </w:p>
    <w:p w:rsidR="00932846" w:rsidRPr="0069645B" w:rsidRDefault="00932846" w:rsidP="00F57D25">
      <w:pPr>
        <w:ind w:right="-2" w:firstLine="851"/>
        <w:jc w:val="both"/>
        <w:rPr>
          <w:rFonts w:asciiTheme="majorHAnsi" w:hAnsiTheme="majorHAnsi" w:cstheme="majorHAnsi"/>
          <w:sz w:val="24"/>
          <w:szCs w:val="24"/>
        </w:rPr>
      </w:pPr>
      <w:r w:rsidRPr="0069645B">
        <w:rPr>
          <w:rFonts w:asciiTheme="majorHAnsi" w:hAnsiTheme="majorHAnsi" w:cstheme="majorHAnsi"/>
          <w:sz w:val="24"/>
          <w:szCs w:val="24"/>
          <w:lang w:eastAsia="ru-RU"/>
        </w:rPr>
        <w:t xml:space="preserve">4. </w:t>
      </w:r>
      <w:r w:rsidRPr="0069645B">
        <w:rPr>
          <w:rFonts w:asciiTheme="majorHAnsi" w:hAnsiTheme="majorHAnsi" w:cstheme="majorHAnsi"/>
          <w:sz w:val="24"/>
          <w:szCs w:val="24"/>
        </w:rPr>
        <w:t>Настоящие Правила регламентируют деятельность по:</w:t>
      </w:r>
    </w:p>
    <w:p w:rsidR="00932846" w:rsidRPr="0069645B" w:rsidRDefault="00932846" w:rsidP="00BA47E5">
      <w:pPr>
        <w:numPr>
          <w:ilvl w:val="0"/>
          <w:numId w:val="14"/>
        </w:numPr>
        <w:tabs>
          <w:tab w:val="left" w:pos="851"/>
        </w:tabs>
        <w:ind w:left="0" w:right="-2" w:firstLine="851"/>
        <w:jc w:val="both"/>
        <w:rPr>
          <w:rFonts w:asciiTheme="majorHAnsi" w:hAnsiTheme="majorHAnsi" w:cstheme="majorHAnsi"/>
          <w:sz w:val="24"/>
          <w:szCs w:val="24"/>
        </w:rPr>
      </w:pPr>
      <w:r w:rsidRPr="0069645B">
        <w:rPr>
          <w:rFonts w:asciiTheme="majorHAnsi" w:hAnsiTheme="majorHAnsi" w:cstheme="majorHAnsi"/>
          <w:sz w:val="24"/>
          <w:szCs w:val="24"/>
        </w:rPr>
        <w:t>проведению градостроительного зонирования территории сельсовета -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932846" w:rsidRPr="0069645B" w:rsidRDefault="00932846" w:rsidP="00BA47E5">
      <w:pPr>
        <w:numPr>
          <w:ilvl w:val="0"/>
          <w:numId w:val="14"/>
        </w:numPr>
        <w:tabs>
          <w:tab w:val="left" w:pos="851"/>
        </w:tabs>
        <w:ind w:left="0" w:right="-2" w:firstLine="851"/>
        <w:jc w:val="both"/>
        <w:rPr>
          <w:rFonts w:asciiTheme="majorHAnsi" w:hAnsiTheme="majorHAnsi" w:cstheme="majorHAnsi"/>
          <w:sz w:val="24"/>
          <w:szCs w:val="24"/>
        </w:rPr>
      </w:pPr>
      <w:r w:rsidRPr="0069645B">
        <w:rPr>
          <w:rFonts w:asciiTheme="majorHAnsi" w:hAnsiTheme="majorHAnsi" w:cstheme="majorHAnsi"/>
          <w:sz w:val="24"/>
          <w:szCs w:val="24"/>
        </w:rPr>
        <w:t>разделению территории, в отношении которой подготовлены Правила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ее дальнейшего строительного освоения и преобразования;</w:t>
      </w:r>
    </w:p>
    <w:p w:rsidR="00932846" w:rsidRPr="0069645B" w:rsidRDefault="00932846" w:rsidP="00BA47E5">
      <w:pPr>
        <w:numPr>
          <w:ilvl w:val="0"/>
          <w:numId w:val="14"/>
        </w:numPr>
        <w:tabs>
          <w:tab w:val="left" w:pos="851"/>
        </w:tabs>
        <w:ind w:left="0" w:right="-2" w:firstLine="851"/>
        <w:jc w:val="both"/>
        <w:rPr>
          <w:rFonts w:asciiTheme="majorHAnsi" w:hAnsiTheme="majorHAnsi" w:cstheme="majorHAnsi"/>
          <w:sz w:val="24"/>
          <w:szCs w:val="24"/>
        </w:rPr>
      </w:pPr>
      <w:r w:rsidRPr="0069645B">
        <w:rPr>
          <w:rFonts w:asciiTheme="majorHAnsi" w:hAnsiTheme="majorHAnsi" w:cstheme="majorHAnsi"/>
          <w:sz w:val="24"/>
          <w:szCs w:val="24"/>
        </w:rPr>
        <w:t>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w:t>
      </w:r>
    </w:p>
    <w:p w:rsidR="00932846" w:rsidRPr="0069645B" w:rsidRDefault="00932846" w:rsidP="00BA47E5">
      <w:pPr>
        <w:numPr>
          <w:ilvl w:val="0"/>
          <w:numId w:val="14"/>
        </w:numPr>
        <w:tabs>
          <w:tab w:val="left" w:pos="851"/>
        </w:tabs>
        <w:ind w:left="0" w:right="-2" w:firstLine="851"/>
        <w:jc w:val="both"/>
        <w:rPr>
          <w:rFonts w:asciiTheme="majorHAnsi" w:hAnsiTheme="majorHAnsi" w:cstheme="majorHAnsi"/>
          <w:sz w:val="24"/>
          <w:szCs w:val="24"/>
        </w:rPr>
      </w:pPr>
      <w:r w:rsidRPr="0069645B">
        <w:rPr>
          <w:rFonts w:asciiTheme="majorHAnsi" w:hAnsiTheme="majorHAnsi" w:cstheme="majorHAnsi"/>
          <w:sz w:val="24"/>
          <w:szCs w:val="24"/>
        </w:rPr>
        <w:lastRenderedPageBreak/>
        <w:t>подготовке градостроительных обоснований для принятия решений о резервировании и изъятии земельных участков для реализации государственных и муниципальных нужд;</w:t>
      </w:r>
    </w:p>
    <w:p w:rsidR="00932846" w:rsidRPr="0069645B" w:rsidRDefault="00932846" w:rsidP="00BA47E5">
      <w:pPr>
        <w:numPr>
          <w:ilvl w:val="0"/>
          <w:numId w:val="14"/>
        </w:numPr>
        <w:tabs>
          <w:tab w:val="left" w:pos="851"/>
        </w:tabs>
        <w:ind w:left="0" w:right="-2" w:firstLine="851"/>
        <w:jc w:val="both"/>
        <w:rPr>
          <w:rFonts w:asciiTheme="majorHAnsi" w:hAnsiTheme="majorHAnsi" w:cstheme="majorHAnsi"/>
          <w:sz w:val="24"/>
          <w:szCs w:val="24"/>
        </w:rPr>
      </w:pPr>
      <w:r w:rsidRPr="0069645B">
        <w:rPr>
          <w:rFonts w:asciiTheme="majorHAnsi" w:hAnsiTheme="majorHAnsi" w:cstheme="majorHAnsi"/>
          <w:sz w:val="24"/>
          <w:szCs w:val="24"/>
        </w:rPr>
        <w:t>обеспечению разработки документации по планировке территории;</w:t>
      </w:r>
    </w:p>
    <w:p w:rsidR="00932846" w:rsidRPr="0069645B" w:rsidRDefault="00932846" w:rsidP="00BA47E5">
      <w:pPr>
        <w:numPr>
          <w:ilvl w:val="0"/>
          <w:numId w:val="14"/>
        </w:numPr>
        <w:tabs>
          <w:tab w:val="left" w:pos="851"/>
        </w:tabs>
        <w:ind w:left="0" w:right="-2" w:firstLine="851"/>
        <w:jc w:val="both"/>
        <w:rPr>
          <w:rFonts w:asciiTheme="majorHAnsi" w:hAnsiTheme="majorHAnsi" w:cstheme="majorHAnsi"/>
          <w:sz w:val="24"/>
          <w:szCs w:val="24"/>
        </w:rPr>
      </w:pPr>
      <w:r w:rsidRPr="0069645B">
        <w:rPr>
          <w:rFonts w:asciiTheme="majorHAnsi" w:hAnsiTheme="majorHAnsi" w:cstheme="majorHAnsi"/>
          <w:sz w:val="24"/>
          <w:szCs w:val="24"/>
        </w:rPr>
        <w:t>предоставлению разрешений на строительство, разрешений на ввод в эксплуатацию вновь построенных, реконструированных объектов;</w:t>
      </w:r>
    </w:p>
    <w:p w:rsidR="00932846" w:rsidRPr="0069645B" w:rsidRDefault="00932846" w:rsidP="00BA47E5">
      <w:pPr>
        <w:numPr>
          <w:ilvl w:val="0"/>
          <w:numId w:val="14"/>
        </w:numPr>
        <w:tabs>
          <w:tab w:val="left" w:pos="851"/>
        </w:tabs>
        <w:ind w:left="0" w:right="-2" w:firstLine="851"/>
        <w:jc w:val="both"/>
        <w:rPr>
          <w:rFonts w:asciiTheme="majorHAnsi" w:hAnsiTheme="majorHAnsi" w:cstheme="majorHAnsi"/>
          <w:sz w:val="24"/>
          <w:szCs w:val="24"/>
        </w:rPr>
      </w:pPr>
      <w:r w:rsidRPr="0069645B">
        <w:rPr>
          <w:rFonts w:asciiTheme="majorHAnsi" w:hAnsiTheme="majorHAnsi" w:cstheme="majorHAnsi"/>
          <w:sz w:val="24"/>
          <w:szCs w:val="24"/>
        </w:rPr>
        <w:t>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932846" w:rsidRPr="0069645B" w:rsidRDefault="00932846" w:rsidP="00BA47E5">
      <w:pPr>
        <w:numPr>
          <w:ilvl w:val="0"/>
          <w:numId w:val="14"/>
        </w:numPr>
        <w:tabs>
          <w:tab w:val="left" w:pos="851"/>
        </w:tabs>
        <w:ind w:left="0" w:right="-2" w:firstLine="851"/>
        <w:jc w:val="both"/>
        <w:rPr>
          <w:rFonts w:asciiTheme="majorHAnsi" w:hAnsiTheme="majorHAnsi" w:cstheme="majorHAnsi"/>
          <w:sz w:val="24"/>
          <w:szCs w:val="24"/>
        </w:rPr>
      </w:pPr>
      <w:r w:rsidRPr="0069645B">
        <w:rPr>
          <w:rFonts w:asciiTheme="majorHAnsi" w:hAnsiTheme="majorHAnsi" w:cstheme="majorHAnsi"/>
          <w:sz w:val="24"/>
          <w:szCs w:val="24"/>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932846" w:rsidRPr="0069645B" w:rsidRDefault="00932846" w:rsidP="00BA47E5">
      <w:pPr>
        <w:numPr>
          <w:ilvl w:val="0"/>
          <w:numId w:val="14"/>
        </w:numPr>
        <w:tabs>
          <w:tab w:val="left" w:pos="851"/>
        </w:tabs>
        <w:ind w:left="0" w:right="-2" w:firstLine="851"/>
        <w:jc w:val="both"/>
        <w:rPr>
          <w:rFonts w:asciiTheme="majorHAnsi" w:hAnsiTheme="majorHAnsi" w:cstheme="majorHAnsi"/>
          <w:sz w:val="24"/>
          <w:szCs w:val="24"/>
        </w:rPr>
      </w:pPr>
      <w:r w:rsidRPr="0069645B">
        <w:rPr>
          <w:rFonts w:asciiTheme="majorHAnsi" w:hAnsiTheme="majorHAnsi" w:cstheme="majorHAnsi"/>
          <w:sz w:val="24"/>
          <w:szCs w:val="24"/>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932846" w:rsidRPr="0069645B" w:rsidRDefault="00932846" w:rsidP="00F57D25">
      <w:pPr>
        <w:ind w:right="-2" w:firstLine="851"/>
        <w:jc w:val="both"/>
        <w:rPr>
          <w:rFonts w:asciiTheme="majorHAnsi" w:hAnsiTheme="majorHAnsi" w:cstheme="majorHAnsi"/>
          <w:sz w:val="24"/>
          <w:szCs w:val="24"/>
        </w:rPr>
      </w:pPr>
      <w:r w:rsidRPr="0069645B">
        <w:rPr>
          <w:rFonts w:asciiTheme="majorHAnsi" w:hAnsiTheme="majorHAnsi" w:cstheme="majorHAnsi"/>
          <w:sz w:val="24"/>
          <w:szCs w:val="24"/>
          <w:lang w:eastAsia="ru-RU"/>
        </w:rPr>
        <w:t xml:space="preserve">5. </w:t>
      </w:r>
      <w:r w:rsidRPr="0069645B">
        <w:rPr>
          <w:rFonts w:asciiTheme="majorHAnsi" w:hAnsiTheme="majorHAnsi" w:cstheme="majorHAnsi"/>
          <w:sz w:val="24"/>
          <w:szCs w:val="24"/>
        </w:rPr>
        <w:t>Настоящие Правила применяются наряду:</w:t>
      </w:r>
    </w:p>
    <w:p w:rsidR="00932846" w:rsidRPr="0069645B" w:rsidRDefault="00932846" w:rsidP="00BA47E5">
      <w:pPr>
        <w:numPr>
          <w:ilvl w:val="0"/>
          <w:numId w:val="14"/>
        </w:numPr>
        <w:tabs>
          <w:tab w:val="left" w:pos="851"/>
        </w:tabs>
        <w:ind w:left="0" w:right="-2" w:firstLine="851"/>
        <w:jc w:val="both"/>
        <w:rPr>
          <w:rFonts w:asciiTheme="majorHAnsi" w:hAnsiTheme="majorHAnsi" w:cstheme="majorHAnsi"/>
          <w:sz w:val="24"/>
          <w:szCs w:val="24"/>
        </w:rPr>
      </w:pPr>
      <w:r w:rsidRPr="0069645B">
        <w:rPr>
          <w:rFonts w:asciiTheme="majorHAnsi" w:hAnsiTheme="majorHAnsi" w:cstheme="majorHAnsi"/>
          <w:sz w:val="24"/>
          <w:szCs w:val="24"/>
        </w:rPr>
        <w:t>с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932846" w:rsidRPr="0069645B" w:rsidRDefault="00932846" w:rsidP="00BA47E5">
      <w:pPr>
        <w:numPr>
          <w:ilvl w:val="0"/>
          <w:numId w:val="14"/>
        </w:numPr>
        <w:tabs>
          <w:tab w:val="left" w:pos="851"/>
        </w:tabs>
        <w:ind w:left="0" w:right="-2" w:firstLine="851"/>
        <w:jc w:val="both"/>
        <w:rPr>
          <w:rFonts w:asciiTheme="majorHAnsi" w:hAnsiTheme="majorHAnsi" w:cstheme="majorHAnsi"/>
          <w:sz w:val="24"/>
          <w:szCs w:val="24"/>
        </w:rPr>
      </w:pPr>
      <w:r w:rsidRPr="0069645B">
        <w:rPr>
          <w:rFonts w:asciiTheme="majorHAnsi" w:hAnsiTheme="majorHAnsi" w:cstheme="majorHAnsi"/>
          <w:sz w:val="24"/>
          <w:szCs w:val="24"/>
        </w:rPr>
        <w:t>с иными нормативными правовыми актами сельсовета, Саянского района Красноярского края, Красноярского края по вопросам регулирования землепользования и застройки. Указанные акты применяются в части, не противоречащей настоящим Правилам.</w:t>
      </w:r>
    </w:p>
    <w:p w:rsidR="00932846" w:rsidRPr="0069645B" w:rsidRDefault="00932846" w:rsidP="00F57D25">
      <w:pPr>
        <w:tabs>
          <w:tab w:val="left" w:pos="1080"/>
        </w:tabs>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rPr>
        <w:t>6. Положения настоящих Правил обязательны для исполнения органами местного самоуправления, физическими и юридическими лицами, должностными лицами, осуществляющими и контролирующими градостроительную деятельность на территории сельсовета.</w:t>
      </w:r>
    </w:p>
    <w:p w:rsidR="00932846" w:rsidRPr="0069645B" w:rsidRDefault="00932846" w:rsidP="00F57D25">
      <w:pPr>
        <w:tabs>
          <w:tab w:val="left" w:pos="720"/>
          <w:tab w:val="left" w:pos="1080"/>
        </w:tabs>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7.</w:t>
      </w:r>
      <w:r w:rsidRPr="0069645B">
        <w:rPr>
          <w:rFonts w:asciiTheme="majorHAnsi" w:hAnsiTheme="majorHAnsi" w:cstheme="majorHAnsi"/>
          <w:sz w:val="24"/>
          <w:szCs w:val="24"/>
          <w:lang w:eastAsia="ru-RU"/>
        </w:rPr>
        <w:tab/>
        <w:t xml:space="preserve">Решения органов местного самоуправления </w:t>
      </w:r>
      <w:r w:rsidR="00831277" w:rsidRPr="00831277">
        <w:rPr>
          <w:rFonts w:asciiTheme="majorHAnsi" w:hAnsiTheme="majorHAnsi" w:cstheme="majorHAnsi"/>
          <w:sz w:val="24"/>
          <w:szCs w:val="24"/>
        </w:rPr>
        <w:t>Малиновского сельсовета</w:t>
      </w:r>
      <w:r w:rsidRPr="00831277">
        <w:rPr>
          <w:rFonts w:asciiTheme="majorHAnsi" w:hAnsiTheme="majorHAnsi" w:cstheme="majorHAnsi"/>
          <w:sz w:val="24"/>
          <w:szCs w:val="24"/>
          <w:lang w:eastAsia="ru-RU"/>
        </w:rPr>
        <w:t>,</w:t>
      </w:r>
      <w:r w:rsidRPr="0069645B">
        <w:rPr>
          <w:rFonts w:asciiTheme="majorHAnsi" w:hAnsiTheme="majorHAnsi" w:cstheme="majorHAnsi"/>
          <w:sz w:val="24"/>
          <w:szCs w:val="24"/>
          <w:lang w:eastAsia="ru-RU"/>
        </w:rPr>
        <w:t xml:space="preserve"> местного самоуправления Саянского района, органов государственной власти Красноярского края, противоречащие Правилам </w:t>
      </w:r>
      <w:r w:rsidRPr="0069645B">
        <w:rPr>
          <w:rFonts w:asciiTheme="majorHAnsi" w:hAnsiTheme="majorHAnsi" w:cstheme="majorHAnsi"/>
          <w:bCs/>
          <w:sz w:val="24"/>
          <w:szCs w:val="24"/>
          <w:lang w:eastAsia="ru-RU"/>
        </w:rPr>
        <w:t>застройки</w:t>
      </w:r>
      <w:r w:rsidRPr="0069645B">
        <w:rPr>
          <w:rFonts w:asciiTheme="majorHAnsi" w:hAnsiTheme="majorHAnsi" w:cstheme="majorHAnsi"/>
          <w:sz w:val="24"/>
          <w:szCs w:val="24"/>
          <w:lang w:eastAsia="ru-RU"/>
        </w:rPr>
        <w:t>, могут быть оспорены в судебном порядке</w:t>
      </w:r>
      <w:r w:rsidRPr="0069645B">
        <w:rPr>
          <w:rFonts w:asciiTheme="majorHAnsi" w:hAnsiTheme="majorHAnsi" w:cstheme="majorHAnsi"/>
          <w:sz w:val="24"/>
          <w:szCs w:val="24"/>
        </w:rPr>
        <w:t>.</w:t>
      </w:r>
    </w:p>
    <w:p w:rsidR="00932846" w:rsidRPr="0069645B" w:rsidRDefault="00932846" w:rsidP="00F57D25">
      <w:pPr>
        <w:pStyle w:val="3"/>
        <w:numPr>
          <w:ilvl w:val="0"/>
          <w:numId w:val="0"/>
        </w:numPr>
        <w:spacing w:after="0"/>
        <w:ind w:firstLine="851"/>
        <w:jc w:val="left"/>
        <w:rPr>
          <w:rFonts w:asciiTheme="majorHAnsi" w:hAnsiTheme="majorHAnsi" w:cstheme="majorHAnsi"/>
          <w:color w:val="auto"/>
          <w:sz w:val="24"/>
          <w:szCs w:val="24"/>
          <w:lang w:val="ru-RU"/>
        </w:rPr>
      </w:pPr>
      <w:bookmarkStart w:id="23" w:name="_Toc32238114"/>
      <w:r w:rsidRPr="0069645B">
        <w:rPr>
          <w:rFonts w:asciiTheme="majorHAnsi" w:hAnsiTheme="majorHAnsi" w:cstheme="majorHAnsi"/>
          <w:color w:val="auto"/>
          <w:sz w:val="24"/>
          <w:szCs w:val="24"/>
          <w:lang w:val="ru-RU"/>
        </w:rPr>
        <w:t>Статья 4. «Общедоступность информации о землепользовании и застройке</w:t>
      </w:r>
      <w:bookmarkEnd w:id="21"/>
      <w:bookmarkEnd w:id="22"/>
      <w:r w:rsidRPr="0069645B">
        <w:rPr>
          <w:rFonts w:asciiTheme="majorHAnsi" w:hAnsiTheme="majorHAnsi" w:cstheme="majorHAnsi"/>
          <w:color w:val="auto"/>
          <w:sz w:val="24"/>
          <w:szCs w:val="24"/>
          <w:lang w:val="ru-RU"/>
        </w:rPr>
        <w:t>»</w:t>
      </w:r>
      <w:bookmarkEnd w:id="23"/>
    </w:p>
    <w:p w:rsidR="00932846" w:rsidRPr="0069645B" w:rsidRDefault="00932846" w:rsidP="00F57D25">
      <w:pPr>
        <w:tabs>
          <w:tab w:val="left" w:pos="1080"/>
        </w:tabs>
        <w:ind w:right="-2" w:firstLine="851"/>
        <w:jc w:val="both"/>
        <w:rPr>
          <w:rFonts w:asciiTheme="majorHAnsi" w:hAnsiTheme="majorHAnsi" w:cstheme="majorHAnsi"/>
          <w:b/>
          <w:sz w:val="24"/>
          <w:szCs w:val="24"/>
        </w:rPr>
      </w:pPr>
    </w:p>
    <w:p w:rsidR="00932846" w:rsidRPr="0069645B" w:rsidRDefault="00932846" w:rsidP="00F57D25">
      <w:pPr>
        <w:pStyle w:val="17"/>
        <w:ind w:right="-2" w:firstLine="851"/>
        <w:jc w:val="both"/>
        <w:rPr>
          <w:rFonts w:asciiTheme="majorHAnsi" w:hAnsiTheme="majorHAnsi" w:cstheme="majorHAnsi"/>
        </w:rPr>
      </w:pPr>
      <w:r w:rsidRPr="0069645B">
        <w:rPr>
          <w:rFonts w:asciiTheme="majorHAnsi" w:hAnsiTheme="majorHAnsi" w:cstheme="majorHAnsi"/>
        </w:rPr>
        <w:t>1. Все текстовые и графические материалы Правил застройки являются общедоступной информацией. Доступ к текстовым и графическим материалам Правил застройки не ограничен.</w:t>
      </w:r>
    </w:p>
    <w:p w:rsidR="00932846" w:rsidRDefault="00932846" w:rsidP="00F57D25">
      <w:pPr>
        <w:pStyle w:val="17"/>
        <w:ind w:right="-2" w:firstLine="851"/>
        <w:jc w:val="both"/>
        <w:rPr>
          <w:rFonts w:asciiTheme="majorHAnsi" w:hAnsiTheme="majorHAnsi" w:cstheme="majorHAnsi"/>
        </w:rPr>
      </w:pPr>
      <w:r w:rsidRPr="0069645B">
        <w:rPr>
          <w:rFonts w:asciiTheme="majorHAnsi" w:hAnsiTheme="majorHAnsi" w:cstheme="majorHAnsi"/>
        </w:rPr>
        <w:t xml:space="preserve">2. Администрация </w:t>
      </w:r>
      <w:r w:rsidRPr="0069645B">
        <w:rPr>
          <w:rFonts w:asciiTheme="majorHAnsi" w:hAnsiTheme="majorHAnsi" w:cstheme="majorHAnsi"/>
          <w:lang w:eastAsia="ru-RU"/>
        </w:rPr>
        <w:t>муниципального образования</w:t>
      </w:r>
      <w:r w:rsidRPr="0069645B">
        <w:rPr>
          <w:rFonts w:asciiTheme="majorHAnsi" w:hAnsiTheme="majorHAnsi" w:cstheme="majorHAnsi"/>
        </w:rPr>
        <w:t>, наделенного полномочиями на разработку, утверждение и внесение изменений в правила землепользования и застройки обеспечивает возможность ознакомления с Правилами застройки путём их опубликования в средствах массовой информации и размещения на официальном сайте муниципального образования, наделенного полномочиями на разработку, утверждение и внесение изменений в правила землепользования и застройки в информационно-телекоммуникационной сети «Интернет» (при наличии).</w:t>
      </w:r>
    </w:p>
    <w:p w:rsidR="00505467" w:rsidRDefault="00442279" w:rsidP="00442279">
      <w:pPr>
        <w:ind w:firstLine="851"/>
        <w:jc w:val="both"/>
        <w:rPr>
          <w:rFonts w:asciiTheme="majorHAnsi" w:hAnsiTheme="majorHAnsi" w:cstheme="majorHAnsi"/>
          <w:sz w:val="24"/>
          <w:szCs w:val="24"/>
          <w:lang w:eastAsia="en-US"/>
        </w:rPr>
      </w:pPr>
      <w:r>
        <w:rPr>
          <w:rFonts w:asciiTheme="majorHAnsi" w:hAnsiTheme="majorHAnsi" w:cstheme="majorHAnsi"/>
          <w:sz w:val="24"/>
          <w:szCs w:val="24"/>
          <w:lang w:eastAsia="en-US"/>
        </w:rPr>
        <w:t>(пункт 2 статьи</w:t>
      </w:r>
      <w:r w:rsidR="00244333">
        <w:rPr>
          <w:rFonts w:asciiTheme="majorHAnsi" w:hAnsiTheme="majorHAnsi" w:cstheme="majorHAnsi"/>
          <w:sz w:val="24"/>
          <w:szCs w:val="24"/>
          <w:lang w:eastAsia="en-US"/>
        </w:rPr>
        <w:t xml:space="preserve"> 4 в ред. решения Саянского районного Совета депутатов от 31.10.2018 № 40-209)</w:t>
      </w:r>
      <w:bookmarkStart w:id="24" w:name="_Toc315790665"/>
      <w:bookmarkStart w:id="25" w:name="_Toc469646475"/>
      <w:bookmarkStart w:id="26" w:name="_Toc32238115"/>
    </w:p>
    <w:p w:rsidR="00932846" w:rsidRPr="0069645B" w:rsidRDefault="00932846" w:rsidP="00F57D25">
      <w:pPr>
        <w:pStyle w:val="3"/>
        <w:numPr>
          <w:ilvl w:val="0"/>
          <w:numId w:val="0"/>
        </w:numPr>
        <w:spacing w:after="0"/>
        <w:ind w:right="-2" w:firstLine="851"/>
        <w:jc w:val="both"/>
        <w:rPr>
          <w:rFonts w:asciiTheme="majorHAnsi" w:hAnsiTheme="majorHAnsi" w:cstheme="majorHAnsi"/>
          <w:color w:val="auto"/>
          <w:sz w:val="24"/>
          <w:szCs w:val="24"/>
          <w:lang w:val="ru-RU"/>
        </w:rPr>
      </w:pPr>
      <w:r w:rsidRPr="0069645B">
        <w:rPr>
          <w:rFonts w:asciiTheme="majorHAnsi" w:hAnsiTheme="majorHAnsi" w:cstheme="majorHAnsi"/>
          <w:color w:val="auto"/>
          <w:sz w:val="24"/>
          <w:szCs w:val="24"/>
          <w:lang w:val="ru-RU"/>
        </w:rPr>
        <w:lastRenderedPageBreak/>
        <w:t>Статья 5. «Действие Правил застройки по отношению к ранее возникшим правам</w:t>
      </w:r>
      <w:bookmarkEnd w:id="24"/>
      <w:bookmarkEnd w:id="25"/>
      <w:r w:rsidRPr="0069645B">
        <w:rPr>
          <w:rFonts w:asciiTheme="majorHAnsi" w:hAnsiTheme="majorHAnsi" w:cstheme="majorHAnsi"/>
          <w:color w:val="auto"/>
          <w:sz w:val="24"/>
          <w:szCs w:val="24"/>
          <w:lang w:val="ru-RU"/>
        </w:rPr>
        <w:t>»</w:t>
      </w:r>
      <w:bookmarkEnd w:id="26"/>
    </w:p>
    <w:p w:rsidR="00932846" w:rsidRPr="0069645B" w:rsidRDefault="00932846" w:rsidP="00F57D25">
      <w:pPr>
        <w:ind w:firstLine="851"/>
        <w:rPr>
          <w:rFonts w:asciiTheme="majorHAnsi" w:hAnsiTheme="majorHAnsi" w:cstheme="majorHAnsi"/>
          <w:sz w:val="24"/>
          <w:szCs w:val="24"/>
          <w:lang w:eastAsia="en-US"/>
        </w:rPr>
      </w:pPr>
    </w:p>
    <w:p w:rsidR="00932846" w:rsidRPr="0069645B" w:rsidRDefault="00932846" w:rsidP="00F57D25">
      <w:pPr>
        <w:numPr>
          <w:ilvl w:val="0"/>
          <w:numId w:val="2"/>
        </w:numPr>
        <w:tabs>
          <w:tab w:val="num" w:pos="1080"/>
        </w:tabs>
        <w:ind w:left="0"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 xml:space="preserve">Действие Правил </w:t>
      </w:r>
      <w:r w:rsidRPr="0069645B">
        <w:rPr>
          <w:rFonts w:asciiTheme="majorHAnsi" w:hAnsiTheme="majorHAnsi" w:cstheme="majorHAnsi"/>
          <w:bCs/>
          <w:sz w:val="24"/>
          <w:szCs w:val="24"/>
          <w:lang w:eastAsia="ru-RU"/>
        </w:rPr>
        <w:t>застройки</w:t>
      </w:r>
      <w:r w:rsidRPr="0069645B">
        <w:rPr>
          <w:rFonts w:asciiTheme="majorHAnsi" w:hAnsiTheme="majorHAnsi" w:cstheme="majorHAnsi"/>
          <w:sz w:val="24"/>
          <w:szCs w:val="24"/>
          <w:lang w:eastAsia="ru-RU"/>
        </w:rPr>
        <w:t xml:space="preserve"> не распространяется на градостроительные планы земельных участков, выданные до вступления в силу настоящих Правил </w:t>
      </w:r>
      <w:r w:rsidRPr="0069645B">
        <w:rPr>
          <w:rFonts w:asciiTheme="majorHAnsi" w:hAnsiTheme="majorHAnsi" w:cstheme="majorHAnsi"/>
          <w:bCs/>
          <w:sz w:val="24"/>
          <w:szCs w:val="24"/>
          <w:lang w:eastAsia="ru-RU"/>
        </w:rPr>
        <w:t>застройки</w:t>
      </w:r>
      <w:r w:rsidRPr="0069645B">
        <w:rPr>
          <w:rFonts w:asciiTheme="majorHAnsi" w:hAnsiTheme="majorHAnsi" w:cstheme="majorHAnsi"/>
          <w:sz w:val="24"/>
          <w:szCs w:val="24"/>
          <w:lang w:eastAsia="ru-RU"/>
        </w:rPr>
        <w:t>. Собственники земельных участков и арендаторы земельных участков имеют право осуществить любое строительство в соответствии с видами разрешённого использования и предельными параметрами разрешённого строительства, реконструкции объектов капитального строительства, содержащимися в таком градостроительном плане земельного участка.</w:t>
      </w:r>
    </w:p>
    <w:p w:rsidR="00932846" w:rsidRPr="0069645B" w:rsidRDefault="00932846" w:rsidP="00F57D25">
      <w:pPr>
        <w:numPr>
          <w:ilvl w:val="0"/>
          <w:numId w:val="2"/>
        </w:numPr>
        <w:tabs>
          <w:tab w:val="num" w:pos="1080"/>
        </w:tabs>
        <w:ind w:left="0"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 xml:space="preserve">Положения части 1 настоящей статьи распространяется также на разрешения на строительство, выданные до вступления в силу Правил </w:t>
      </w:r>
      <w:r w:rsidRPr="0069645B">
        <w:rPr>
          <w:rFonts w:asciiTheme="majorHAnsi" w:hAnsiTheme="majorHAnsi" w:cstheme="majorHAnsi"/>
          <w:bCs/>
          <w:sz w:val="24"/>
          <w:szCs w:val="24"/>
          <w:lang w:eastAsia="ru-RU"/>
        </w:rPr>
        <w:t>застройки</w:t>
      </w:r>
      <w:r w:rsidRPr="0069645B">
        <w:rPr>
          <w:rFonts w:asciiTheme="majorHAnsi" w:hAnsiTheme="majorHAnsi" w:cstheme="majorHAnsi"/>
          <w:sz w:val="24"/>
          <w:szCs w:val="24"/>
          <w:lang w:eastAsia="ru-RU"/>
        </w:rPr>
        <w:t>.</w:t>
      </w:r>
    </w:p>
    <w:p w:rsidR="00932846" w:rsidRPr="0069645B" w:rsidRDefault="00932846" w:rsidP="00F57D25">
      <w:pPr>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 xml:space="preserve">В случае, если перечень видов разрешённого использования и/или наименование отдельного вида разрешённого использования, содержащиеся в Правилах </w:t>
      </w:r>
      <w:r w:rsidRPr="0069645B">
        <w:rPr>
          <w:rFonts w:asciiTheme="majorHAnsi" w:hAnsiTheme="majorHAnsi" w:cstheme="majorHAnsi"/>
          <w:bCs/>
          <w:sz w:val="24"/>
          <w:szCs w:val="24"/>
          <w:lang w:eastAsia="ru-RU"/>
        </w:rPr>
        <w:t>застройки</w:t>
      </w:r>
      <w:r w:rsidRPr="0069645B">
        <w:rPr>
          <w:rFonts w:asciiTheme="majorHAnsi" w:hAnsiTheme="majorHAnsi" w:cstheme="majorHAnsi"/>
          <w:sz w:val="24"/>
          <w:szCs w:val="24"/>
          <w:lang w:eastAsia="ru-RU"/>
        </w:rPr>
        <w:t xml:space="preserve">, не соответствуют перечню видов разрешённого использования и/или наименованию отдельного вида разрешённого использования, указанных в каком-либо правоустанавливающем или правоудостоверяющем документе, выданном в установленном порядке физическому и юридическому лицу до вступления в силу настоящих Правил </w:t>
      </w:r>
      <w:r w:rsidRPr="0069645B">
        <w:rPr>
          <w:rFonts w:asciiTheme="majorHAnsi" w:hAnsiTheme="majorHAnsi" w:cstheme="majorHAnsi"/>
          <w:bCs/>
          <w:sz w:val="24"/>
          <w:szCs w:val="24"/>
          <w:lang w:eastAsia="ru-RU"/>
        </w:rPr>
        <w:t>застройки</w:t>
      </w:r>
      <w:r w:rsidRPr="0069645B">
        <w:rPr>
          <w:rFonts w:asciiTheme="majorHAnsi" w:hAnsiTheme="majorHAnsi" w:cstheme="majorHAnsi"/>
          <w:sz w:val="24"/>
          <w:szCs w:val="24"/>
          <w:lang w:eastAsia="ru-RU"/>
        </w:rPr>
        <w:t xml:space="preserve"> (свидетельство о государственной регистрации прав на объект недвижимости, градостроительный план земельного участка, договор купли-продажи или аренды объекта недвижимости и т.п.), не требуется обязательного переоформления указанных правовых документов в целях приведения в соответствие с требованиями настоящих Правил </w:t>
      </w:r>
      <w:r w:rsidRPr="0069645B">
        <w:rPr>
          <w:rFonts w:asciiTheme="majorHAnsi" w:hAnsiTheme="majorHAnsi" w:cstheme="majorHAnsi"/>
          <w:bCs/>
          <w:sz w:val="24"/>
          <w:szCs w:val="24"/>
          <w:lang w:eastAsia="ru-RU"/>
        </w:rPr>
        <w:t>застройки</w:t>
      </w:r>
      <w:r w:rsidRPr="0069645B">
        <w:rPr>
          <w:rFonts w:asciiTheme="majorHAnsi" w:hAnsiTheme="majorHAnsi" w:cstheme="majorHAnsi"/>
          <w:sz w:val="24"/>
          <w:szCs w:val="24"/>
          <w:lang w:eastAsia="ru-RU"/>
        </w:rPr>
        <w:t>. Изменение перечня видов разрешённого использования и/или формулировки отдельного вида разрешённого использования производится в добровольном порядке путём внесения изменения в соответствующий документ или путём выдачи нового документа.</w:t>
      </w:r>
    </w:p>
    <w:p w:rsidR="00B90F1B" w:rsidRPr="00B9589F" w:rsidRDefault="00932846" w:rsidP="00B9589F">
      <w:pPr>
        <w:pStyle w:val="3"/>
        <w:numPr>
          <w:ilvl w:val="0"/>
          <w:numId w:val="0"/>
        </w:numPr>
        <w:spacing w:after="0"/>
        <w:ind w:firstLine="851"/>
        <w:jc w:val="both"/>
        <w:rPr>
          <w:rFonts w:asciiTheme="majorHAnsi" w:hAnsiTheme="majorHAnsi" w:cstheme="majorHAnsi"/>
          <w:bCs w:val="0"/>
          <w:color w:val="auto"/>
          <w:sz w:val="24"/>
          <w:szCs w:val="24"/>
          <w:lang w:val="ru-RU"/>
        </w:rPr>
      </w:pPr>
      <w:bookmarkStart w:id="27" w:name="_Toc258228296"/>
      <w:bookmarkStart w:id="28" w:name="_Toc281221510"/>
      <w:bookmarkStart w:id="29" w:name="_Toc469649192"/>
      <w:bookmarkStart w:id="30" w:name="_Toc32238116"/>
      <w:bookmarkStart w:id="31" w:name="_Toc258228297"/>
      <w:bookmarkStart w:id="32" w:name="_Toc281221511"/>
      <w:bookmarkStart w:id="33" w:name="_Toc469646477"/>
      <w:r w:rsidRPr="0069645B">
        <w:rPr>
          <w:rFonts w:asciiTheme="majorHAnsi" w:hAnsiTheme="majorHAnsi" w:cstheme="majorHAnsi"/>
          <w:color w:val="auto"/>
          <w:sz w:val="24"/>
          <w:szCs w:val="24"/>
          <w:lang w:val="ru-RU"/>
        </w:rPr>
        <w:t xml:space="preserve">Статья 6. </w:t>
      </w:r>
      <w:bookmarkEnd w:id="27"/>
      <w:bookmarkEnd w:id="28"/>
      <w:bookmarkEnd w:id="29"/>
      <w:r w:rsidRPr="0069645B">
        <w:rPr>
          <w:rFonts w:asciiTheme="majorHAnsi" w:hAnsiTheme="majorHAnsi" w:cstheme="majorHAnsi"/>
          <w:color w:val="auto"/>
          <w:sz w:val="24"/>
          <w:szCs w:val="24"/>
          <w:lang w:val="ru-RU"/>
        </w:rPr>
        <w:t>«</w:t>
      </w:r>
      <w:r w:rsidRPr="0069645B">
        <w:rPr>
          <w:rFonts w:asciiTheme="majorHAnsi" w:hAnsiTheme="majorHAnsi" w:cstheme="majorHAnsi"/>
          <w:bCs w:val="0"/>
          <w:color w:val="auto"/>
          <w:sz w:val="24"/>
          <w:szCs w:val="24"/>
          <w:lang w:val="ru-RU"/>
        </w:rPr>
        <w:t>Полномочия органов и должностных лиц местного самоуправления в области землепользования и застройки</w:t>
      </w:r>
      <w:bookmarkEnd w:id="30"/>
      <w:r w:rsidR="00B9589F">
        <w:rPr>
          <w:rFonts w:asciiTheme="majorHAnsi" w:hAnsiTheme="majorHAnsi" w:cstheme="majorHAnsi"/>
          <w:bCs w:val="0"/>
          <w:color w:val="auto"/>
          <w:sz w:val="24"/>
          <w:szCs w:val="24"/>
          <w:lang w:val="ru-RU"/>
        </w:rPr>
        <w:t>»</w:t>
      </w:r>
    </w:p>
    <w:p w:rsidR="00244333" w:rsidRDefault="00B90F1B" w:rsidP="00B90F1B">
      <w:pPr>
        <w:jc w:val="both"/>
        <w:rPr>
          <w:rFonts w:asciiTheme="majorHAnsi" w:hAnsiTheme="majorHAnsi" w:cstheme="majorHAnsi"/>
          <w:sz w:val="24"/>
          <w:szCs w:val="24"/>
          <w:lang w:eastAsia="en-US"/>
        </w:rPr>
      </w:pPr>
      <w:r>
        <w:rPr>
          <w:rFonts w:asciiTheme="majorHAnsi" w:hAnsiTheme="majorHAnsi" w:cstheme="majorHAnsi"/>
          <w:sz w:val="24"/>
          <w:szCs w:val="24"/>
          <w:lang w:eastAsia="en-US"/>
        </w:rPr>
        <w:t xml:space="preserve">(статья </w:t>
      </w:r>
      <w:r w:rsidR="00244333">
        <w:rPr>
          <w:rFonts w:asciiTheme="majorHAnsi" w:hAnsiTheme="majorHAnsi" w:cstheme="majorHAnsi"/>
          <w:sz w:val="24"/>
          <w:szCs w:val="24"/>
          <w:lang w:eastAsia="en-US"/>
        </w:rPr>
        <w:t>6 в ред. решения Саянского районного Совета депутатов от 31.10.2018</w:t>
      </w:r>
      <w:r w:rsidR="00442279">
        <w:rPr>
          <w:rFonts w:asciiTheme="majorHAnsi" w:hAnsiTheme="majorHAnsi" w:cstheme="majorHAnsi"/>
          <w:sz w:val="24"/>
          <w:szCs w:val="24"/>
          <w:lang w:eastAsia="en-US"/>
        </w:rPr>
        <w:t xml:space="preserve">                     </w:t>
      </w:r>
      <w:r w:rsidR="00244333">
        <w:rPr>
          <w:rFonts w:asciiTheme="majorHAnsi" w:hAnsiTheme="majorHAnsi" w:cstheme="majorHAnsi"/>
          <w:sz w:val="24"/>
          <w:szCs w:val="24"/>
          <w:lang w:eastAsia="en-US"/>
        </w:rPr>
        <w:t xml:space="preserve"> № 40-209</w:t>
      </w:r>
      <w:r>
        <w:rPr>
          <w:rFonts w:asciiTheme="majorHAnsi" w:hAnsiTheme="majorHAnsi" w:cstheme="majorHAnsi"/>
          <w:sz w:val="24"/>
          <w:szCs w:val="24"/>
          <w:lang w:eastAsia="en-US"/>
        </w:rPr>
        <w:t>, от 17.12.2021 № 19-133</w:t>
      </w:r>
      <w:r w:rsidR="00244333">
        <w:rPr>
          <w:rFonts w:asciiTheme="majorHAnsi" w:hAnsiTheme="majorHAnsi" w:cstheme="majorHAnsi"/>
          <w:sz w:val="24"/>
          <w:szCs w:val="24"/>
          <w:lang w:eastAsia="en-US"/>
        </w:rPr>
        <w:t>)</w:t>
      </w:r>
    </w:p>
    <w:p w:rsidR="00932846" w:rsidRPr="0069645B" w:rsidRDefault="00932846" w:rsidP="00F57D25">
      <w:pPr>
        <w:ind w:firstLine="851"/>
        <w:rPr>
          <w:rFonts w:asciiTheme="majorHAnsi" w:hAnsiTheme="majorHAnsi" w:cstheme="majorHAnsi"/>
          <w:b/>
          <w:bCs/>
          <w:sz w:val="24"/>
          <w:szCs w:val="24"/>
        </w:rPr>
      </w:pPr>
    </w:p>
    <w:p w:rsidR="00932846" w:rsidRPr="0069645B" w:rsidRDefault="00932846" w:rsidP="00F57D25">
      <w:pPr>
        <w:ind w:right="-2" w:firstLine="851"/>
        <w:jc w:val="both"/>
        <w:rPr>
          <w:rFonts w:asciiTheme="majorHAnsi" w:hAnsiTheme="majorHAnsi" w:cstheme="majorHAnsi"/>
          <w:sz w:val="24"/>
          <w:szCs w:val="24"/>
        </w:rPr>
      </w:pPr>
      <w:r w:rsidRPr="0069645B">
        <w:rPr>
          <w:rFonts w:asciiTheme="majorHAnsi" w:hAnsiTheme="majorHAnsi" w:cstheme="majorHAnsi"/>
          <w:sz w:val="24"/>
          <w:szCs w:val="24"/>
        </w:rPr>
        <w:t xml:space="preserve">1. В соответствии с Федеральным законом от 06.10.2003 № 131-ФЗ «Об общих принципах организации местного самоуправления в Российской Федерации» ведение градостроительной деятельности на территории </w:t>
      </w:r>
      <w:r w:rsidR="00505467" w:rsidRPr="00831277">
        <w:rPr>
          <w:rFonts w:asciiTheme="majorHAnsi" w:hAnsiTheme="majorHAnsi" w:cstheme="majorHAnsi"/>
          <w:sz w:val="24"/>
          <w:szCs w:val="24"/>
        </w:rPr>
        <w:t>Малиновского сельсовета</w:t>
      </w:r>
      <w:r w:rsidR="00505467" w:rsidRPr="0069645B">
        <w:rPr>
          <w:rFonts w:asciiTheme="majorHAnsi" w:hAnsiTheme="majorHAnsi" w:cstheme="majorHAnsi"/>
          <w:sz w:val="24"/>
          <w:szCs w:val="24"/>
        </w:rPr>
        <w:t xml:space="preserve"> </w:t>
      </w:r>
      <w:r w:rsidRPr="0069645B">
        <w:rPr>
          <w:rFonts w:asciiTheme="majorHAnsi" w:hAnsiTheme="majorHAnsi" w:cstheme="majorHAnsi"/>
          <w:sz w:val="24"/>
          <w:szCs w:val="24"/>
        </w:rPr>
        <w:t>осуществляют органы местного самоуправления муниципального образования района.</w:t>
      </w:r>
    </w:p>
    <w:p w:rsidR="00932846" w:rsidRPr="0069645B" w:rsidRDefault="00932846" w:rsidP="00F57D25">
      <w:pPr>
        <w:ind w:right="-2" w:firstLine="851"/>
        <w:jc w:val="both"/>
        <w:rPr>
          <w:rFonts w:asciiTheme="majorHAnsi" w:hAnsiTheme="majorHAnsi" w:cstheme="majorHAnsi"/>
          <w:sz w:val="24"/>
          <w:szCs w:val="24"/>
        </w:rPr>
      </w:pPr>
      <w:r w:rsidRPr="0069645B">
        <w:rPr>
          <w:rFonts w:asciiTheme="majorHAnsi" w:hAnsiTheme="majorHAnsi" w:cstheme="majorHAnsi"/>
          <w:sz w:val="24"/>
          <w:szCs w:val="24"/>
        </w:rPr>
        <w:t xml:space="preserve">2. К полномочиям органов местного самоуправления муниципального образования района в области землепользования и застройки относятся: </w:t>
      </w:r>
    </w:p>
    <w:p w:rsidR="00932846" w:rsidRPr="0069645B" w:rsidRDefault="00932846" w:rsidP="00F57D25">
      <w:pPr>
        <w:ind w:right="-2" w:firstLine="851"/>
        <w:jc w:val="both"/>
        <w:rPr>
          <w:rFonts w:asciiTheme="majorHAnsi" w:hAnsiTheme="majorHAnsi" w:cstheme="majorHAnsi"/>
          <w:sz w:val="24"/>
          <w:szCs w:val="24"/>
        </w:rPr>
      </w:pPr>
      <w:r w:rsidRPr="0069645B">
        <w:rPr>
          <w:rFonts w:asciiTheme="majorHAnsi" w:hAnsiTheme="majorHAnsi" w:cstheme="majorHAnsi"/>
          <w:sz w:val="24"/>
          <w:szCs w:val="24"/>
        </w:rPr>
        <w:t xml:space="preserve">1) подготовка и утверждение генерального плана </w:t>
      </w:r>
      <w:r w:rsidR="00505467" w:rsidRPr="00831277">
        <w:rPr>
          <w:rFonts w:asciiTheme="majorHAnsi" w:hAnsiTheme="majorHAnsi" w:cstheme="majorHAnsi"/>
          <w:sz w:val="24"/>
          <w:szCs w:val="24"/>
        </w:rPr>
        <w:t>Малиновского сельсовета</w:t>
      </w:r>
      <w:r w:rsidRPr="0069645B">
        <w:rPr>
          <w:rFonts w:asciiTheme="majorHAnsi" w:hAnsiTheme="majorHAnsi" w:cstheme="majorHAnsi"/>
          <w:sz w:val="24"/>
          <w:szCs w:val="24"/>
        </w:rPr>
        <w:t>;</w:t>
      </w:r>
    </w:p>
    <w:p w:rsidR="00932846" w:rsidRPr="0069645B" w:rsidRDefault="00932846" w:rsidP="00F57D25">
      <w:pPr>
        <w:ind w:right="-2" w:firstLine="851"/>
        <w:jc w:val="both"/>
        <w:rPr>
          <w:rFonts w:asciiTheme="majorHAnsi" w:hAnsiTheme="majorHAnsi" w:cstheme="majorHAnsi"/>
          <w:sz w:val="24"/>
          <w:szCs w:val="24"/>
        </w:rPr>
      </w:pPr>
      <w:r w:rsidRPr="0069645B">
        <w:rPr>
          <w:rFonts w:asciiTheme="majorHAnsi" w:hAnsiTheme="majorHAnsi" w:cstheme="majorHAnsi"/>
          <w:sz w:val="24"/>
          <w:szCs w:val="24"/>
        </w:rPr>
        <w:t xml:space="preserve"> 2) подготовка и утверждение Правил </w:t>
      </w:r>
      <w:r w:rsidR="00505467" w:rsidRPr="00831277">
        <w:rPr>
          <w:rFonts w:asciiTheme="majorHAnsi" w:hAnsiTheme="majorHAnsi" w:cstheme="majorHAnsi"/>
          <w:sz w:val="24"/>
          <w:szCs w:val="24"/>
        </w:rPr>
        <w:t>Малиновского сельсовета</w:t>
      </w:r>
      <w:r w:rsidRPr="0069645B">
        <w:rPr>
          <w:rFonts w:asciiTheme="majorHAnsi" w:hAnsiTheme="majorHAnsi" w:cstheme="majorHAnsi"/>
          <w:sz w:val="24"/>
          <w:szCs w:val="24"/>
        </w:rPr>
        <w:t xml:space="preserve">; </w:t>
      </w:r>
    </w:p>
    <w:p w:rsidR="00932846" w:rsidRPr="0069645B" w:rsidRDefault="00932846" w:rsidP="00F57D25">
      <w:pPr>
        <w:ind w:right="-2" w:firstLine="851"/>
        <w:jc w:val="both"/>
        <w:rPr>
          <w:rFonts w:asciiTheme="majorHAnsi" w:hAnsiTheme="majorHAnsi" w:cstheme="majorHAnsi"/>
          <w:sz w:val="24"/>
          <w:szCs w:val="24"/>
        </w:rPr>
      </w:pPr>
      <w:r w:rsidRPr="0069645B">
        <w:rPr>
          <w:rFonts w:asciiTheme="majorHAnsi" w:hAnsiTheme="majorHAnsi" w:cstheme="majorHAnsi"/>
          <w:sz w:val="24"/>
          <w:szCs w:val="24"/>
        </w:rPr>
        <w:t xml:space="preserve">3) утверждение подготовленной на основе генерального плана </w:t>
      </w:r>
      <w:r w:rsidR="00505467" w:rsidRPr="00831277">
        <w:rPr>
          <w:rFonts w:asciiTheme="majorHAnsi" w:hAnsiTheme="majorHAnsi" w:cstheme="majorHAnsi"/>
          <w:sz w:val="24"/>
          <w:szCs w:val="24"/>
        </w:rPr>
        <w:t>Малиновского сельсовета</w:t>
      </w:r>
      <w:r w:rsidR="00505467" w:rsidRPr="0069645B">
        <w:rPr>
          <w:rFonts w:asciiTheme="majorHAnsi" w:hAnsiTheme="majorHAnsi" w:cstheme="majorHAnsi"/>
          <w:sz w:val="24"/>
          <w:szCs w:val="24"/>
        </w:rPr>
        <w:t xml:space="preserve"> </w:t>
      </w:r>
      <w:r w:rsidRPr="0069645B">
        <w:rPr>
          <w:rFonts w:asciiTheme="majorHAnsi" w:hAnsiTheme="majorHAnsi" w:cstheme="majorHAnsi"/>
          <w:sz w:val="24"/>
          <w:szCs w:val="24"/>
        </w:rPr>
        <w:t>документации по планировке территории;</w:t>
      </w:r>
    </w:p>
    <w:p w:rsidR="00932846" w:rsidRPr="0069645B" w:rsidRDefault="00932846" w:rsidP="00F57D25">
      <w:pPr>
        <w:ind w:right="-2" w:firstLine="851"/>
        <w:jc w:val="both"/>
        <w:rPr>
          <w:rFonts w:asciiTheme="majorHAnsi" w:hAnsiTheme="majorHAnsi" w:cstheme="majorHAnsi"/>
          <w:sz w:val="24"/>
          <w:szCs w:val="24"/>
        </w:rPr>
      </w:pPr>
      <w:r w:rsidRPr="0069645B">
        <w:rPr>
          <w:rFonts w:asciiTheme="majorHAnsi" w:hAnsiTheme="majorHAnsi" w:cstheme="majorHAnsi"/>
          <w:sz w:val="24"/>
          <w:szCs w:val="24"/>
        </w:rPr>
        <w:t xml:space="preserve">4)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w:t>
      </w:r>
    </w:p>
    <w:p w:rsidR="00932846" w:rsidRPr="0069645B" w:rsidRDefault="00932846" w:rsidP="00F57D25">
      <w:pPr>
        <w:ind w:right="-2" w:firstLine="851"/>
        <w:jc w:val="both"/>
        <w:rPr>
          <w:rFonts w:asciiTheme="majorHAnsi" w:hAnsiTheme="majorHAnsi" w:cstheme="majorHAnsi"/>
          <w:sz w:val="24"/>
          <w:szCs w:val="24"/>
        </w:rPr>
      </w:pPr>
      <w:r w:rsidRPr="0069645B">
        <w:rPr>
          <w:rFonts w:asciiTheme="majorHAnsi" w:hAnsiTheme="majorHAnsi" w:cstheme="majorHAnsi"/>
          <w:sz w:val="24"/>
          <w:szCs w:val="24"/>
        </w:rPr>
        <w:t xml:space="preserve">5)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505467" w:rsidRPr="00831277">
        <w:rPr>
          <w:rFonts w:asciiTheme="majorHAnsi" w:hAnsiTheme="majorHAnsi" w:cstheme="majorHAnsi"/>
          <w:sz w:val="24"/>
          <w:szCs w:val="24"/>
        </w:rPr>
        <w:t>Малиновского сельсовета</w:t>
      </w:r>
      <w:r w:rsidRPr="0069645B">
        <w:rPr>
          <w:rFonts w:asciiTheme="majorHAnsi" w:hAnsiTheme="majorHAnsi" w:cstheme="majorHAnsi"/>
          <w:sz w:val="24"/>
          <w:szCs w:val="24"/>
        </w:rPr>
        <w:t xml:space="preserve">; </w:t>
      </w:r>
    </w:p>
    <w:p w:rsidR="00932846" w:rsidRPr="0069645B" w:rsidRDefault="00932846" w:rsidP="00F57D25">
      <w:pPr>
        <w:ind w:right="-2" w:firstLine="851"/>
        <w:jc w:val="both"/>
        <w:rPr>
          <w:rFonts w:asciiTheme="majorHAnsi" w:hAnsiTheme="majorHAnsi" w:cstheme="majorHAnsi"/>
          <w:sz w:val="24"/>
          <w:szCs w:val="24"/>
        </w:rPr>
      </w:pPr>
      <w:r w:rsidRPr="0069645B">
        <w:rPr>
          <w:rFonts w:asciiTheme="majorHAnsi" w:hAnsiTheme="majorHAnsi" w:cstheme="majorHAnsi"/>
          <w:sz w:val="24"/>
          <w:szCs w:val="24"/>
        </w:rPr>
        <w:lastRenderedPageBreak/>
        <w:t xml:space="preserve">6) утверждение местных нормативов градостроительного проектирования </w:t>
      </w:r>
      <w:r w:rsidR="00505467" w:rsidRPr="00831277">
        <w:rPr>
          <w:rFonts w:asciiTheme="majorHAnsi" w:hAnsiTheme="majorHAnsi" w:cstheme="majorHAnsi"/>
          <w:sz w:val="24"/>
          <w:szCs w:val="24"/>
        </w:rPr>
        <w:t>Малиновского сельсовета</w:t>
      </w:r>
      <w:r w:rsidRPr="0069645B">
        <w:rPr>
          <w:rFonts w:asciiTheme="majorHAnsi" w:hAnsiTheme="majorHAnsi" w:cstheme="majorHAnsi"/>
          <w:sz w:val="24"/>
          <w:szCs w:val="24"/>
        </w:rPr>
        <w:t>;</w:t>
      </w:r>
    </w:p>
    <w:p w:rsidR="00932846" w:rsidRPr="0069645B" w:rsidRDefault="00B90F1B" w:rsidP="00F57D25">
      <w:pPr>
        <w:ind w:right="-2" w:firstLine="851"/>
        <w:jc w:val="both"/>
        <w:rPr>
          <w:rFonts w:asciiTheme="majorHAnsi" w:hAnsiTheme="majorHAnsi" w:cstheme="majorHAnsi"/>
          <w:sz w:val="24"/>
          <w:szCs w:val="24"/>
        </w:rPr>
      </w:pPr>
      <w:r>
        <w:rPr>
          <w:rFonts w:asciiTheme="majorHAnsi" w:hAnsiTheme="majorHAnsi" w:cstheme="majorHAnsi"/>
          <w:sz w:val="24"/>
          <w:szCs w:val="24"/>
        </w:rPr>
        <w:t>(абзац 7 части 2 статьи 6 исключен решением Саянского районного Совета депутатов от 17.12.2021 № 17-133)</w:t>
      </w:r>
    </w:p>
    <w:p w:rsidR="00932846" w:rsidRPr="0069645B" w:rsidRDefault="00932846" w:rsidP="00F57D25">
      <w:pPr>
        <w:ind w:right="-2" w:firstLine="851"/>
        <w:jc w:val="both"/>
        <w:rPr>
          <w:rFonts w:asciiTheme="majorHAnsi" w:hAnsiTheme="majorHAnsi" w:cstheme="majorHAnsi"/>
          <w:sz w:val="24"/>
          <w:szCs w:val="24"/>
        </w:rPr>
      </w:pPr>
      <w:r w:rsidRPr="0069645B">
        <w:rPr>
          <w:rFonts w:asciiTheme="majorHAnsi" w:hAnsiTheme="majorHAnsi" w:cstheme="majorHAnsi"/>
          <w:sz w:val="24"/>
          <w:szCs w:val="24"/>
        </w:rPr>
        <w:t xml:space="preserve">Органы местного самоуправления района вправе заключать соглашения с органами местного самоуправления </w:t>
      </w:r>
      <w:r w:rsidR="00505467" w:rsidRPr="00831277">
        <w:rPr>
          <w:rFonts w:asciiTheme="majorHAnsi" w:hAnsiTheme="majorHAnsi" w:cstheme="majorHAnsi"/>
          <w:sz w:val="24"/>
          <w:szCs w:val="24"/>
        </w:rPr>
        <w:t>Малиновского сельсовета</w:t>
      </w:r>
      <w:r w:rsidRPr="0069645B">
        <w:rPr>
          <w:rFonts w:asciiTheme="majorHAnsi" w:hAnsiTheme="majorHAnsi" w:cstheme="majorHAnsi"/>
          <w:sz w:val="24"/>
          <w:szCs w:val="24"/>
        </w:rPr>
        <w:t xml:space="preserve">,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района в бюджет </w:t>
      </w:r>
      <w:r w:rsidR="00505467" w:rsidRPr="00831277">
        <w:rPr>
          <w:rFonts w:asciiTheme="majorHAnsi" w:hAnsiTheme="majorHAnsi" w:cstheme="majorHAnsi"/>
          <w:sz w:val="24"/>
          <w:szCs w:val="24"/>
        </w:rPr>
        <w:t>Малиновского сельсовета</w:t>
      </w:r>
      <w:r w:rsidR="00505467" w:rsidRPr="0069645B">
        <w:rPr>
          <w:rFonts w:asciiTheme="majorHAnsi" w:hAnsiTheme="majorHAnsi" w:cstheme="majorHAnsi"/>
          <w:sz w:val="24"/>
          <w:szCs w:val="24"/>
        </w:rPr>
        <w:t xml:space="preserve"> </w:t>
      </w:r>
      <w:r w:rsidRPr="0069645B">
        <w:rPr>
          <w:rFonts w:asciiTheme="majorHAnsi" w:hAnsiTheme="majorHAnsi" w:cstheme="majorHAnsi"/>
          <w:sz w:val="24"/>
          <w:szCs w:val="24"/>
        </w:rPr>
        <w:t xml:space="preserve">в соответствии с Бюджетным кодексом Российской Федерации. </w:t>
      </w:r>
    </w:p>
    <w:p w:rsidR="00932846" w:rsidRPr="0069645B" w:rsidRDefault="00932846" w:rsidP="00F57D25">
      <w:pPr>
        <w:ind w:right="-2" w:firstLine="851"/>
        <w:jc w:val="both"/>
        <w:rPr>
          <w:rFonts w:asciiTheme="majorHAnsi" w:hAnsiTheme="majorHAnsi" w:cstheme="majorHAnsi"/>
          <w:sz w:val="24"/>
          <w:szCs w:val="24"/>
        </w:rPr>
      </w:pPr>
      <w:r w:rsidRPr="0069645B">
        <w:rPr>
          <w:rFonts w:asciiTheme="majorHAnsi" w:hAnsiTheme="majorHAnsi" w:cstheme="majorHAnsi"/>
          <w:sz w:val="24"/>
          <w:szCs w:val="24"/>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 </w:t>
      </w:r>
    </w:p>
    <w:p w:rsidR="00932846" w:rsidRPr="0069645B" w:rsidRDefault="00932846" w:rsidP="00F57D25">
      <w:pPr>
        <w:ind w:right="-2" w:firstLine="851"/>
        <w:jc w:val="both"/>
        <w:rPr>
          <w:rFonts w:asciiTheme="majorHAnsi" w:hAnsiTheme="majorHAnsi" w:cstheme="majorHAnsi"/>
          <w:sz w:val="24"/>
          <w:szCs w:val="24"/>
        </w:rPr>
      </w:pPr>
      <w:r w:rsidRPr="0069645B">
        <w:rPr>
          <w:rFonts w:asciiTheme="majorHAnsi" w:hAnsiTheme="majorHAnsi" w:cstheme="majorHAnsi"/>
          <w:sz w:val="24"/>
          <w:szCs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932846" w:rsidRPr="0069645B" w:rsidRDefault="00932846" w:rsidP="00F57D25">
      <w:pPr>
        <w:pStyle w:val="3"/>
        <w:numPr>
          <w:ilvl w:val="0"/>
          <w:numId w:val="0"/>
        </w:numPr>
        <w:spacing w:after="0"/>
        <w:ind w:right="-2" w:firstLine="851"/>
        <w:jc w:val="both"/>
        <w:rPr>
          <w:rFonts w:asciiTheme="majorHAnsi" w:hAnsiTheme="majorHAnsi" w:cstheme="majorHAnsi"/>
          <w:color w:val="auto"/>
          <w:sz w:val="24"/>
          <w:szCs w:val="24"/>
          <w:lang w:val="ru-RU"/>
        </w:rPr>
      </w:pPr>
      <w:bookmarkStart w:id="34" w:name="_Toc32238117"/>
      <w:r w:rsidRPr="0069645B">
        <w:rPr>
          <w:rFonts w:asciiTheme="majorHAnsi" w:hAnsiTheme="majorHAnsi" w:cstheme="majorHAnsi"/>
          <w:color w:val="auto"/>
          <w:sz w:val="24"/>
          <w:szCs w:val="24"/>
          <w:lang w:val="ru-RU"/>
        </w:rPr>
        <w:t>Статья 7. «Комиссия по землепользованию и застройке</w:t>
      </w:r>
      <w:bookmarkEnd w:id="31"/>
      <w:bookmarkEnd w:id="32"/>
      <w:bookmarkEnd w:id="33"/>
      <w:r w:rsidRPr="0069645B">
        <w:rPr>
          <w:rFonts w:asciiTheme="majorHAnsi" w:hAnsiTheme="majorHAnsi" w:cstheme="majorHAnsi"/>
          <w:color w:val="auto"/>
          <w:sz w:val="24"/>
          <w:szCs w:val="24"/>
          <w:lang w:val="ru-RU"/>
        </w:rPr>
        <w:t>»</w:t>
      </w:r>
      <w:bookmarkEnd w:id="34"/>
      <w:r w:rsidRPr="0069645B">
        <w:rPr>
          <w:rFonts w:asciiTheme="majorHAnsi" w:hAnsiTheme="majorHAnsi" w:cstheme="majorHAnsi"/>
          <w:color w:val="auto"/>
          <w:sz w:val="24"/>
          <w:szCs w:val="24"/>
          <w:lang w:val="ru-RU"/>
        </w:rPr>
        <w:tab/>
      </w:r>
    </w:p>
    <w:p w:rsidR="00932846" w:rsidRPr="0069645B" w:rsidRDefault="00932846" w:rsidP="00F57D25">
      <w:pPr>
        <w:ind w:firstLine="851"/>
        <w:rPr>
          <w:rFonts w:asciiTheme="majorHAnsi" w:hAnsiTheme="majorHAnsi" w:cstheme="majorHAnsi"/>
          <w:sz w:val="24"/>
          <w:szCs w:val="24"/>
          <w:lang w:eastAsia="en-US"/>
        </w:rPr>
      </w:pPr>
    </w:p>
    <w:p w:rsidR="00932846" w:rsidRDefault="00932846" w:rsidP="00F57D25">
      <w:pPr>
        <w:tabs>
          <w:tab w:val="left" w:pos="0"/>
          <w:tab w:val="left" w:pos="1080"/>
        </w:tabs>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1.</w:t>
      </w:r>
      <w:r w:rsidRPr="0069645B">
        <w:rPr>
          <w:rFonts w:asciiTheme="majorHAnsi" w:hAnsiTheme="majorHAnsi" w:cstheme="majorHAnsi"/>
          <w:sz w:val="24"/>
          <w:szCs w:val="24"/>
          <w:lang w:eastAsia="ru-RU"/>
        </w:rPr>
        <w:tab/>
        <w:t>Комиссия по землепользованию и застройке (далее также – Комиссия) формируется в целях обеспечения требований Правил застройки, предъявляемых к землепользованию и застройке.</w:t>
      </w:r>
    </w:p>
    <w:p w:rsidR="00244333" w:rsidRPr="0069645B" w:rsidRDefault="00442279" w:rsidP="00244333">
      <w:pPr>
        <w:ind w:firstLine="851"/>
        <w:jc w:val="both"/>
        <w:rPr>
          <w:rFonts w:asciiTheme="majorHAnsi" w:hAnsiTheme="majorHAnsi" w:cstheme="majorHAnsi"/>
          <w:sz w:val="24"/>
          <w:szCs w:val="24"/>
          <w:lang w:eastAsia="en-US"/>
        </w:rPr>
      </w:pPr>
      <w:r>
        <w:rPr>
          <w:rFonts w:asciiTheme="majorHAnsi" w:hAnsiTheme="majorHAnsi" w:cstheme="majorHAnsi"/>
          <w:sz w:val="24"/>
          <w:szCs w:val="24"/>
          <w:lang w:eastAsia="en-US"/>
        </w:rPr>
        <w:t>(пункт 1 статьи</w:t>
      </w:r>
      <w:r w:rsidR="00244333">
        <w:rPr>
          <w:rFonts w:asciiTheme="majorHAnsi" w:hAnsiTheme="majorHAnsi" w:cstheme="majorHAnsi"/>
          <w:sz w:val="24"/>
          <w:szCs w:val="24"/>
          <w:lang w:eastAsia="en-US"/>
        </w:rPr>
        <w:t xml:space="preserve"> 7 в ред. решения Саянского районного Совета депутатов от 31.10.2018 № 40-209)</w:t>
      </w:r>
    </w:p>
    <w:p w:rsidR="00932846" w:rsidRDefault="00932846" w:rsidP="00F57D25">
      <w:pPr>
        <w:tabs>
          <w:tab w:val="left" w:pos="0"/>
          <w:tab w:val="left" w:pos="1080"/>
        </w:tabs>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2.</w:t>
      </w:r>
      <w:r w:rsidRPr="0069645B">
        <w:rPr>
          <w:rFonts w:asciiTheme="majorHAnsi" w:hAnsiTheme="majorHAnsi" w:cstheme="majorHAnsi"/>
          <w:sz w:val="24"/>
          <w:szCs w:val="24"/>
          <w:lang w:eastAsia="ru-RU"/>
        </w:rPr>
        <w:tab/>
        <w:t>Комиссия является постоянно действующим совещательным органом при главе муниципального образования, наделенного полномочиями по разработки и внесению изменений в ПЗЗ (далее – главе муниципального образования), по обеспечению реализации настоящих Правил</w:t>
      </w:r>
      <w:r w:rsidRPr="0069645B">
        <w:rPr>
          <w:rFonts w:asciiTheme="majorHAnsi" w:hAnsiTheme="majorHAnsi" w:cstheme="majorHAnsi"/>
          <w:bCs/>
          <w:sz w:val="24"/>
          <w:szCs w:val="24"/>
          <w:lang w:eastAsia="ru-RU"/>
        </w:rPr>
        <w:t xml:space="preserve"> застройки</w:t>
      </w:r>
      <w:r w:rsidRPr="0069645B">
        <w:rPr>
          <w:rFonts w:asciiTheme="majorHAnsi" w:hAnsiTheme="majorHAnsi" w:cstheme="majorHAnsi"/>
          <w:sz w:val="24"/>
          <w:szCs w:val="24"/>
          <w:lang w:eastAsia="ru-RU"/>
        </w:rPr>
        <w:t>. Комиссия осуществляет свою деятельность согласно Градостроительному кодексу РФ, Правилам застройки, а также согласно Положению о Комиссии, утверждаемому главой муниципального образования и действующему законодательству РФ.</w:t>
      </w:r>
    </w:p>
    <w:p w:rsidR="00244333" w:rsidRPr="0069645B" w:rsidRDefault="00442279" w:rsidP="00442279">
      <w:pPr>
        <w:ind w:firstLine="851"/>
        <w:jc w:val="both"/>
        <w:rPr>
          <w:rFonts w:asciiTheme="majorHAnsi" w:hAnsiTheme="majorHAnsi" w:cstheme="majorHAnsi"/>
          <w:sz w:val="24"/>
          <w:szCs w:val="24"/>
          <w:lang w:eastAsia="en-US"/>
        </w:rPr>
      </w:pPr>
      <w:r>
        <w:rPr>
          <w:rFonts w:asciiTheme="majorHAnsi" w:hAnsiTheme="majorHAnsi" w:cstheme="majorHAnsi"/>
          <w:sz w:val="24"/>
          <w:szCs w:val="24"/>
          <w:lang w:eastAsia="en-US"/>
        </w:rPr>
        <w:t>(пункт</w:t>
      </w:r>
      <w:r w:rsidR="00244333">
        <w:rPr>
          <w:rFonts w:asciiTheme="majorHAnsi" w:hAnsiTheme="majorHAnsi" w:cstheme="majorHAnsi"/>
          <w:sz w:val="24"/>
          <w:szCs w:val="24"/>
          <w:lang w:eastAsia="en-US"/>
        </w:rPr>
        <w:t xml:space="preserve"> 2 ст</w:t>
      </w:r>
      <w:r>
        <w:rPr>
          <w:rFonts w:asciiTheme="majorHAnsi" w:hAnsiTheme="majorHAnsi" w:cstheme="majorHAnsi"/>
          <w:sz w:val="24"/>
          <w:szCs w:val="24"/>
          <w:lang w:eastAsia="en-US"/>
        </w:rPr>
        <w:t>атьи</w:t>
      </w:r>
      <w:r w:rsidR="00244333">
        <w:rPr>
          <w:rFonts w:asciiTheme="majorHAnsi" w:hAnsiTheme="majorHAnsi" w:cstheme="majorHAnsi"/>
          <w:sz w:val="24"/>
          <w:szCs w:val="24"/>
          <w:lang w:eastAsia="en-US"/>
        </w:rPr>
        <w:t xml:space="preserve"> 7 в ред. решения Саянского районного Совета депутатов от 31.10.2018 № 40-209)</w:t>
      </w:r>
    </w:p>
    <w:p w:rsidR="00244333" w:rsidRPr="00B9589F" w:rsidRDefault="00932846" w:rsidP="00B9589F">
      <w:pPr>
        <w:pStyle w:val="3"/>
        <w:numPr>
          <w:ilvl w:val="0"/>
          <w:numId w:val="0"/>
        </w:numPr>
        <w:spacing w:after="0"/>
        <w:ind w:right="-2" w:firstLine="851"/>
        <w:jc w:val="both"/>
        <w:rPr>
          <w:rFonts w:asciiTheme="majorHAnsi" w:hAnsiTheme="majorHAnsi" w:cstheme="majorHAnsi"/>
          <w:color w:val="auto"/>
          <w:sz w:val="24"/>
          <w:szCs w:val="24"/>
          <w:lang w:val="ru-RU"/>
        </w:rPr>
      </w:pPr>
      <w:bookmarkStart w:id="35" w:name="_Toc469646478"/>
      <w:bookmarkStart w:id="36" w:name="_Toc32238118"/>
      <w:r w:rsidRPr="0069645B">
        <w:rPr>
          <w:rFonts w:asciiTheme="majorHAnsi" w:hAnsiTheme="majorHAnsi" w:cstheme="majorHAnsi"/>
          <w:color w:val="auto"/>
          <w:sz w:val="24"/>
          <w:szCs w:val="24"/>
          <w:lang w:val="ru-RU"/>
        </w:rPr>
        <w:t>Статья 8. «Публичные слушания по вопросам землепользования и застройки</w:t>
      </w:r>
      <w:bookmarkEnd w:id="35"/>
      <w:r w:rsidRPr="0069645B">
        <w:rPr>
          <w:rFonts w:asciiTheme="majorHAnsi" w:hAnsiTheme="majorHAnsi" w:cstheme="majorHAnsi"/>
          <w:color w:val="auto"/>
          <w:sz w:val="24"/>
          <w:szCs w:val="24"/>
          <w:lang w:val="ru-RU"/>
        </w:rPr>
        <w:t>»</w:t>
      </w:r>
      <w:bookmarkEnd w:id="36"/>
    </w:p>
    <w:p w:rsidR="00244333" w:rsidRDefault="00244333" w:rsidP="00B90F1B">
      <w:pPr>
        <w:jc w:val="both"/>
        <w:rPr>
          <w:rFonts w:asciiTheme="majorHAnsi" w:hAnsiTheme="majorHAnsi" w:cstheme="majorHAnsi"/>
          <w:sz w:val="24"/>
          <w:szCs w:val="24"/>
          <w:lang w:eastAsia="en-US"/>
        </w:rPr>
      </w:pPr>
      <w:r>
        <w:rPr>
          <w:rFonts w:asciiTheme="majorHAnsi" w:hAnsiTheme="majorHAnsi" w:cstheme="majorHAnsi"/>
          <w:sz w:val="24"/>
          <w:szCs w:val="24"/>
          <w:lang w:eastAsia="en-US"/>
        </w:rPr>
        <w:t>(ст</w:t>
      </w:r>
      <w:r w:rsidR="00B90F1B">
        <w:rPr>
          <w:rFonts w:asciiTheme="majorHAnsi" w:hAnsiTheme="majorHAnsi" w:cstheme="majorHAnsi"/>
          <w:sz w:val="24"/>
          <w:szCs w:val="24"/>
          <w:lang w:eastAsia="en-US"/>
        </w:rPr>
        <w:t>атья</w:t>
      </w:r>
      <w:r>
        <w:rPr>
          <w:rFonts w:asciiTheme="majorHAnsi" w:hAnsiTheme="majorHAnsi" w:cstheme="majorHAnsi"/>
          <w:sz w:val="24"/>
          <w:szCs w:val="24"/>
          <w:lang w:eastAsia="en-US"/>
        </w:rPr>
        <w:t xml:space="preserve"> 8 в ред. решения Саянского районного Совета депутатов от 31.10.2018</w:t>
      </w:r>
      <w:r w:rsidR="00442279">
        <w:rPr>
          <w:rFonts w:asciiTheme="majorHAnsi" w:hAnsiTheme="majorHAnsi" w:cstheme="majorHAnsi"/>
          <w:sz w:val="24"/>
          <w:szCs w:val="24"/>
          <w:lang w:eastAsia="en-US"/>
        </w:rPr>
        <w:t xml:space="preserve">                  </w:t>
      </w:r>
      <w:r>
        <w:rPr>
          <w:rFonts w:asciiTheme="majorHAnsi" w:hAnsiTheme="majorHAnsi" w:cstheme="majorHAnsi"/>
          <w:sz w:val="24"/>
          <w:szCs w:val="24"/>
          <w:lang w:eastAsia="en-US"/>
        </w:rPr>
        <w:t xml:space="preserve"> № 40-209</w:t>
      </w:r>
      <w:r w:rsidR="00B90F1B">
        <w:rPr>
          <w:rFonts w:asciiTheme="majorHAnsi" w:hAnsiTheme="majorHAnsi" w:cstheme="majorHAnsi"/>
          <w:sz w:val="24"/>
          <w:szCs w:val="24"/>
          <w:lang w:eastAsia="en-US"/>
        </w:rPr>
        <w:t>, от 17.12.2021 № 19-133</w:t>
      </w:r>
      <w:r w:rsidR="00442279">
        <w:rPr>
          <w:rFonts w:asciiTheme="majorHAnsi" w:hAnsiTheme="majorHAnsi" w:cstheme="majorHAnsi"/>
          <w:sz w:val="24"/>
          <w:szCs w:val="24"/>
          <w:lang w:eastAsia="en-US"/>
        </w:rPr>
        <w:t>, от 22.11.2023 № 36-296</w:t>
      </w:r>
      <w:r>
        <w:rPr>
          <w:rFonts w:asciiTheme="majorHAnsi" w:hAnsiTheme="majorHAnsi" w:cstheme="majorHAnsi"/>
          <w:sz w:val="24"/>
          <w:szCs w:val="24"/>
          <w:lang w:eastAsia="en-US"/>
        </w:rPr>
        <w:t>)</w:t>
      </w:r>
    </w:p>
    <w:p w:rsidR="00932846" w:rsidRPr="0069645B" w:rsidRDefault="00932846" w:rsidP="00F57D25">
      <w:pPr>
        <w:ind w:firstLine="851"/>
        <w:rPr>
          <w:rFonts w:asciiTheme="majorHAnsi" w:hAnsiTheme="majorHAnsi" w:cstheme="majorHAnsi"/>
          <w:sz w:val="24"/>
          <w:szCs w:val="24"/>
          <w:lang w:eastAsia="en-US"/>
        </w:rPr>
      </w:pPr>
    </w:p>
    <w:p w:rsidR="00932846" w:rsidRPr="0069645B" w:rsidRDefault="00932846" w:rsidP="00F57D25">
      <w:pPr>
        <w:pStyle w:val="17"/>
        <w:ind w:right="-2" w:firstLine="851"/>
        <w:jc w:val="both"/>
        <w:rPr>
          <w:rFonts w:asciiTheme="majorHAnsi" w:hAnsiTheme="majorHAnsi" w:cstheme="majorHAnsi"/>
          <w:lang w:eastAsia="ru-RU"/>
        </w:rPr>
      </w:pPr>
      <w:r w:rsidRPr="0069645B">
        <w:rPr>
          <w:rFonts w:asciiTheme="majorHAnsi" w:hAnsiTheme="majorHAnsi" w:cstheme="majorHAnsi"/>
          <w:lang w:eastAsia="ru-RU"/>
        </w:rPr>
        <w:t xml:space="preserve">1. </w:t>
      </w:r>
      <w:r w:rsidRPr="0069645B">
        <w:rPr>
          <w:rFonts w:asciiTheme="majorHAnsi" w:eastAsia="Calibri" w:hAnsiTheme="majorHAnsi" w:cstheme="majorHAnsi"/>
        </w:rPr>
        <w:t>Публичные слушания проводятся в случаях:</w:t>
      </w:r>
    </w:p>
    <w:p w:rsidR="00932846" w:rsidRPr="0069645B" w:rsidRDefault="00932846" w:rsidP="00F57D25">
      <w:pPr>
        <w:pStyle w:val="17"/>
        <w:ind w:right="-2" w:firstLine="851"/>
        <w:jc w:val="both"/>
        <w:rPr>
          <w:rFonts w:asciiTheme="majorHAnsi" w:eastAsia="Calibri" w:hAnsiTheme="majorHAnsi" w:cstheme="majorHAnsi"/>
        </w:rPr>
      </w:pPr>
      <w:bookmarkStart w:id="37" w:name="_Toc465607404"/>
      <w:r w:rsidRPr="0069645B">
        <w:rPr>
          <w:rFonts w:asciiTheme="majorHAnsi" w:eastAsia="Calibri" w:hAnsiTheme="majorHAnsi" w:cstheme="majorHAnsi"/>
        </w:rPr>
        <w:t xml:space="preserve">1) Подготовки проекта изменений в Правила; </w:t>
      </w:r>
      <w:bookmarkStart w:id="38" w:name="_Toc465607405"/>
      <w:bookmarkEnd w:id="37"/>
    </w:p>
    <w:p w:rsidR="00932846" w:rsidRPr="0069645B" w:rsidRDefault="00932846" w:rsidP="00F57D25">
      <w:pPr>
        <w:pStyle w:val="17"/>
        <w:ind w:right="-2" w:firstLine="851"/>
        <w:jc w:val="both"/>
        <w:rPr>
          <w:rFonts w:asciiTheme="majorHAnsi" w:eastAsia="Calibri" w:hAnsiTheme="majorHAnsi" w:cstheme="majorHAnsi"/>
        </w:rPr>
      </w:pPr>
      <w:r w:rsidRPr="0069645B">
        <w:rPr>
          <w:rFonts w:asciiTheme="majorHAnsi" w:eastAsia="Calibri" w:hAnsiTheme="majorHAnsi" w:cstheme="majorHAnsi"/>
        </w:rPr>
        <w:t>2) Предоставления разрешения на условно разрешенный вид использования;</w:t>
      </w:r>
      <w:bookmarkEnd w:id="38"/>
    </w:p>
    <w:p w:rsidR="00932846" w:rsidRPr="0069645B" w:rsidRDefault="00932846" w:rsidP="00F57D25">
      <w:pPr>
        <w:pStyle w:val="17"/>
        <w:ind w:right="-2" w:firstLine="851"/>
        <w:jc w:val="both"/>
        <w:rPr>
          <w:rFonts w:asciiTheme="majorHAnsi" w:eastAsia="Calibri" w:hAnsiTheme="majorHAnsi" w:cstheme="majorHAnsi"/>
        </w:rPr>
      </w:pPr>
      <w:bookmarkStart w:id="39" w:name="_Toc465607406"/>
      <w:r w:rsidRPr="0069645B">
        <w:rPr>
          <w:rFonts w:asciiTheme="majorHAnsi" w:eastAsia="Calibri" w:hAnsiTheme="majorHAnsi" w:cstheme="majorHAnsi"/>
        </w:rPr>
        <w:lastRenderedPageBreak/>
        <w:t>3)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39"/>
    </w:p>
    <w:p w:rsidR="00932846" w:rsidRPr="0069645B" w:rsidRDefault="00932846" w:rsidP="00F57D25">
      <w:pPr>
        <w:pStyle w:val="17"/>
        <w:ind w:right="-2" w:firstLine="851"/>
        <w:jc w:val="both"/>
        <w:rPr>
          <w:rFonts w:asciiTheme="majorHAnsi" w:eastAsia="Calibri" w:hAnsiTheme="majorHAnsi" w:cstheme="majorHAnsi"/>
        </w:rPr>
      </w:pPr>
      <w:bookmarkStart w:id="40" w:name="_Toc465607407"/>
      <w:r w:rsidRPr="0069645B">
        <w:rPr>
          <w:rFonts w:asciiTheme="majorHAnsi" w:eastAsia="Calibri" w:hAnsiTheme="majorHAnsi" w:cstheme="majorHAnsi"/>
        </w:rPr>
        <w:t xml:space="preserve">4) Подготовки документации проектов планировки территории и проектов межевания. </w:t>
      </w:r>
      <w:bookmarkEnd w:id="40"/>
    </w:p>
    <w:p w:rsidR="00932846" w:rsidRPr="0069645B" w:rsidRDefault="00932846" w:rsidP="00F57D25">
      <w:pPr>
        <w:pStyle w:val="17"/>
        <w:ind w:right="-2" w:firstLine="851"/>
        <w:jc w:val="both"/>
        <w:rPr>
          <w:rFonts w:asciiTheme="majorHAnsi" w:eastAsia="Calibri" w:hAnsiTheme="majorHAnsi" w:cstheme="majorHAnsi"/>
        </w:rPr>
      </w:pPr>
      <w:r w:rsidRPr="0069645B">
        <w:rPr>
          <w:rFonts w:asciiTheme="majorHAnsi" w:eastAsia="Calibri" w:hAnsiTheme="majorHAnsi" w:cstheme="majorHAnsi"/>
        </w:rPr>
        <w:t>2. Публичные слушания по вопросам, указанным в пунктах 1-3 проводятся Комиссией в порядке, определяемом нормативными правовыми актами муниципального образования в соответствии с Градостроительным кодексом Российской Федерации.</w:t>
      </w:r>
    </w:p>
    <w:p w:rsidR="00932846" w:rsidRPr="0069645B" w:rsidRDefault="00932846" w:rsidP="00F57D25">
      <w:pPr>
        <w:pStyle w:val="17"/>
        <w:ind w:right="-2" w:firstLine="851"/>
        <w:jc w:val="both"/>
        <w:rPr>
          <w:rFonts w:asciiTheme="majorHAnsi" w:eastAsia="Calibri" w:hAnsiTheme="majorHAnsi" w:cstheme="majorHAnsi"/>
        </w:rPr>
      </w:pPr>
      <w:r w:rsidRPr="0069645B">
        <w:rPr>
          <w:rFonts w:asciiTheme="majorHAnsi" w:eastAsia="Calibri" w:hAnsiTheme="majorHAnsi" w:cstheme="majorHAnsi"/>
        </w:rPr>
        <w:t xml:space="preserve">3. Проведение публичных слушаний по вопросу подготовки документации проектов планировки территории и проектов межевания осуществляется органом местного самоуправления. </w:t>
      </w:r>
    </w:p>
    <w:p w:rsidR="00932846" w:rsidRPr="0069645B" w:rsidRDefault="00932846" w:rsidP="00F57D25">
      <w:pPr>
        <w:pStyle w:val="17"/>
        <w:ind w:right="-2" w:firstLine="851"/>
        <w:jc w:val="both"/>
        <w:rPr>
          <w:rFonts w:asciiTheme="majorHAnsi" w:eastAsia="Calibri" w:hAnsiTheme="majorHAnsi" w:cstheme="majorHAnsi"/>
        </w:rPr>
      </w:pPr>
      <w:r w:rsidRPr="0069645B">
        <w:rPr>
          <w:rFonts w:asciiTheme="majorHAnsi" w:eastAsia="Calibri" w:hAnsiTheme="majorHAnsi" w:cstheme="majorHAnsi"/>
        </w:rPr>
        <w:t>4. О предстоящем публичном слушании орган местного самоуправления публикует оповещение. Оповещение дается в следующих формах:</w:t>
      </w:r>
    </w:p>
    <w:p w:rsidR="00932846" w:rsidRPr="0069645B" w:rsidRDefault="00932846" w:rsidP="00F57D25">
      <w:pPr>
        <w:pStyle w:val="17"/>
        <w:ind w:right="-2" w:firstLine="851"/>
        <w:jc w:val="both"/>
        <w:rPr>
          <w:rFonts w:asciiTheme="majorHAnsi" w:hAnsiTheme="majorHAnsi" w:cstheme="majorHAnsi"/>
        </w:rPr>
      </w:pPr>
      <w:r w:rsidRPr="0069645B">
        <w:rPr>
          <w:rFonts w:asciiTheme="majorHAnsi" w:hAnsiTheme="majorHAnsi" w:cstheme="majorHAnsi"/>
        </w:rPr>
        <w:t>- публикации в местных газетах;</w:t>
      </w:r>
    </w:p>
    <w:p w:rsidR="00932846" w:rsidRPr="0069645B" w:rsidRDefault="00932846" w:rsidP="00F57D25">
      <w:pPr>
        <w:pStyle w:val="17"/>
        <w:ind w:right="-2" w:firstLine="851"/>
        <w:jc w:val="both"/>
        <w:rPr>
          <w:rFonts w:asciiTheme="majorHAnsi" w:hAnsiTheme="majorHAnsi" w:cstheme="majorHAnsi"/>
        </w:rPr>
      </w:pPr>
      <w:r w:rsidRPr="0069645B">
        <w:rPr>
          <w:rFonts w:asciiTheme="majorHAnsi" w:hAnsiTheme="majorHAnsi" w:cstheme="majorHAnsi"/>
        </w:rPr>
        <w:t>- объявления по радио и/или телевидению;</w:t>
      </w:r>
    </w:p>
    <w:p w:rsidR="00932846" w:rsidRPr="0069645B" w:rsidRDefault="00932846" w:rsidP="00F57D25">
      <w:pPr>
        <w:pStyle w:val="17"/>
        <w:ind w:right="-2" w:firstLine="851"/>
        <w:jc w:val="both"/>
        <w:rPr>
          <w:rFonts w:asciiTheme="majorHAnsi" w:hAnsiTheme="majorHAnsi" w:cstheme="majorHAnsi"/>
        </w:rPr>
      </w:pPr>
      <w:r w:rsidRPr="0069645B">
        <w:rPr>
          <w:rFonts w:asciiTheme="majorHAnsi" w:hAnsiTheme="majorHAnsi" w:cstheme="majorHAnsi"/>
        </w:rPr>
        <w:t>- объявления на официальном сайте муниципального образования;</w:t>
      </w:r>
    </w:p>
    <w:p w:rsidR="00932846" w:rsidRPr="0069645B" w:rsidRDefault="00932846" w:rsidP="00F57D25">
      <w:pPr>
        <w:pStyle w:val="17"/>
        <w:ind w:right="-2" w:firstLine="851"/>
        <w:jc w:val="both"/>
        <w:rPr>
          <w:rFonts w:asciiTheme="majorHAnsi" w:hAnsiTheme="majorHAnsi" w:cstheme="majorHAnsi"/>
          <w:u w:val="single"/>
        </w:rPr>
      </w:pPr>
      <w:r w:rsidRPr="0069645B">
        <w:rPr>
          <w:rFonts w:asciiTheme="majorHAnsi" w:hAnsiTheme="majorHAnsi" w:cstheme="majorHAnsi"/>
          <w:u w:val="single"/>
        </w:rPr>
        <w:t>Оповещение должно содержать следующую информацию:</w:t>
      </w:r>
    </w:p>
    <w:p w:rsidR="00932846" w:rsidRPr="0069645B" w:rsidRDefault="00932846" w:rsidP="00F57D25">
      <w:pPr>
        <w:pStyle w:val="17"/>
        <w:ind w:right="-2" w:firstLine="851"/>
        <w:jc w:val="both"/>
        <w:rPr>
          <w:rFonts w:asciiTheme="majorHAnsi" w:hAnsiTheme="majorHAnsi" w:cstheme="majorHAnsi"/>
        </w:rPr>
      </w:pPr>
      <w:r w:rsidRPr="0069645B">
        <w:rPr>
          <w:rFonts w:asciiTheme="majorHAnsi" w:hAnsiTheme="majorHAnsi" w:cstheme="majorHAnsi"/>
        </w:rPr>
        <w:t>- характер обсуждаемого вопроса (о внесения изменений в настоящие правила, о предоставлении разрешения на условно разрешённый вид использования земельного участка или объекта капитального строительства, либо о предоставлении разрешений на отклонение от предельных параметров разрешённого строительства, реконструкции объектов капитального строительства, либо указание на разработанный проект планировки территории и проект межевания территории, подготовленный в составе проекта планировки;</w:t>
      </w:r>
    </w:p>
    <w:p w:rsidR="00932846" w:rsidRPr="0069645B" w:rsidRDefault="00932846" w:rsidP="00F57D25">
      <w:pPr>
        <w:pStyle w:val="17"/>
        <w:ind w:right="-2" w:firstLine="851"/>
        <w:jc w:val="both"/>
        <w:rPr>
          <w:rFonts w:asciiTheme="majorHAnsi" w:hAnsiTheme="majorHAnsi" w:cstheme="majorHAnsi"/>
        </w:rPr>
      </w:pPr>
      <w:r w:rsidRPr="0069645B">
        <w:rPr>
          <w:rFonts w:asciiTheme="majorHAnsi" w:hAnsiTheme="majorHAnsi" w:cstheme="majorHAnsi"/>
        </w:rPr>
        <w:t>- дата, время и место проведения публичного слушания;</w:t>
      </w:r>
    </w:p>
    <w:p w:rsidR="00932846" w:rsidRPr="0069645B" w:rsidRDefault="00932846" w:rsidP="00F57D25">
      <w:pPr>
        <w:pStyle w:val="17"/>
        <w:ind w:right="-2" w:firstLine="851"/>
        <w:jc w:val="both"/>
        <w:rPr>
          <w:rFonts w:asciiTheme="majorHAnsi" w:hAnsiTheme="majorHAnsi" w:cstheme="majorHAnsi"/>
        </w:rPr>
      </w:pPr>
      <w:r w:rsidRPr="0069645B">
        <w:rPr>
          <w:rFonts w:asciiTheme="majorHAnsi" w:hAnsiTheme="majorHAnsi" w:cstheme="majorHAnsi"/>
        </w:rPr>
        <w:t>- дата, время и место предварительного ознакомления с соответствующей информацией.</w:t>
      </w:r>
    </w:p>
    <w:p w:rsidR="00932846" w:rsidRPr="0069645B" w:rsidRDefault="00932846" w:rsidP="00F57D25">
      <w:pPr>
        <w:pStyle w:val="17"/>
        <w:ind w:right="-2" w:firstLine="851"/>
        <w:jc w:val="both"/>
        <w:rPr>
          <w:rFonts w:asciiTheme="majorHAnsi" w:hAnsiTheme="majorHAnsi" w:cstheme="majorHAnsi"/>
        </w:rPr>
      </w:pPr>
      <w:r w:rsidRPr="0069645B">
        <w:rPr>
          <w:rFonts w:asciiTheme="majorHAnsi" w:eastAsia="Calibri" w:hAnsiTheme="majorHAnsi" w:cstheme="majorHAnsi"/>
        </w:rPr>
        <w:t>5. Продолжительность публичных слушаний:</w:t>
      </w:r>
    </w:p>
    <w:p w:rsidR="00932846" w:rsidRPr="0069645B" w:rsidRDefault="00932846" w:rsidP="00F57D25">
      <w:pPr>
        <w:pStyle w:val="17"/>
        <w:ind w:right="-2" w:firstLine="851"/>
        <w:jc w:val="both"/>
        <w:rPr>
          <w:rFonts w:asciiTheme="majorHAnsi" w:hAnsiTheme="majorHAnsi" w:cstheme="majorHAnsi"/>
        </w:rPr>
      </w:pPr>
      <w:r w:rsidRPr="0069645B">
        <w:rPr>
          <w:rFonts w:asciiTheme="majorHAnsi" w:hAnsiTheme="majorHAnsi" w:cstheme="majorHAnsi"/>
        </w:rPr>
        <w:t>- при предоставлении разрешения на условно разрешённый вид использования земельного участка или объекта капитального строительства, предоставлении разрешения на отклонение от предельных параметров разрешённого строительства, реконструкции объектов капитального строительства и при установлении (прекращении) публичного сервитута - не более одного месяца с момента опубликования решения о проведении публичных слушаний до момента опубликования заключения о результатах публичных слушаний;</w:t>
      </w:r>
    </w:p>
    <w:p w:rsidR="00932846" w:rsidRDefault="00932846" w:rsidP="00F57D25">
      <w:pPr>
        <w:pStyle w:val="17"/>
        <w:ind w:right="-2" w:firstLine="851"/>
        <w:jc w:val="both"/>
        <w:rPr>
          <w:rFonts w:asciiTheme="majorHAnsi" w:hAnsiTheme="majorHAnsi" w:cstheme="majorHAnsi"/>
        </w:rPr>
      </w:pPr>
      <w:r w:rsidRPr="0069645B">
        <w:rPr>
          <w:rFonts w:asciiTheme="majorHAnsi" w:hAnsiTheme="majorHAnsi" w:cstheme="majorHAnsi"/>
        </w:rPr>
        <w:t xml:space="preserve">- при подготовке проектов планировки территории и проектов межевания территории в составе проектов планировки территории для размещения объектов капитального строительства местного значения - </w:t>
      </w:r>
      <w:r w:rsidR="00442279" w:rsidRPr="00A6050F">
        <w:rPr>
          <w:rFonts w:ascii="Arial" w:eastAsia="Calibri" w:hAnsi="Arial" w:cs="Arial"/>
          <w:spacing w:val="-3"/>
        </w:rPr>
        <w:t xml:space="preserve">от четырнадцати дней до </w:t>
      </w:r>
      <w:r w:rsidR="00442279">
        <w:rPr>
          <w:rFonts w:ascii="Arial" w:eastAsia="Calibri" w:hAnsi="Arial" w:cs="Arial"/>
          <w:spacing w:val="-3"/>
        </w:rPr>
        <w:t>тридцати дней</w:t>
      </w:r>
      <w:r w:rsidR="00442279" w:rsidRPr="0069645B">
        <w:rPr>
          <w:rFonts w:asciiTheme="majorHAnsi" w:hAnsiTheme="majorHAnsi" w:cstheme="majorHAnsi"/>
        </w:rPr>
        <w:t xml:space="preserve"> </w:t>
      </w:r>
      <w:r w:rsidRPr="0069645B">
        <w:rPr>
          <w:rFonts w:asciiTheme="majorHAnsi" w:hAnsiTheme="majorHAnsi" w:cstheme="majorHAnsi"/>
        </w:rPr>
        <w:t>с момента опубликования решения о проведении публичных слушаний до момента опубликования заключения о результатах публичных слушаний;</w:t>
      </w:r>
    </w:p>
    <w:p w:rsidR="00442279" w:rsidRPr="0069645B" w:rsidRDefault="00442279" w:rsidP="00F57D25">
      <w:pPr>
        <w:pStyle w:val="17"/>
        <w:ind w:right="-2" w:firstLine="851"/>
        <w:jc w:val="both"/>
        <w:rPr>
          <w:rFonts w:asciiTheme="majorHAnsi" w:hAnsiTheme="majorHAnsi" w:cstheme="majorHAnsi"/>
        </w:rPr>
      </w:pPr>
      <w:r>
        <w:rPr>
          <w:rFonts w:asciiTheme="majorHAnsi" w:hAnsiTheme="majorHAnsi" w:cstheme="majorHAnsi"/>
        </w:rPr>
        <w:t>(абзац 3 части 5 статьи 8 в ред. решения Саянского районного Совета депутатов от 22.11.2023 № 36-296)</w:t>
      </w:r>
    </w:p>
    <w:p w:rsidR="00932846" w:rsidRPr="0069645B" w:rsidRDefault="00932846" w:rsidP="00F57D25">
      <w:pPr>
        <w:pStyle w:val="17"/>
        <w:ind w:right="-2" w:firstLine="851"/>
        <w:jc w:val="both"/>
        <w:rPr>
          <w:rFonts w:asciiTheme="majorHAnsi" w:hAnsiTheme="majorHAnsi" w:cstheme="majorHAnsi"/>
        </w:rPr>
      </w:pPr>
      <w:r w:rsidRPr="0069645B">
        <w:rPr>
          <w:rFonts w:asciiTheme="majorHAnsi" w:hAnsiTheme="majorHAnsi" w:cstheme="majorHAnsi"/>
        </w:rPr>
        <w:t xml:space="preserve">- при подготовке проекта изменений в Правила – </w:t>
      </w:r>
      <w:r w:rsidR="00442279">
        <w:rPr>
          <w:rFonts w:asciiTheme="majorHAnsi" w:hAnsiTheme="majorHAnsi" w:cstheme="majorHAnsi"/>
        </w:rPr>
        <w:t>не более одного месяца</w:t>
      </w:r>
      <w:r w:rsidRPr="0069645B">
        <w:rPr>
          <w:rFonts w:asciiTheme="majorHAnsi" w:hAnsiTheme="majorHAnsi" w:cstheme="majorHAnsi"/>
        </w:rPr>
        <w:t xml:space="preserve"> с момента опубликования проекта изменений в Правила до момента опубликования заключения о результатах публичных слушаний;</w:t>
      </w:r>
    </w:p>
    <w:p w:rsidR="00121CCC" w:rsidRPr="00244333" w:rsidRDefault="00442279" w:rsidP="00244333">
      <w:pPr>
        <w:tabs>
          <w:tab w:val="left" w:pos="426"/>
          <w:tab w:val="left" w:pos="709"/>
          <w:tab w:val="num" w:pos="851"/>
        </w:tabs>
        <w:ind w:right="-2" w:firstLine="851"/>
        <w:jc w:val="both"/>
        <w:rPr>
          <w:rFonts w:asciiTheme="majorHAnsi" w:hAnsiTheme="majorHAnsi" w:cstheme="majorHAnsi"/>
          <w:sz w:val="24"/>
          <w:szCs w:val="24"/>
          <w:lang w:eastAsia="ru-RU"/>
        </w:rPr>
      </w:pPr>
      <w:r>
        <w:rPr>
          <w:rFonts w:asciiTheme="majorHAnsi" w:hAnsiTheme="majorHAnsi" w:cstheme="majorHAnsi"/>
          <w:bCs/>
          <w:sz w:val="24"/>
          <w:szCs w:val="24"/>
          <w:lang w:eastAsia="ru-RU"/>
        </w:rPr>
        <w:t>(абзац</w:t>
      </w:r>
      <w:r w:rsidR="00121CCC" w:rsidRPr="0069645B">
        <w:rPr>
          <w:rFonts w:asciiTheme="majorHAnsi" w:hAnsiTheme="majorHAnsi" w:cstheme="majorHAnsi"/>
          <w:bCs/>
          <w:sz w:val="24"/>
          <w:szCs w:val="24"/>
          <w:lang w:eastAsia="ru-RU"/>
        </w:rPr>
        <w:t xml:space="preserve"> 4</w:t>
      </w:r>
      <w:r>
        <w:rPr>
          <w:rFonts w:asciiTheme="majorHAnsi" w:hAnsiTheme="majorHAnsi" w:cstheme="majorHAnsi"/>
          <w:bCs/>
          <w:sz w:val="24"/>
          <w:szCs w:val="24"/>
          <w:lang w:eastAsia="ru-RU"/>
        </w:rPr>
        <w:t xml:space="preserve"> части 5 статьи</w:t>
      </w:r>
      <w:r w:rsidR="00121CCC" w:rsidRPr="0069645B">
        <w:rPr>
          <w:rFonts w:asciiTheme="majorHAnsi" w:hAnsiTheme="majorHAnsi" w:cstheme="majorHAnsi"/>
          <w:bCs/>
          <w:sz w:val="24"/>
          <w:szCs w:val="24"/>
          <w:lang w:eastAsia="ru-RU"/>
        </w:rPr>
        <w:t xml:space="preserve"> 8 в ред. решения Саянского районного Совета депутатов от 24.12.2020 № 6-35</w:t>
      </w:r>
      <w:r>
        <w:rPr>
          <w:rFonts w:asciiTheme="majorHAnsi" w:hAnsiTheme="majorHAnsi" w:cstheme="majorHAnsi"/>
          <w:bCs/>
          <w:sz w:val="24"/>
          <w:szCs w:val="24"/>
          <w:lang w:eastAsia="ru-RU"/>
        </w:rPr>
        <w:t>, от 22.11.2023 № 36-296</w:t>
      </w:r>
      <w:r w:rsidR="00121CCC" w:rsidRPr="0069645B">
        <w:rPr>
          <w:rFonts w:asciiTheme="majorHAnsi" w:hAnsiTheme="majorHAnsi" w:cstheme="majorHAnsi"/>
          <w:bCs/>
          <w:sz w:val="24"/>
          <w:szCs w:val="24"/>
          <w:lang w:eastAsia="ru-RU"/>
        </w:rPr>
        <w:t>)</w:t>
      </w:r>
    </w:p>
    <w:p w:rsidR="00B90F1B" w:rsidRDefault="00932846" w:rsidP="00F57D25">
      <w:pPr>
        <w:pStyle w:val="17"/>
        <w:ind w:right="-2" w:firstLine="851"/>
        <w:jc w:val="both"/>
        <w:rPr>
          <w:rFonts w:ascii="Arial" w:hAnsi="Arial" w:cs="Arial"/>
          <w:bCs/>
        </w:rPr>
      </w:pPr>
      <w:r w:rsidRPr="0069645B">
        <w:rPr>
          <w:rFonts w:asciiTheme="majorHAnsi" w:hAnsiTheme="majorHAnsi" w:cstheme="majorHAnsi"/>
        </w:rPr>
        <w:t xml:space="preserve">- </w:t>
      </w:r>
      <w:r w:rsidR="00B90F1B" w:rsidRPr="00533B10">
        <w:rPr>
          <w:rFonts w:ascii="Arial" w:hAnsi="Arial" w:cs="Arial"/>
          <w:bCs/>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w:t>
      </w:r>
      <w:r w:rsidR="00B90F1B" w:rsidRPr="00533B10">
        <w:rPr>
          <w:rFonts w:ascii="Arial" w:hAnsi="Arial" w:cs="Arial"/>
          <w:bCs/>
        </w:rPr>
        <w:lastRenderedPageBreak/>
        <w:t xml:space="preserve">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w:t>
      </w:r>
    </w:p>
    <w:p w:rsidR="009432AB" w:rsidRDefault="00B90F1B" w:rsidP="008208A7">
      <w:pPr>
        <w:pStyle w:val="17"/>
        <w:ind w:right="-2" w:firstLine="851"/>
        <w:jc w:val="both"/>
        <w:rPr>
          <w:rFonts w:ascii="Arial" w:hAnsi="Arial" w:cs="Arial"/>
          <w:bCs/>
        </w:rPr>
      </w:pPr>
      <w:r>
        <w:rPr>
          <w:rFonts w:ascii="Arial" w:hAnsi="Arial" w:cs="Arial"/>
          <w:bCs/>
        </w:rPr>
        <w:t>(</w:t>
      </w:r>
      <w:r w:rsidR="00442279">
        <w:rPr>
          <w:rFonts w:ascii="Arial" w:hAnsi="Arial" w:cs="Arial"/>
          <w:bCs/>
        </w:rPr>
        <w:t>а</w:t>
      </w:r>
      <w:r>
        <w:rPr>
          <w:rFonts w:ascii="Arial" w:hAnsi="Arial" w:cs="Arial"/>
          <w:bCs/>
        </w:rPr>
        <w:t xml:space="preserve">бзац 5 части </w:t>
      </w:r>
      <w:r w:rsidR="008208A7">
        <w:rPr>
          <w:rFonts w:ascii="Arial" w:hAnsi="Arial" w:cs="Arial"/>
          <w:bCs/>
        </w:rPr>
        <w:t>5</w:t>
      </w:r>
      <w:r>
        <w:rPr>
          <w:rFonts w:ascii="Arial" w:hAnsi="Arial" w:cs="Arial"/>
          <w:bCs/>
        </w:rPr>
        <w:t xml:space="preserve"> статьи 8 в ред. решения Саянского районного Совета депутатов от 17.12.2021 № 19-133</w:t>
      </w:r>
      <w:r w:rsidR="00D350AF">
        <w:rPr>
          <w:rFonts w:ascii="Arial" w:hAnsi="Arial" w:cs="Arial"/>
          <w:bCs/>
        </w:rPr>
        <w:t>, от 22.11.2023 № 36-296</w:t>
      </w:r>
      <w:r>
        <w:rPr>
          <w:rFonts w:ascii="Arial" w:hAnsi="Arial" w:cs="Arial"/>
          <w:bCs/>
        </w:rPr>
        <w:t>)</w:t>
      </w:r>
    </w:p>
    <w:p w:rsidR="00932846" w:rsidRPr="0069645B" w:rsidRDefault="00932846" w:rsidP="00F57D25">
      <w:pPr>
        <w:pStyle w:val="17"/>
        <w:ind w:right="-2" w:firstLine="851"/>
        <w:jc w:val="both"/>
        <w:rPr>
          <w:rFonts w:asciiTheme="majorHAnsi" w:hAnsiTheme="majorHAnsi" w:cstheme="majorHAnsi"/>
        </w:rPr>
      </w:pPr>
      <w:r w:rsidRPr="0069645B">
        <w:rPr>
          <w:rFonts w:asciiTheme="majorHAnsi" w:hAnsiTheme="majorHAnsi" w:cstheme="majorHAnsi"/>
        </w:rPr>
        <w:t>6.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разрешённый вид использования и по вопросу предоставления разрешений на отклонение от предельных параметров разрешённого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разрешённый вид использования земельного участка или объекта капитального строительства или отклонение от предельных параметров разрешённого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932846" w:rsidRPr="0069645B" w:rsidRDefault="00932846" w:rsidP="00F57D25">
      <w:pPr>
        <w:pStyle w:val="17"/>
        <w:ind w:right="-2" w:firstLine="851"/>
        <w:jc w:val="both"/>
        <w:rPr>
          <w:rFonts w:asciiTheme="majorHAnsi" w:hAnsiTheme="majorHAnsi" w:cstheme="majorHAnsi"/>
        </w:rPr>
      </w:pPr>
      <w:r w:rsidRPr="0069645B">
        <w:rPr>
          <w:rFonts w:asciiTheme="majorHAnsi" w:hAnsiTheme="majorHAnsi" w:cstheme="majorHAnsi"/>
        </w:rPr>
        <w:t>Комиссия направляет решение о проведении публичных слушаний по вопросу предоставления разрешения на условно разрешённый вид использования (по вопросу предоставления разрешений на отклонение от предельных параметров разрешённого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Указанное решение направляется не позднее чем через семь рабочих дней со дня поступления заявления застройщика о предоставлении разрешения на условно разрешённый вид использования (о предоставлении разрешения на отклонение от предельных параметров разрешённого использования земельного участка или объекта капитального строительства), либо со дня поступления заявления о предоставлении земельного участка для строительства.</w:t>
      </w:r>
    </w:p>
    <w:p w:rsidR="00121CCC" w:rsidRPr="0069645B" w:rsidRDefault="00442279" w:rsidP="00121CCC">
      <w:pPr>
        <w:tabs>
          <w:tab w:val="left" w:pos="426"/>
          <w:tab w:val="left" w:pos="709"/>
          <w:tab w:val="num" w:pos="851"/>
        </w:tabs>
        <w:ind w:right="-2" w:firstLine="851"/>
        <w:jc w:val="both"/>
        <w:rPr>
          <w:rFonts w:asciiTheme="majorHAnsi" w:hAnsiTheme="majorHAnsi" w:cstheme="majorHAnsi"/>
          <w:sz w:val="24"/>
          <w:szCs w:val="24"/>
          <w:lang w:eastAsia="ru-RU"/>
        </w:rPr>
      </w:pPr>
      <w:r>
        <w:rPr>
          <w:rFonts w:asciiTheme="majorHAnsi" w:hAnsiTheme="majorHAnsi" w:cstheme="majorHAnsi"/>
          <w:bCs/>
          <w:sz w:val="24"/>
          <w:szCs w:val="24"/>
          <w:lang w:eastAsia="ru-RU"/>
        </w:rPr>
        <w:t>(абзац</w:t>
      </w:r>
      <w:r w:rsidR="006F23E7">
        <w:rPr>
          <w:rFonts w:asciiTheme="majorHAnsi" w:hAnsiTheme="majorHAnsi" w:cstheme="majorHAnsi"/>
          <w:bCs/>
          <w:sz w:val="24"/>
          <w:szCs w:val="24"/>
          <w:lang w:eastAsia="ru-RU"/>
        </w:rPr>
        <w:t xml:space="preserve"> </w:t>
      </w:r>
      <w:r>
        <w:rPr>
          <w:rFonts w:asciiTheme="majorHAnsi" w:hAnsiTheme="majorHAnsi" w:cstheme="majorHAnsi"/>
          <w:bCs/>
          <w:sz w:val="24"/>
          <w:szCs w:val="24"/>
          <w:lang w:eastAsia="ru-RU"/>
        </w:rPr>
        <w:t>2 части 6 статьи</w:t>
      </w:r>
      <w:r w:rsidR="00121CCC" w:rsidRPr="0069645B">
        <w:rPr>
          <w:rFonts w:asciiTheme="majorHAnsi" w:hAnsiTheme="majorHAnsi" w:cstheme="majorHAnsi"/>
          <w:bCs/>
          <w:sz w:val="24"/>
          <w:szCs w:val="24"/>
          <w:lang w:eastAsia="ru-RU"/>
        </w:rPr>
        <w:t xml:space="preserve"> 8 в ред. решения Саянского районного Совета депутатов от 24.12.2020 № 6-35)</w:t>
      </w:r>
    </w:p>
    <w:p w:rsidR="00932846" w:rsidRPr="0069645B" w:rsidRDefault="00932846" w:rsidP="00F57D25">
      <w:pPr>
        <w:pStyle w:val="17"/>
        <w:ind w:right="-2" w:firstLine="851"/>
        <w:jc w:val="both"/>
        <w:rPr>
          <w:rFonts w:asciiTheme="majorHAnsi" w:hAnsiTheme="majorHAnsi" w:cstheme="majorHAnsi"/>
        </w:rPr>
      </w:pPr>
      <w:r w:rsidRPr="0069645B">
        <w:rPr>
          <w:rFonts w:asciiTheme="majorHAnsi" w:hAnsiTheme="majorHAnsi" w:cstheme="majorHAnsi"/>
        </w:rPr>
        <w:t>7.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планировки или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932846" w:rsidRDefault="008208A7" w:rsidP="00F57D25">
      <w:pPr>
        <w:pStyle w:val="17"/>
        <w:ind w:right="-2" w:firstLine="851"/>
        <w:jc w:val="both"/>
        <w:rPr>
          <w:rFonts w:ascii="Arial" w:hAnsi="Arial" w:cs="Arial"/>
          <w:bCs/>
        </w:rPr>
      </w:pPr>
      <w:r>
        <w:rPr>
          <w:rFonts w:asciiTheme="majorHAnsi" w:hAnsiTheme="majorHAnsi" w:cstheme="majorHAnsi"/>
        </w:rPr>
        <w:lastRenderedPageBreak/>
        <w:t xml:space="preserve">8. </w:t>
      </w:r>
      <w:r w:rsidRPr="00533B10">
        <w:rPr>
          <w:rFonts w:ascii="Arial" w:hAnsi="Arial" w:cs="Arial"/>
          <w:bCs/>
        </w:rPr>
        <w:t>Заинтересованные лица вправе в письменной форме или в форме электронного документа представить в Комиссию свои замечания и предложения, касающиеся рассматриваемого вопроса, для включения их в протокол публичных слушаний. Замечания и предложения могут направляться в Комиссию со дня принятия решения о проведении публичных слушаний до подписани</w:t>
      </w:r>
      <w:r>
        <w:rPr>
          <w:rFonts w:ascii="Arial" w:hAnsi="Arial" w:cs="Arial"/>
          <w:bCs/>
        </w:rPr>
        <w:t>я протокола публичных слушаний.</w:t>
      </w:r>
    </w:p>
    <w:p w:rsidR="008208A7" w:rsidRDefault="008208A7" w:rsidP="00F57D25">
      <w:pPr>
        <w:pStyle w:val="17"/>
        <w:ind w:right="-2" w:firstLine="851"/>
        <w:jc w:val="both"/>
        <w:rPr>
          <w:rFonts w:asciiTheme="majorHAnsi" w:hAnsiTheme="majorHAnsi" w:cstheme="majorHAnsi"/>
        </w:rPr>
      </w:pPr>
      <w:r>
        <w:rPr>
          <w:rFonts w:asciiTheme="majorHAnsi" w:hAnsiTheme="majorHAnsi" w:cstheme="majorHAnsi"/>
        </w:rPr>
        <w:t>(</w:t>
      </w:r>
      <w:r w:rsidR="00442279">
        <w:rPr>
          <w:rFonts w:asciiTheme="majorHAnsi" w:hAnsiTheme="majorHAnsi" w:cstheme="majorHAnsi"/>
        </w:rPr>
        <w:t>ч</w:t>
      </w:r>
      <w:r>
        <w:rPr>
          <w:rFonts w:asciiTheme="majorHAnsi" w:hAnsiTheme="majorHAnsi" w:cstheme="majorHAnsi"/>
        </w:rPr>
        <w:t>асть 8 статьи 8 в ред. решения Саянского районного Совета депутатов от 17.12.2021 № 19-133)</w:t>
      </w:r>
    </w:p>
    <w:p w:rsidR="008208A7" w:rsidRDefault="008208A7" w:rsidP="00F57D25">
      <w:pPr>
        <w:pStyle w:val="17"/>
        <w:ind w:right="-2" w:firstLine="851"/>
        <w:jc w:val="both"/>
        <w:rPr>
          <w:rFonts w:ascii="Arial" w:hAnsi="Arial" w:cs="Arial"/>
          <w:bCs/>
        </w:rPr>
      </w:pPr>
      <w:r w:rsidRPr="00533B10">
        <w:rPr>
          <w:rFonts w:ascii="Arial" w:hAnsi="Arial" w:cs="Arial"/>
          <w:bCs/>
        </w:rPr>
        <w:t>8.1</w:t>
      </w:r>
      <w:r>
        <w:rPr>
          <w:rFonts w:ascii="Arial" w:hAnsi="Arial" w:cs="Arial"/>
          <w:bCs/>
        </w:rPr>
        <w:t>.</w:t>
      </w:r>
      <w:r w:rsidRPr="00533B10">
        <w:rPr>
          <w:rFonts w:ascii="Arial" w:hAnsi="Arial" w:cs="Arial"/>
          <w:bCs/>
        </w:rPr>
        <w:t xml:space="preserve"> В случае если для реализации решения о комплексном развитии территории требуется внесение изменений в генеральный план поселения, по решению главы местной администрации поселения допускается одновременное проведение публичных слушаний или общественных обсуждений по проектам, предусматривающим внесение изменений в генеральный план поселения и по проекту документации по планировке территории, под</w:t>
      </w:r>
      <w:r>
        <w:rPr>
          <w:rFonts w:ascii="Arial" w:hAnsi="Arial" w:cs="Arial"/>
          <w:bCs/>
        </w:rPr>
        <w:t>лежащей комплексному развитию.</w:t>
      </w:r>
    </w:p>
    <w:p w:rsidR="008208A7" w:rsidRPr="0069645B" w:rsidRDefault="008208A7" w:rsidP="00F57D25">
      <w:pPr>
        <w:pStyle w:val="17"/>
        <w:ind w:right="-2" w:firstLine="851"/>
        <w:jc w:val="both"/>
        <w:rPr>
          <w:rFonts w:asciiTheme="majorHAnsi" w:hAnsiTheme="majorHAnsi" w:cstheme="majorHAnsi"/>
        </w:rPr>
      </w:pPr>
      <w:r>
        <w:rPr>
          <w:rFonts w:ascii="Arial" w:hAnsi="Arial" w:cs="Arial"/>
          <w:bCs/>
        </w:rPr>
        <w:t>(</w:t>
      </w:r>
      <w:r w:rsidR="00D350AF">
        <w:rPr>
          <w:rFonts w:ascii="Arial" w:hAnsi="Arial" w:cs="Arial"/>
          <w:bCs/>
        </w:rPr>
        <w:t>ч</w:t>
      </w:r>
      <w:r>
        <w:rPr>
          <w:rFonts w:ascii="Arial" w:hAnsi="Arial" w:cs="Arial"/>
          <w:bCs/>
        </w:rPr>
        <w:t>асть 8.1 статьи 8 введена решением Саянского районного Совета депутатов от 17.12.2021 № 19-133)</w:t>
      </w:r>
    </w:p>
    <w:p w:rsidR="00932846" w:rsidRPr="0069645B" w:rsidRDefault="00932846" w:rsidP="00F57D25">
      <w:pPr>
        <w:pStyle w:val="17"/>
        <w:ind w:right="-2" w:firstLine="851"/>
        <w:jc w:val="both"/>
        <w:rPr>
          <w:rFonts w:asciiTheme="majorHAnsi" w:hAnsiTheme="majorHAnsi" w:cstheme="majorHAnsi"/>
        </w:rPr>
      </w:pPr>
      <w:r w:rsidRPr="0069645B">
        <w:rPr>
          <w:rFonts w:asciiTheme="majorHAnsi" w:hAnsiTheme="majorHAnsi" w:cstheme="majorHAnsi"/>
        </w:rPr>
        <w:t>9. В ходе публичных слушаний ведётся протокол публичных слушаний, который содержит информацию о времени и о месте проведения публичных слушаний, вопросах, выносимых на публичные слушания, о количестве присутствовавших на публичных слушаниях, о замечаниях и предложениях по поводу рассматриваемых вопросов, о результатах голосования и общие выводы публичных слушаний.</w:t>
      </w:r>
    </w:p>
    <w:p w:rsidR="00932846" w:rsidRPr="0069645B" w:rsidRDefault="00932846" w:rsidP="00F57D25">
      <w:pPr>
        <w:pStyle w:val="17"/>
        <w:ind w:right="-2" w:firstLine="851"/>
        <w:jc w:val="both"/>
        <w:rPr>
          <w:rFonts w:asciiTheme="majorHAnsi" w:hAnsiTheme="majorHAnsi" w:cstheme="majorHAnsi"/>
        </w:rPr>
      </w:pPr>
      <w:r w:rsidRPr="0069645B">
        <w:rPr>
          <w:rFonts w:asciiTheme="majorHAnsi" w:hAnsiTheme="majorHAnsi" w:cstheme="majorHAnsi"/>
        </w:rPr>
        <w:t>10. Не позднее следующего дня с момента составления протокола публичных слушаний готовится заключение о результатах публичных слушаний. Заключение о результатах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w:t>
      </w:r>
      <w:r w:rsidRPr="0069645B">
        <w:rPr>
          <w:rFonts w:asciiTheme="majorHAnsi" w:eastAsia="Calibri" w:hAnsiTheme="majorHAnsi" w:cstheme="majorHAnsi"/>
        </w:rPr>
        <w:t xml:space="preserve"> в информационно-телекоммуникационной сети Интернет.</w:t>
      </w:r>
    </w:p>
    <w:p w:rsidR="00932846" w:rsidRPr="0069645B" w:rsidRDefault="00932846" w:rsidP="00F57D25">
      <w:pPr>
        <w:pStyle w:val="17"/>
        <w:ind w:right="-2" w:firstLine="851"/>
        <w:jc w:val="both"/>
        <w:rPr>
          <w:rFonts w:asciiTheme="majorHAnsi" w:hAnsiTheme="majorHAnsi" w:cstheme="majorHAnsi"/>
        </w:rPr>
      </w:pPr>
      <w:r w:rsidRPr="0069645B">
        <w:rPr>
          <w:rFonts w:asciiTheme="majorHAnsi" w:hAnsiTheme="majorHAnsi" w:cstheme="majorHAnsi"/>
        </w:rPr>
        <w:t>Расходы, связанные с организацией и проведением публичных слушаний по вопросу предоставления разрешения на условно разрешённый вид использования, а также по вопросу предоставления разрешения на отклонение от предельных параметров разрешённого строительства, реконструкции объектов капитального строительства, несёт физическое или юридическое лицо, заинтересованное в представлении такого разрешения.</w:t>
      </w:r>
      <w:r w:rsidRPr="0069645B">
        <w:rPr>
          <w:rFonts w:asciiTheme="majorHAnsi" w:hAnsiTheme="majorHAnsi" w:cstheme="majorHAnsi"/>
        </w:rPr>
        <w:tab/>
      </w:r>
    </w:p>
    <w:p w:rsidR="00932846" w:rsidRPr="0069645B" w:rsidRDefault="00932846" w:rsidP="00F57D25">
      <w:pPr>
        <w:pStyle w:val="2"/>
        <w:tabs>
          <w:tab w:val="left" w:pos="0"/>
        </w:tabs>
        <w:spacing w:before="0" w:after="0"/>
        <w:ind w:right="-2" w:firstLine="851"/>
        <w:jc w:val="both"/>
        <w:rPr>
          <w:rFonts w:asciiTheme="majorHAnsi" w:hAnsiTheme="majorHAnsi" w:cstheme="majorHAnsi"/>
          <w:color w:val="auto"/>
          <w:kern w:val="1"/>
          <w:sz w:val="24"/>
          <w:szCs w:val="24"/>
          <w:lang w:val="ru-RU"/>
        </w:rPr>
        <w:sectPr w:rsidR="00932846" w:rsidRPr="0069645B" w:rsidSect="006F23E7">
          <w:type w:val="nextColumn"/>
          <w:pgSz w:w="11906" w:h="16838"/>
          <w:pgMar w:top="1134" w:right="851" w:bottom="1134" w:left="1701" w:header="709" w:footer="709" w:gutter="0"/>
          <w:cols w:space="708"/>
          <w:docGrid w:linePitch="360"/>
        </w:sectPr>
      </w:pPr>
      <w:bookmarkStart w:id="41" w:name="_Toc258228299"/>
      <w:bookmarkStart w:id="42" w:name="_Toc281221512"/>
      <w:bookmarkStart w:id="43" w:name="_Toc469646479"/>
    </w:p>
    <w:p w:rsidR="00932846" w:rsidRPr="0069645B" w:rsidRDefault="00932846" w:rsidP="00F57D25">
      <w:pPr>
        <w:pStyle w:val="2"/>
        <w:tabs>
          <w:tab w:val="left" w:pos="0"/>
        </w:tabs>
        <w:spacing w:before="0" w:after="0"/>
        <w:ind w:right="-2" w:firstLine="851"/>
        <w:jc w:val="both"/>
        <w:rPr>
          <w:rFonts w:asciiTheme="majorHAnsi" w:hAnsiTheme="majorHAnsi" w:cstheme="majorHAnsi"/>
          <w:caps/>
          <w:color w:val="auto"/>
          <w:kern w:val="24"/>
          <w:sz w:val="24"/>
          <w:szCs w:val="24"/>
          <w:lang w:val="ru-RU"/>
        </w:rPr>
      </w:pPr>
      <w:bookmarkStart w:id="44" w:name="_Toc32238119"/>
      <w:r w:rsidRPr="0069645B">
        <w:rPr>
          <w:rFonts w:asciiTheme="majorHAnsi" w:hAnsiTheme="majorHAnsi" w:cstheme="majorHAnsi"/>
          <w:caps/>
          <w:color w:val="auto"/>
          <w:kern w:val="24"/>
          <w:sz w:val="24"/>
          <w:szCs w:val="24"/>
          <w:lang w:val="ru-RU"/>
        </w:rPr>
        <w:lastRenderedPageBreak/>
        <w:t>ГЛАВА 2. Формирование и предоставление земельных участков. Изъятие и резервирование земельных участков. Публичные сервитуты. Развитие застроенных территорий. Земельный контроль</w:t>
      </w:r>
      <w:bookmarkEnd w:id="41"/>
      <w:bookmarkEnd w:id="42"/>
      <w:bookmarkEnd w:id="43"/>
      <w:bookmarkEnd w:id="44"/>
    </w:p>
    <w:p w:rsidR="00932846" w:rsidRPr="0069645B" w:rsidRDefault="00932846" w:rsidP="00F57D25">
      <w:pPr>
        <w:ind w:firstLine="851"/>
        <w:rPr>
          <w:rFonts w:asciiTheme="majorHAnsi" w:hAnsiTheme="majorHAnsi" w:cstheme="majorHAnsi"/>
          <w:sz w:val="24"/>
          <w:szCs w:val="24"/>
          <w:lang w:eastAsia="en-US"/>
        </w:rPr>
      </w:pPr>
    </w:p>
    <w:p w:rsidR="00932846" w:rsidRPr="0069645B" w:rsidRDefault="00932846" w:rsidP="00F57D25">
      <w:pPr>
        <w:pStyle w:val="3"/>
        <w:tabs>
          <w:tab w:val="left" w:pos="0"/>
        </w:tabs>
        <w:spacing w:before="0" w:after="0"/>
        <w:ind w:right="-2" w:firstLine="851"/>
        <w:jc w:val="both"/>
        <w:rPr>
          <w:rFonts w:asciiTheme="majorHAnsi" w:hAnsiTheme="majorHAnsi" w:cstheme="majorHAnsi"/>
          <w:color w:val="auto"/>
          <w:sz w:val="24"/>
          <w:szCs w:val="24"/>
          <w:lang w:val="ru-RU"/>
        </w:rPr>
      </w:pPr>
      <w:bookmarkStart w:id="45" w:name="_Toc258228300"/>
      <w:bookmarkStart w:id="46" w:name="_Toc281221513"/>
      <w:bookmarkStart w:id="47" w:name="_Toc469646480"/>
      <w:bookmarkStart w:id="48" w:name="_Toc32238120"/>
      <w:r w:rsidRPr="0069645B">
        <w:rPr>
          <w:rFonts w:asciiTheme="majorHAnsi" w:hAnsiTheme="majorHAnsi" w:cstheme="majorHAnsi"/>
          <w:color w:val="auto"/>
          <w:sz w:val="24"/>
          <w:szCs w:val="24"/>
          <w:lang w:val="ru-RU"/>
        </w:rPr>
        <w:t>Статья 9. «Формирование и предоставление земельных участков для строительства</w:t>
      </w:r>
      <w:bookmarkEnd w:id="45"/>
      <w:bookmarkEnd w:id="46"/>
      <w:bookmarkEnd w:id="47"/>
      <w:r w:rsidRPr="0069645B">
        <w:rPr>
          <w:rFonts w:asciiTheme="majorHAnsi" w:hAnsiTheme="majorHAnsi" w:cstheme="majorHAnsi"/>
          <w:color w:val="auto"/>
          <w:sz w:val="24"/>
          <w:szCs w:val="24"/>
          <w:lang w:val="ru-RU"/>
        </w:rPr>
        <w:t>»</w:t>
      </w:r>
      <w:bookmarkEnd w:id="48"/>
    </w:p>
    <w:p w:rsidR="00932846" w:rsidRPr="0069645B" w:rsidRDefault="00932846" w:rsidP="00F57D25">
      <w:pPr>
        <w:tabs>
          <w:tab w:val="left" w:pos="0"/>
          <w:tab w:val="left" w:pos="1080"/>
          <w:tab w:val="left" w:pos="1260"/>
        </w:tabs>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1.</w:t>
      </w:r>
      <w:r w:rsidRPr="0069645B">
        <w:rPr>
          <w:rFonts w:asciiTheme="majorHAnsi" w:hAnsiTheme="majorHAnsi" w:cstheme="majorHAnsi"/>
          <w:sz w:val="24"/>
          <w:szCs w:val="24"/>
          <w:lang w:eastAsia="ru-RU"/>
        </w:rPr>
        <w:tab/>
        <w:t>Земельные участки, предоставляемые заинтересованным лицам для строительства, должны быть сформированы как объекты недвижимости. Не допускается предоставлять земельные участки, не сформированные как объекты недвижимости, для любого строительства.</w:t>
      </w:r>
    </w:p>
    <w:p w:rsidR="00932846" w:rsidRPr="0069645B" w:rsidRDefault="00932846" w:rsidP="00F57D25">
      <w:pPr>
        <w:tabs>
          <w:tab w:val="left" w:pos="0"/>
        </w:tabs>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Сформированным считается земельный участок, в отношении которого осуществлён государственный кадастровый учёт и определено разрешённое использование.</w:t>
      </w:r>
    </w:p>
    <w:p w:rsidR="00932846" w:rsidRPr="0069645B" w:rsidRDefault="00932846" w:rsidP="00F57D25">
      <w:pPr>
        <w:tabs>
          <w:tab w:val="left" w:pos="0"/>
        </w:tabs>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2. Порядок предоставления земельных участков для строительства определяется в соответствии с земельным законодательством РФ.</w:t>
      </w:r>
    </w:p>
    <w:p w:rsidR="00932846" w:rsidRPr="0069645B" w:rsidRDefault="00932846" w:rsidP="00F57D25">
      <w:pPr>
        <w:pStyle w:val="3"/>
        <w:numPr>
          <w:ilvl w:val="0"/>
          <w:numId w:val="0"/>
        </w:numPr>
        <w:spacing w:after="0"/>
        <w:ind w:right="-2" w:firstLine="851"/>
        <w:jc w:val="both"/>
        <w:rPr>
          <w:rFonts w:asciiTheme="majorHAnsi" w:hAnsiTheme="majorHAnsi" w:cstheme="majorHAnsi"/>
          <w:color w:val="auto"/>
          <w:sz w:val="24"/>
          <w:szCs w:val="24"/>
          <w:lang w:val="ru-RU"/>
        </w:rPr>
      </w:pPr>
      <w:bookmarkStart w:id="49" w:name="_Toc258228301"/>
      <w:bookmarkStart w:id="50" w:name="_Toc281221514"/>
      <w:bookmarkStart w:id="51" w:name="_Toc469646481"/>
      <w:bookmarkStart w:id="52" w:name="_Toc32238121"/>
      <w:r w:rsidRPr="0069645B">
        <w:rPr>
          <w:rFonts w:asciiTheme="majorHAnsi" w:hAnsiTheme="majorHAnsi" w:cstheme="majorHAnsi"/>
          <w:color w:val="auto"/>
          <w:sz w:val="24"/>
          <w:szCs w:val="24"/>
          <w:lang w:val="ru-RU"/>
        </w:rPr>
        <w:t xml:space="preserve">Статья 10. «Основания для изъятия земель муниципальных нужд </w:t>
      </w:r>
      <w:bookmarkEnd w:id="49"/>
      <w:bookmarkEnd w:id="50"/>
      <w:bookmarkEnd w:id="51"/>
      <w:r w:rsidR="00505467" w:rsidRPr="00505467">
        <w:rPr>
          <w:rFonts w:asciiTheme="majorHAnsi" w:hAnsiTheme="majorHAnsi" w:cstheme="majorHAnsi"/>
          <w:sz w:val="24"/>
          <w:szCs w:val="24"/>
          <w:lang w:val="ru-RU"/>
        </w:rPr>
        <w:t>Малиновского сельсовета</w:t>
      </w:r>
      <w:r w:rsidRPr="0069645B">
        <w:rPr>
          <w:rFonts w:asciiTheme="majorHAnsi" w:hAnsiTheme="majorHAnsi" w:cstheme="majorHAnsi"/>
          <w:color w:val="auto"/>
          <w:sz w:val="24"/>
          <w:szCs w:val="24"/>
          <w:lang w:val="ru-RU"/>
        </w:rPr>
        <w:t>»</w:t>
      </w:r>
      <w:bookmarkEnd w:id="52"/>
    </w:p>
    <w:p w:rsidR="00932846" w:rsidRPr="0069645B" w:rsidRDefault="00932846" w:rsidP="00F57D25">
      <w:pPr>
        <w:ind w:firstLine="851"/>
        <w:rPr>
          <w:rFonts w:asciiTheme="majorHAnsi" w:hAnsiTheme="majorHAnsi" w:cstheme="majorHAnsi"/>
          <w:sz w:val="24"/>
          <w:szCs w:val="24"/>
          <w:lang w:eastAsia="en-US"/>
        </w:rPr>
      </w:pPr>
    </w:p>
    <w:p w:rsidR="00932846" w:rsidRPr="0069645B" w:rsidRDefault="00932846" w:rsidP="00F57D25">
      <w:pPr>
        <w:tabs>
          <w:tab w:val="left" w:pos="0"/>
        </w:tabs>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 xml:space="preserve">1. Изъятие, в том числе путём выкупа, земельных участков для муниципальных нужд </w:t>
      </w:r>
      <w:r w:rsidR="00505467" w:rsidRPr="00831277">
        <w:rPr>
          <w:rFonts w:asciiTheme="majorHAnsi" w:hAnsiTheme="majorHAnsi" w:cstheme="majorHAnsi"/>
          <w:sz w:val="24"/>
          <w:szCs w:val="24"/>
        </w:rPr>
        <w:t>Малиновского сельсовета</w:t>
      </w:r>
      <w:r w:rsidR="00505467" w:rsidRPr="0069645B">
        <w:rPr>
          <w:rFonts w:asciiTheme="majorHAnsi" w:hAnsiTheme="majorHAnsi" w:cstheme="majorHAnsi"/>
          <w:sz w:val="24"/>
          <w:szCs w:val="24"/>
          <w:lang w:eastAsia="ru-RU"/>
        </w:rPr>
        <w:t xml:space="preserve"> </w:t>
      </w:r>
      <w:r w:rsidRPr="0069645B">
        <w:rPr>
          <w:rFonts w:asciiTheme="majorHAnsi" w:hAnsiTheme="majorHAnsi" w:cstheme="majorHAnsi"/>
          <w:sz w:val="24"/>
          <w:szCs w:val="24"/>
          <w:lang w:eastAsia="ru-RU"/>
        </w:rPr>
        <w:t>осуществляется в исключительных случаях, связанных с:</w:t>
      </w:r>
    </w:p>
    <w:p w:rsidR="00932846" w:rsidRPr="0069645B" w:rsidRDefault="00932846" w:rsidP="00F57D25">
      <w:pPr>
        <w:tabs>
          <w:tab w:val="left" w:pos="0"/>
        </w:tabs>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 xml:space="preserve">- размещением следующих объектов муниципального значения </w:t>
      </w:r>
      <w:r w:rsidR="00505467" w:rsidRPr="00831277">
        <w:rPr>
          <w:rFonts w:asciiTheme="majorHAnsi" w:hAnsiTheme="majorHAnsi" w:cstheme="majorHAnsi"/>
          <w:sz w:val="24"/>
          <w:szCs w:val="24"/>
        </w:rPr>
        <w:t>Малиновского сельсовета</w:t>
      </w:r>
      <w:r w:rsidR="00505467" w:rsidRPr="0069645B">
        <w:rPr>
          <w:rFonts w:asciiTheme="majorHAnsi" w:hAnsiTheme="majorHAnsi" w:cstheme="majorHAnsi"/>
          <w:sz w:val="24"/>
          <w:szCs w:val="24"/>
          <w:lang w:eastAsia="ru-RU"/>
        </w:rPr>
        <w:t xml:space="preserve"> </w:t>
      </w:r>
      <w:r w:rsidRPr="0069645B">
        <w:rPr>
          <w:rFonts w:asciiTheme="majorHAnsi" w:hAnsiTheme="majorHAnsi" w:cstheme="majorHAnsi"/>
          <w:sz w:val="24"/>
          <w:szCs w:val="24"/>
          <w:lang w:eastAsia="ru-RU"/>
        </w:rPr>
        <w:t>при отсутствии других вариантов возможного размещения этих объектов:</w:t>
      </w:r>
    </w:p>
    <w:p w:rsidR="00932846" w:rsidRPr="0069645B" w:rsidRDefault="00932846" w:rsidP="00F57D25">
      <w:pPr>
        <w:tabs>
          <w:tab w:val="left" w:pos="0"/>
        </w:tabs>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 xml:space="preserve">- объекты электро-, газо-, тепло- и водоснабжения муниципального значения </w:t>
      </w:r>
      <w:r w:rsidR="00505467" w:rsidRPr="00831277">
        <w:rPr>
          <w:rFonts w:asciiTheme="majorHAnsi" w:hAnsiTheme="majorHAnsi" w:cstheme="majorHAnsi"/>
          <w:sz w:val="24"/>
          <w:szCs w:val="24"/>
        </w:rPr>
        <w:t>Малиновского сельсовета</w:t>
      </w:r>
      <w:r w:rsidRPr="0069645B">
        <w:rPr>
          <w:rFonts w:asciiTheme="majorHAnsi" w:hAnsiTheme="majorHAnsi" w:cstheme="majorHAnsi"/>
          <w:sz w:val="24"/>
          <w:szCs w:val="24"/>
          <w:lang w:eastAsia="ru-RU"/>
        </w:rPr>
        <w:t>;</w:t>
      </w:r>
    </w:p>
    <w:p w:rsidR="00932846" w:rsidRPr="0069645B" w:rsidRDefault="00932846" w:rsidP="00F57D25">
      <w:pPr>
        <w:tabs>
          <w:tab w:val="left" w:pos="0"/>
        </w:tabs>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 xml:space="preserve">- автомобильные дороги местного значения </w:t>
      </w:r>
      <w:r w:rsidR="00505467" w:rsidRPr="00831277">
        <w:rPr>
          <w:rFonts w:asciiTheme="majorHAnsi" w:hAnsiTheme="majorHAnsi" w:cstheme="majorHAnsi"/>
          <w:sz w:val="24"/>
          <w:szCs w:val="24"/>
        </w:rPr>
        <w:t>Малиновского сельсовета</w:t>
      </w:r>
      <w:r w:rsidRPr="0069645B">
        <w:rPr>
          <w:rFonts w:asciiTheme="majorHAnsi" w:hAnsiTheme="majorHAnsi" w:cstheme="majorHAnsi"/>
          <w:sz w:val="24"/>
          <w:szCs w:val="24"/>
          <w:lang w:eastAsia="ru-RU"/>
        </w:rPr>
        <w:t>;</w:t>
      </w:r>
    </w:p>
    <w:p w:rsidR="00932846" w:rsidRPr="0069645B" w:rsidRDefault="00932846" w:rsidP="00F57D25">
      <w:pPr>
        <w:tabs>
          <w:tab w:val="left" w:pos="0"/>
        </w:tabs>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 xml:space="preserve">- иными обстоятельствами в установленных федеральными законами случаях, а применительно к изъятию, в том числе путём выкупа, земельных участков из земель, находящихся в муниципальной собственности </w:t>
      </w:r>
      <w:r w:rsidR="00505467" w:rsidRPr="00831277">
        <w:rPr>
          <w:rFonts w:asciiTheme="majorHAnsi" w:hAnsiTheme="majorHAnsi" w:cstheme="majorHAnsi"/>
          <w:sz w:val="24"/>
          <w:szCs w:val="24"/>
        </w:rPr>
        <w:t>Малиновского сельсовета</w:t>
      </w:r>
      <w:r w:rsidRPr="0069645B">
        <w:rPr>
          <w:rFonts w:asciiTheme="majorHAnsi" w:hAnsiTheme="majorHAnsi" w:cstheme="majorHAnsi"/>
          <w:sz w:val="24"/>
          <w:szCs w:val="24"/>
          <w:lang w:eastAsia="ru-RU"/>
        </w:rPr>
        <w:t>, в случаях, установленных законами Красноярского края.</w:t>
      </w:r>
    </w:p>
    <w:p w:rsidR="00932846" w:rsidRPr="0069645B" w:rsidRDefault="00932846" w:rsidP="00F57D25">
      <w:pPr>
        <w:tabs>
          <w:tab w:val="left" w:pos="0"/>
        </w:tabs>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2. Установление порядка изъятия земельных участков, в том числе путём выкупа, для муниципальных нужд определяется в соответствии с действующим законодательством.</w:t>
      </w:r>
    </w:p>
    <w:p w:rsidR="00932846" w:rsidRPr="0069645B" w:rsidRDefault="00932846" w:rsidP="00F57D25">
      <w:pPr>
        <w:pStyle w:val="3"/>
        <w:numPr>
          <w:ilvl w:val="0"/>
          <w:numId w:val="0"/>
        </w:numPr>
        <w:spacing w:after="0"/>
        <w:ind w:right="-2" w:firstLine="851"/>
        <w:jc w:val="both"/>
        <w:rPr>
          <w:rFonts w:asciiTheme="majorHAnsi" w:hAnsiTheme="majorHAnsi" w:cstheme="majorHAnsi"/>
          <w:color w:val="auto"/>
          <w:sz w:val="24"/>
          <w:szCs w:val="24"/>
          <w:lang w:val="ru-RU"/>
        </w:rPr>
      </w:pPr>
      <w:bookmarkStart w:id="53" w:name="_Toc258228302"/>
      <w:bookmarkStart w:id="54" w:name="_Toc281221515"/>
      <w:bookmarkStart w:id="55" w:name="_Toc469646482"/>
      <w:bookmarkStart w:id="56" w:name="_Toc32238122"/>
      <w:r w:rsidRPr="0069645B">
        <w:rPr>
          <w:rFonts w:asciiTheme="majorHAnsi" w:hAnsiTheme="majorHAnsi" w:cstheme="majorHAnsi"/>
          <w:color w:val="auto"/>
          <w:sz w:val="24"/>
          <w:szCs w:val="24"/>
          <w:lang w:val="ru-RU"/>
        </w:rPr>
        <w:t>Статья 11. «Возмещение убытков при изъятии земельных участков для муниципальных нужд</w:t>
      </w:r>
      <w:bookmarkEnd w:id="53"/>
      <w:bookmarkEnd w:id="54"/>
      <w:bookmarkEnd w:id="55"/>
      <w:r w:rsidRPr="0069645B">
        <w:rPr>
          <w:rFonts w:asciiTheme="majorHAnsi" w:hAnsiTheme="majorHAnsi" w:cstheme="majorHAnsi"/>
          <w:color w:val="auto"/>
          <w:sz w:val="24"/>
          <w:szCs w:val="24"/>
          <w:lang w:val="ru-RU"/>
        </w:rPr>
        <w:t>»</w:t>
      </w:r>
      <w:bookmarkEnd w:id="56"/>
    </w:p>
    <w:p w:rsidR="00932846" w:rsidRPr="0069645B" w:rsidRDefault="00932846" w:rsidP="00F57D25">
      <w:pPr>
        <w:ind w:firstLine="851"/>
        <w:rPr>
          <w:rFonts w:asciiTheme="majorHAnsi" w:hAnsiTheme="majorHAnsi" w:cstheme="majorHAnsi"/>
          <w:sz w:val="24"/>
          <w:szCs w:val="24"/>
          <w:lang w:eastAsia="en-US"/>
        </w:rPr>
      </w:pPr>
    </w:p>
    <w:p w:rsidR="00932846" w:rsidRPr="0069645B" w:rsidRDefault="00932846" w:rsidP="00F57D25">
      <w:pPr>
        <w:tabs>
          <w:tab w:val="left" w:pos="0"/>
        </w:tabs>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 xml:space="preserve">1. Убытки, причинённые собственнику изъятием земельного участка для муниципальных нужд </w:t>
      </w:r>
      <w:r w:rsidR="00505467" w:rsidRPr="00831277">
        <w:rPr>
          <w:rFonts w:asciiTheme="majorHAnsi" w:hAnsiTheme="majorHAnsi" w:cstheme="majorHAnsi"/>
          <w:sz w:val="24"/>
          <w:szCs w:val="24"/>
        </w:rPr>
        <w:t>Малиновского сельсовета</w:t>
      </w:r>
      <w:r w:rsidRPr="0069645B">
        <w:rPr>
          <w:rFonts w:asciiTheme="majorHAnsi" w:hAnsiTheme="majorHAnsi" w:cstheme="majorHAnsi"/>
          <w:sz w:val="24"/>
          <w:szCs w:val="24"/>
          <w:lang w:eastAsia="ru-RU"/>
        </w:rPr>
        <w:t>, включаются в плату за изымаемый земельный участок (выкупную цену).</w:t>
      </w:r>
    </w:p>
    <w:p w:rsidR="00932846" w:rsidRPr="0069645B" w:rsidRDefault="00932846" w:rsidP="00F57D25">
      <w:pPr>
        <w:tabs>
          <w:tab w:val="left" w:pos="0"/>
        </w:tabs>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 xml:space="preserve">2. Плата за земельный участок, изымаемый для муниципальных нужд, сроки и другие условия выкупа определяются соглашением с собственником. Соглашение предусматривает обязанность органов местного самоуправления </w:t>
      </w:r>
      <w:r w:rsidR="00505467" w:rsidRPr="00831277">
        <w:rPr>
          <w:rFonts w:asciiTheme="majorHAnsi" w:hAnsiTheme="majorHAnsi" w:cstheme="majorHAnsi"/>
          <w:sz w:val="24"/>
          <w:szCs w:val="24"/>
        </w:rPr>
        <w:t>Малиновского сельсовета</w:t>
      </w:r>
      <w:r w:rsidR="00505467" w:rsidRPr="0069645B">
        <w:rPr>
          <w:rFonts w:asciiTheme="majorHAnsi" w:hAnsiTheme="majorHAnsi" w:cstheme="majorHAnsi"/>
          <w:sz w:val="24"/>
          <w:szCs w:val="24"/>
          <w:lang w:eastAsia="ru-RU"/>
        </w:rPr>
        <w:t xml:space="preserve"> </w:t>
      </w:r>
      <w:r w:rsidRPr="0069645B">
        <w:rPr>
          <w:rFonts w:asciiTheme="majorHAnsi" w:hAnsiTheme="majorHAnsi" w:cstheme="majorHAnsi"/>
          <w:sz w:val="24"/>
          <w:szCs w:val="24"/>
          <w:lang w:eastAsia="ru-RU"/>
        </w:rPr>
        <w:t>уплатить выкупную цену за изымаемый участок.</w:t>
      </w:r>
    </w:p>
    <w:p w:rsidR="00932846" w:rsidRPr="0069645B" w:rsidRDefault="00932846" w:rsidP="00F57D25">
      <w:pPr>
        <w:tabs>
          <w:tab w:val="left" w:pos="0"/>
        </w:tabs>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3. 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932846" w:rsidRPr="0069645B" w:rsidRDefault="00932846" w:rsidP="00F57D25">
      <w:pPr>
        <w:tabs>
          <w:tab w:val="left" w:pos="0"/>
        </w:tabs>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lastRenderedPageBreak/>
        <w:t>4. При определении выкупной цены в нее включаются рыночная стоимость земельного участка и находящегося на нем недвижимого имущества, а также все убытки, причиненные собственнику изъятием земельного участка, включая убытки, которые он несет в связи с досрочным прекращением своих обязательств перед третьими лицами, в том числе упущенную выгоду.</w:t>
      </w:r>
    </w:p>
    <w:p w:rsidR="00932846" w:rsidRPr="0069645B" w:rsidRDefault="00932846" w:rsidP="00F57D25">
      <w:pPr>
        <w:tabs>
          <w:tab w:val="left" w:pos="0"/>
        </w:tabs>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5. По соглашению с собственником взамен участка, изымаемого для муниципальных нужд, ему может быть предоставлен другой земельный участок с зачётом его стоимости в выкупную цену.</w:t>
      </w:r>
    </w:p>
    <w:p w:rsidR="00932846" w:rsidRPr="0069645B" w:rsidRDefault="00932846" w:rsidP="00F57D25">
      <w:pPr>
        <w:tabs>
          <w:tab w:val="left" w:pos="0"/>
        </w:tabs>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 xml:space="preserve">6. Возмещение убытков осуществляется за счёт местного бюджета </w:t>
      </w:r>
      <w:r w:rsidR="00505467" w:rsidRPr="00831277">
        <w:rPr>
          <w:rFonts w:asciiTheme="majorHAnsi" w:hAnsiTheme="majorHAnsi" w:cstheme="majorHAnsi"/>
          <w:sz w:val="24"/>
          <w:szCs w:val="24"/>
        </w:rPr>
        <w:t>Малиновского сельсовета</w:t>
      </w:r>
      <w:r w:rsidRPr="0069645B">
        <w:rPr>
          <w:rFonts w:asciiTheme="majorHAnsi" w:hAnsiTheme="majorHAnsi" w:cstheme="majorHAnsi"/>
          <w:sz w:val="24"/>
          <w:szCs w:val="24"/>
          <w:lang w:eastAsia="ru-RU"/>
        </w:rPr>
        <w:t>.</w:t>
      </w:r>
    </w:p>
    <w:p w:rsidR="00932846" w:rsidRPr="0069645B" w:rsidRDefault="00932846" w:rsidP="00F57D25">
      <w:pPr>
        <w:tabs>
          <w:tab w:val="left" w:pos="0"/>
        </w:tabs>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7. При расчётах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учётом стоимости их имущества на день, предшествующий принятию решения об изъятии земельных участков.</w:t>
      </w:r>
    </w:p>
    <w:p w:rsidR="00244333" w:rsidRPr="00B9589F" w:rsidRDefault="00932846" w:rsidP="00B9589F">
      <w:pPr>
        <w:pStyle w:val="3"/>
        <w:numPr>
          <w:ilvl w:val="0"/>
          <w:numId w:val="0"/>
        </w:numPr>
        <w:spacing w:after="0"/>
        <w:ind w:right="-2" w:firstLine="851"/>
        <w:jc w:val="both"/>
        <w:rPr>
          <w:rFonts w:asciiTheme="majorHAnsi" w:hAnsiTheme="majorHAnsi" w:cstheme="majorHAnsi"/>
          <w:bCs w:val="0"/>
          <w:color w:val="auto"/>
          <w:sz w:val="24"/>
          <w:szCs w:val="24"/>
          <w:shd w:val="clear" w:color="auto" w:fill="FFFFFF"/>
          <w:lang w:val="ru-RU"/>
        </w:rPr>
      </w:pPr>
      <w:bookmarkStart w:id="57" w:name="_Toc258228303"/>
      <w:bookmarkStart w:id="58" w:name="_Toc281221516"/>
      <w:bookmarkStart w:id="59" w:name="_Toc469646483"/>
      <w:bookmarkStart w:id="60" w:name="_Toc32238123"/>
      <w:r w:rsidRPr="0069645B">
        <w:rPr>
          <w:rFonts w:asciiTheme="majorHAnsi" w:hAnsiTheme="majorHAnsi" w:cstheme="majorHAnsi"/>
          <w:color w:val="auto"/>
          <w:sz w:val="24"/>
          <w:szCs w:val="24"/>
          <w:lang w:val="ru-RU"/>
        </w:rPr>
        <w:t xml:space="preserve">Статья 12. </w:t>
      </w:r>
      <w:bookmarkEnd w:id="57"/>
      <w:bookmarkEnd w:id="58"/>
      <w:bookmarkEnd w:id="59"/>
      <w:r w:rsidRPr="0069645B">
        <w:rPr>
          <w:rFonts w:asciiTheme="majorHAnsi" w:hAnsiTheme="majorHAnsi" w:cstheme="majorHAnsi"/>
          <w:color w:val="auto"/>
          <w:sz w:val="24"/>
          <w:szCs w:val="24"/>
          <w:lang w:val="ru-RU"/>
        </w:rPr>
        <w:t>«</w:t>
      </w:r>
      <w:r w:rsidRPr="0069645B">
        <w:rPr>
          <w:rFonts w:asciiTheme="majorHAnsi" w:hAnsiTheme="majorHAnsi" w:cstheme="majorHAnsi"/>
          <w:bCs w:val="0"/>
          <w:color w:val="auto"/>
          <w:sz w:val="24"/>
          <w:szCs w:val="24"/>
          <w:shd w:val="clear" w:color="auto" w:fill="FFFFFF"/>
          <w:lang w:val="ru-RU"/>
        </w:rPr>
        <w:t>Резервирование земель для государственных или муниципальных нужд»</w:t>
      </w:r>
      <w:bookmarkEnd w:id="60"/>
    </w:p>
    <w:p w:rsidR="00244333" w:rsidRDefault="00244333" w:rsidP="00244333">
      <w:pPr>
        <w:ind w:firstLine="851"/>
        <w:jc w:val="both"/>
        <w:rPr>
          <w:rFonts w:asciiTheme="majorHAnsi" w:hAnsiTheme="majorHAnsi" w:cstheme="majorHAnsi"/>
          <w:sz w:val="24"/>
          <w:szCs w:val="24"/>
          <w:lang w:eastAsia="en-US"/>
        </w:rPr>
      </w:pPr>
      <w:r>
        <w:rPr>
          <w:rFonts w:asciiTheme="majorHAnsi" w:hAnsiTheme="majorHAnsi" w:cstheme="majorHAnsi"/>
          <w:sz w:val="24"/>
          <w:szCs w:val="24"/>
          <w:lang w:eastAsia="en-US"/>
        </w:rPr>
        <w:t>(ст</w:t>
      </w:r>
      <w:r w:rsidR="005B74CD">
        <w:rPr>
          <w:rFonts w:asciiTheme="majorHAnsi" w:hAnsiTheme="majorHAnsi" w:cstheme="majorHAnsi"/>
          <w:sz w:val="24"/>
          <w:szCs w:val="24"/>
          <w:lang w:eastAsia="en-US"/>
        </w:rPr>
        <w:t>атья</w:t>
      </w:r>
      <w:r>
        <w:rPr>
          <w:rFonts w:asciiTheme="majorHAnsi" w:hAnsiTheme="majorHAnsi" w:cstheme="majorHAnsi"/>
          <w:sz w:val="24"/>
          <w:szCs w:val="24"/>
          <w:lang w:eastAsia="en-US"/>
        </w:rPr>
        <w:t xml:space="preserve"> 12 в ред. решения Саянского районного Совета депутатов от 31.10.2018 № 40-209)</w:t>
      </w:r>
    </w:p>
    <w:p w:rsidR="00932846" w:rsidRPr="0069645B" w:rsidRDefault="00932846" w:rsidP="00F57D25">
      <w:pPr>
        <w:ind w:firstLine="851"/>
        <w:rPr>
          <w:rFonts w:asciiTheme="majorHAnsi" w:hAnsiTheme="majorHAnsi" w:cstheme="majorHAnsi"/>
          <w:sz w:val="24"/>
          <w:szCs w:val="24"/>
          <w:lang w:eastAsia="en-US"/>
        </w:rPr>
      </w:pPr>
    </w:p>
    <w:p w:rsidR="00932846" w:rsidRPr="0069645B" w:rsidRDefault="00932846" w:rsidP="00F57D25">
      <w:pPr>
        <w:ind w:right="-2" w:firstLine="851"/>
        <w:jc w:val="both"/>
        <w:rPr>
          <w:rFonts w:asciiTheme="majorHAnsi" w:hAnsiTheme="majorHAnsi" w:cstheme="majorHAnsi"/>
          <w:sz w:val="24"/>
          <w:szCs w:val="24"/>
          <w:lang w:eastAsia="ru-RU"/>
        </w:rPr>
      </w:pPr>
      <w:bookmarkStart w:id="61" w:name="_Toc258228304"/>
      <w:bookmarkStart w:id="62" w:name="_Toc281221517"/>
      <w:bookmarkStart w:id="63" w:name="_Toc469646484"/>
      <w:r w:rsidRPr="0069645B">
        <w:rPr>
          <w:rStyle w:val="blk"/>
          <w:rFonts w:asciiTheme="majorHAnsi" w:hAnsiTheme="majorHAnsi" w:cstheme="majorHAnsi"/>
          <w:sz w:val="24"/>
          <w:szCs w:val="24"/>
        </w:rPr>
        <w:t xml:space="preserve">1. Резервирование земель для государственных или муниципальных нужд осуществляется в случаях, предусмотренных </w:t>
      </w:r>
      <w:hyperlink r:id="rId20" w:anchor="dst100449" w:history="1">
        <w:r w:rsidRPr="0069645B">
          <w:rPr>
            <w:rStyle w:val="a7"/>
            <w:rFonts w:asciiTheme="majorHAnsi" w:hAnsiTheme="majorHAnsi" w:cstheme="majorHAnsi"/>
            <w:color w:val="auto"/>
            <w:sz w:val="24"/>
            <w:szCs w:val="24"/>
            <w:u w:val="none"/>
          </w:rPr>
          <w:t>статьей 49</w:t>
        </w:r>
      </w:hyperlink>
      <w:r w:rsidRPr="0069645B">
        <w:rPr>
          <w:rStyle w:val="blk"/>
          <w:rFonts w:asciiTheme="majorHAnsi" w:hAnsiTheme="majorHAnsi" w:cstheme="majorHAnsi"/>
          <w:sz w:val="24"/>
          <w:szCs w:val="24"/>
        </w:rPr>
        <w:t xml:space="preserve"> Земельного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932846" w:rsidRPr="0069645B" w:rsidRDefault="00932846" w:rsidP="00F57D25">
      <w:pPr>
        <w:ind w:right="-2" w:firstLine="851"/>
        <w:jc w:val="both"/>
        <w:rPr>
          <w:rFonts w:asciiTheme="majorHAnsi" w:hAnsiTheme="majorHAnsi" w:cstheme="majorHAnsi"/>
          <w:sz w:val="24"/>
          <w:szCs w:val="24"/>
        </w:rPr>
      </w:pPr>
      <w:bookmarkStart w:id="64" w:name="dst240"/>
      <w:bookmarkEnd w:id="64"/>
      <w:r w:rsidRPr="0069645B">
        <w:rPr>
          <w:rStyle w:val="blk"/>
          <w:rFonts w:asciiTheme="majorHAnsi" w:hAnsiTheme="majorHAnsi" w:cstheme="majorHAnsi"/>
          <w:sz w:val="24"/>
          <w:szCs w:val="24"/>
        </w:rP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21" w:anchor="dst0" w:history="1">
        <w:r w:rsidRPr="0069645B">
          <w:rPr>
            <w:rStyle w:val="a7"/>
            <w:rFonts w:asciiTheme="majorHAnsi" w:hAnsiTheme="majorHAnsi" w:cstheme="majorHAnsi"/>
            <w:color w:val="auto"/>
            <w:sz w:val="24"/>
            <w:szCs w:val="24"/>
            <w:u w:val="none"/>
          </w:rPr>
          <w:t>законом</w:t>
        </w:r>
      </w:hyperlink>
      <w:r w:rsidRPr="0069645B">
        <w:rPr>
          <w:rStyle w:val="blk"/>
          <w:rFonts w:asciiTheme="majorHAnsi" w:hAnsiTheme="majorHAnsi" w:cstheme="majorHAnsi"/>
          <w:sz w:val="24"/>
          <w:szCs w:val="24"/>
        </w:rP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932846" w:rsidRPr="0069645B" w:rsidRDefault="00932846" w:rsidP="00F57D25">
      <w:pPr>
        <w:ind w:right="-2" w:firstLine="851"/>
        <w:jc w:val="both"/>
        <w:rPr>
          <w:rFonts w:asciiTheme="majorHAnsi" w:hAnsiTheme="majorHAnsi" w:cstheme="majorHAnsi"/>
          <w:sz w:val="24"/>
          <w:szCs w:val="24"/>
        </w:rPr>
      </w:pPr>
      <w:r w:rsidRPr="0069645B">
        <w:rPr>
          <w:rStyle w:val="blk"/>
          <w:rFonts w:asciiTheme="majorHAnsi" w:hAnsiTheme="majorHAnsi" w:cstheme="majorHAnsi"/>
          <w:sz w:val="24"/>
          <w:szCs w:val="24"/>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22" w:anchor="dst100467" w:history="1">
        <w:r w:rsidRPr="009F2F70">
          <w:rPr>
            <w:rStyle w:val="a7"/>
            <w:rFonts w:asciiTheme="majorHAnsi" w:hAnsiTheme="majorHAnsi" w:cstheme="majorHAnsi"/>
            <w:color w:val="auto"/>
            <w:sz w:val="24"/>
            <w:szCs w:val="24"/>
            <w:u w:val="none"/>
          </w:rPr>
          <w:t>N 499-ФЗ</w:t>
        </w:r>
      </w:hyperlink>
      <w:r w:rsidRPr="009F2F70">
        <w:rPr>
          <w:rStyle w:val="blk"/>
          <w:rFonts w:asciiTheme="majorHAnsi" w:hAnsiTheme="majorHAnsi" w:cstheme="majorHAnsi"/>
          <w:sz w:val="24"/>
          <w:szCs w:val="24"/>
        </w:rPr>
        <w:t>).</w:t>
      </w:r>
    </w:p>
    <w:p w:rsidR="00932846" w:rsidRPr="0069645B" w:rsidRDefault="00932846" w:rsidP="00F57D25">
      <w:pPr>
        <w:ind w:right="-2" w:firstLine="851"/>
        <w:jc w:val="both"/>
        <w:rPr>
          <w:rStyle w:val="blk"/>
          <w:rFonts w:asciiTheme="majorHAnsi" w:hAnsiTheme="majorHAnsi" w:cstheme="majorHAnsi"/>
          <w:sz w:val="24"/>
          <w:szCs w:val="24"/>
        </w:rPr>
      </w:pPr>
      <w:bookmarkStart w:id="65" w:name="dst1486"/>
      <w:bookmarkEnd w:id="65"/>
      <w:r w:rsidRPr="0069645B">
        <w:rPr>
          <w:rStyle w:val="blk"/>
          <w:rFonts w:asciiTheme="majorHAnsi" w:hAnsiTheme="majorHAnsi" w:cstheme="majorHAnsi"/>
          <w:sz w:val="24"/>
          <w:szCs w:val="24"/>
        </w:rP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w:t>
      </w:r>
      <w:r w:rsidRPr="0069645B">
        <w:rPr>
          <w:rStyle w:val="blk"/>
          <w:rFonts w:asciiTheme="majorHAnsi" w:hAnsiTheme="majorHAnsi" w:cstheme="majorHAnsi"/>
          <w:sz w:val="24"/>
          <w:szCs w:val="24"/>
        </w:rPr>
        <w:lastRenderedPageBreak/>
        <w:t xml:space="preserve">соответствии с Федеральным </w:t>
      </w:r>
      <w:hyperlink r:id="rId23" w:anchor="dst100034" w:history="1">
        <w:r w:rsidRPr="0069645B">
          <w:rPr>
            <w:rStyle w:val="a7"/>
            <w:rFonts w:asciiTheme="majorHAnsi" w:hAnsiTheme="majorHAnsi" w:cstheme="majorHAnsi"/>
            <w:color w:val="auto"/>
            <w:sz w:val="24"/>
            <w:szCs w:val="24"/>
          </w:rPr>
          <w:t>законом</w:t>
        </w:r>
      </w:hyperlink>
      <w:r w:rsidRPr="0069645B">
        <w:rPr>
          <w:rStyle w:val="blk"/>
          <w:rFonts w:asciiTheme="majorHAnsi" w:hAnsiTheme="majorHAnsi" w:cstheme="majorHAnsi"/>
          <w:sz w:val="24"/>
          <w:szCs w:val="24"/>
        </w:rP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bookmarkStart w:id="66" w:name="dst101068"/>
      <w:bookmarkEnd w:id="66"/>
    </w:p>
    <w:p w:rsidR="00932846" w:rsidRPr="0069645B" w:rsidRDefault="00932846" w:rsidP="00F57D25">
      <w:pPr>
        <w:ind w:right="-2" w:firstLine="851"/>
        <w:jc w:val="both"/>
        <w:rPr>
          <w:rFonts w:asciiTheme="majorHAnsi" w:hAnsiTheme="majorHAnsi" w:cstheme="majorHAnsi"/>
          <w:sz w:val="24"/>
          <w:szCs w:val="24"/>
        </w:rPr>
      </w:pPr>
      <w:r w:rsidRPr="0069645B">
        <w:rPr>
          <w:rStyle w:val="blk"/>
          <w:rFonts w:asciiTheme="majorHAnsi" w:hAnsiTheme="majorHAnsi" w:cstheme="majorHAnsi"/>
          <w:sz w:val="24"/>
          <w:szCs w:val="24"/>
        </w:rPr>
        <w:t xml:space="preserve">4. </w:t>
      </w:r>
      <w:hyperlink r:id="rId24" w:anchor="dst100013" w:history="1">
        <w:r w:rsidRPr="0069645B">
          <w:rPr>
            <w:rStyle w:val="a7"/>
            <w:rFonts w:asciiTheme="majorHAnsi" w:hAnsiTheme="majorHAnsi" w:cstheme="majorHAnsi"/>
            <w:color w:val="auto"/>
            <w:sz w:val="24"/>
            <w:szCs w:val="24"/>
            <w:u w:val="none"/>
          </w:rPr>
          <w:t>Порядок</w:t>
        </w:r>
      </w:hyperlink>
      <w:r w:rsidRPr="0069645B">
        <w:rPr>
          <w:rStyle w:val="blk"/>
          <w:rFonts w:asciiTheme="majorHAnsi" w:hAnsiTheme="majorHAnsi" w:cstheme="majorHAnsi"/>
          <w:sz w:val="24"/>
          <w:szCs w:val="24"/>
        </w:rPr>
        <w:t xml:space="preserve"> резервирования земель для государственных или муниципальных нужд определяется Правительством Российской Федерации</w:t>
      </w:r>
      <w:r w:rsidRPr="0069645B">
        <w:rPr>
          <w:rFonts w:asciiTheme="majorHAnsi" w:hAnsiTheme="majorHAnsi" w:cstheme="majorHAnsi"/>
          <w:sz w:val="24"/>
          <w:szCs w:val="24"/>
        </w:rPr>
        <w:t>.</w:t>
      </w:r>
    </w:p>
    <w:p w:rsidR="00244333" w:rsidRPr="00B9589F" w:rsidRDefault="00932846" w:rsidP="00B9589F">
      <w:pPr>
        <w:pStyle w:val="3"/>
        <w:numPr>
          <w:ilvl w:val="0"/>
          <w:numId w:val="0"/>
        </w:numPr>
        <w:spacing w:after="0"/>
        <w:ind w:firstLine="851"/>
        <w:jc w:val="both"/>
        <w:rPr>
          <w:rFonts w:asciiTheme="majorHAnsi" w:hAnsiTheme="majorHAnsi" w:cstheme="majorHAnsi"/>
          <w:bCs w:val="0"/>
          <w:color w:val="auto"/>
          <w:sz w:val="24"/>
          <w:szCs w:val="24"/>
          <w:lang w:val="ru-RU" w:eastAsia="ru-RU"/>
        </w:rPr>
      </w:pPr>
      <w:bookmarkStart w:id="67" w:name="_Toc32238124"/>
      <w:bookmarkEnd w:id="61"/>
      <w:bookmarkEnd w:id="62"/>
      <w:bookmarkEnd w:id="63"/>
      <w:r w:rsidRPr="0069645B">
        <w:rPr>
          <w:rFonts w:asciiTheme="majorHAnsi" w:hAnsiTheme="majorHAnsi" w:cstheme="majorHAnsi"/>
          <w:color w:val="auto"/>
          <w:sz w:val="24"/>
          <w:szCs w:val="24"/>
          <w:lang w:val="ru-RU"/>
        </w:rPr>
        <w:t>Статья 13. «</w:t>
      </w:r>
      <w:r w:rsidRPr="0069645B">
        <w:rPr>
          <w:rFonts w:asciiTheme="majorHAnsi" w:hAnsiTheme="majorHAnsi" w:cstheme="majorHAnsi"/>
          <w:bCs w:val="0"/>
          <w:color w:val="auto"/>
          <w:sz w:val="24"/>
          <w:szCs w:val="24"/>
          <w:lang w:val="ru-RU" w:eastAsia="ru-RU"/>
        </w:rPr>
        <w:t>Право ограниченного пользования чужим земельным участком (сервитут) (ст. 23 Земельного кодекса РФ)»</w:t>
      </w:r>
      <w:bookmarkEnd w:id="67"/>
    </w:p>
    <w:p w:rsidR="00244333" w:rsidRDefault="00244333" w:rsidP="00244333">
      <w:pPr>
        <w:ind w:firstLine="851"/>
        <w:jc w:val="both"/>
        <w:rPr>
          <w:rFonts w:asciiTheme="majorHAnsi" w:hAnsiTheme="majorHAnsi" w:cstheme="majorHAnsi"/>
          <w:sz w:val="24"/>
          <w:szCs w:val="24"/>
          <w:lang w:eastAsia="en-US"/>
        </w:rPr>
      </w:pPr>
      <w:r>
        <w:rPr>
          <w:rFonts w:asciiTheme="majorHAnsi" w:hAnsiTheme="majorHAnsi" w:cstheme="majorHAnsi"/>
          <w:sz w:val="24"/>
          <w:szCs w:val="24"/>
          <w:lang w:eastAsia="en-US"/>
        </w:rPr>
        <w:t>(ст</w:t>
      </w:r>
      <w:r w:rsidR="005B74CD">
        <w:rPr>
          <w:rFonts w:asciiTheme="majorHAnsi" w:hAnsiTheme="majorHAnsi" w:cstheme="majorHAnsi"/>
          <w:sz w:val="24"/>
          <w:szCs w:val="24"/>
          <w:lang w:eastAsia="en-US"/>
        </w:rPr>
        <w:t>атья</w:t>
      </w:r>
      <w:r>
        <w:rPr>
          <w:rFonts w:asciiTheme="majorHAnsi" w:hAnsiTheme="majorHAnsi" w:cstheme="majorHAnsi"/>
          <w:sz w:val="24"/>
          <w:szCs w:val="24"/>
          <w:lang w:eastAsia="en-US"/>
        </w:rPr>
        <w:t xml:space="preserve"> 13 в ред. решения Саянского районного Совета депутатов от 31.10.2018 № 40-209)</w:t>
      </w:r>
    </w:p>
    <w:p w:rsidR="00932846" w:rsidRPr="0069645B" w:rsidRDefault="00932846" w:rsidP="00F57D25">
      <w:pPr>
        <w:tabs>
          <w:tab w:val="left" w:pos="1080"/>
        </w:tabs>
        <w:ind w:right="-2" w:firstLine="851"/>
        <w:jc w:val="both"/>
        <w:rPr>
          <w:rFonts w:asciiTheme="majorHAnsi" w:hAnsiTheme="majorHAnsi" w:cstheme="majorHAnsi"/>
          <w:b/>
          <w:bCs/>
          <w:sz w:val="24"/>
          <w:szCs w:val="24"/>
          <w:lang w:eastAsia="ru-RU"/>
        </w:rPr>
      </w:pPr>
    </w:p>
    <w:p w:rsidR="00932846" w:rsidRPr="0069645B" w:rsidRDefault="00932846" w:rsidP="00F57D25">
      <w:pPr>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1. Публичный сервитут – право ограниченного пользования чужим земельным участком, возникающее на основании нормативного правового акта органа государственной власти или органа местного самоуправления и обеспечивающее интересы Российской Федерации, местного самоуправления или местного населения.</w:t>
      </w:r>
    </w:p>
    <w:p w:rsidR="00932846" w:rsidRPr="0069645B" w:rsidRDefault="00932846" w:rsidP="00F57D25">
      <w:pPr>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2. Сервитут устанавливается в соответствии с гражданским законодательством.</w:t>
      </w:r>
    </w:p>
    <w:p w:rsidR="00932846" w:rsidRPr="0069645B" w:rsidRDefault="00932846" w:rsidP="00F57D25">
      <w:pPr>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3. Публичный сервитут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932846" w:rsidRPr="0069645B" w:rsidRDefault="00932846" w:rsidP="00F57D25">
      <w:pPr>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4. Могут устанавливаться публичные сервитуты для:</w:t>
      </w:r>
    </w:p>
    <w:p w:rsidR="00932846" w:rsidRPr="0069645B" w:rsidRDefault="00932846" w:rsidP="00F57D25">
      <w:pPr>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932846" w:rsidRPr="0069645B" w:rsidRDefault="00932846" w:rsidP="00F57D25">
      <w:pPr>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932846" w:rsidRPr="0069645B" w:rsidRDefault="00932846" w:rsidP="00F57D25">
      <w:pPr>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3)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932846" w:rsidRPr="0069645B" w:rsidRDefault="00932846" w:rsidP="00F57D25">
      <w:pPr>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4) проведения дренажных работ на земельном участке;</w:t>
      </w:r>
    </w:p>
    <w:p w:rsidR="00932846" w:rsidRPr="0069645B" w:rsidRDefault="00932846" w:rsidP="00F57D25">
      <w:pPr>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5) забора (изъятия) водных ресурсов из водных объектов и водопоя;</w:t>
      </w:r>
    </w:p>
    <w:p w:rsidR="00932846" w:rsidRPr="0069645B" w:rsidRDefault="00932846" w:rsidP="00F57D25">
      <w:pPr>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6) прогона сельскохозяйственных животных через земельный участок;</w:t>
      </w:r>
    </w:p>
    <w:p w:rsidR="00932846" w:rsidRPr="0069645B" w:rsidRDefault="00932846" w:rsidP="00F57D25">
      <w:pPr>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932846" w:rsidRPr="0069645B" w:rsidRDefault="00932846" w:rsidP="00F57D25">
      <w:pPr>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8) использования земельного участка в целях охоты, рыболовства, аквакультуры (рыбоводства);</w:t>
      </w:r>
    </w:p>
    <w:p w:rsidR="00932846" w:rsidRPr="0069645B" w:rsidRDefault="00932846" w:rsidP="00F57D25">
      <w:pPr>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lastRenderedPageBreak/>
        <w:t>9) временного пользования земельным участком в целях проведения изыскательских, исследовательских и других работ;</w:t>
      </w:r>
    </w:p>
    <w:p w:rsidR="00932846" w:rsidRPr="0069645B" w:rsidRDefault="00932846" w:rsidP="00F57D25">
      <w:pPr>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5. Сервитут может быть срочным или постоянным.</w:t>
      </w:r>
    </w:p>
    <w:p w:rsidR="00932846" w:rsidRPr="0069645B" w:rsidRDefault="00932846" w:rsidP="00F57D25">
      <w:pPr>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5.1. 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932846" w:rsidRPr="0069645B" w:rsidRDefault="00932846" w:rsidP="00F57D25">
      <w:pPr>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rPr>
        <w:t xml:space="preserve">6. </w:t>
      </w:r>
      <w:r w:rsidRPr="0069645B">
        <w:rPr>
          <w:rFonts w:asciiTheme="majorHAnsi" w:hAnsiTheme="majorHAnsi" w:cstheme="majorHAnsi"/>
          <w:sz w:val="24"/>
          <w:szCs w:val="24"/>
          <w:lang w:eastAsia="ru-RU"/>
        </w:rPr>
        <w:t>Осуществление сервитута должно быть наименее обременительным для земельного участка, в отношении которого он установлен.</w:t>
      </w:r>
    </w:p>
    <w:p w:rsidR="00932846" w:rsidRPr="0069645B" w:rsidRDefault="00932846" w:rsidP="00F57D25">
      <w:pPr>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rPr>
        <w:t xml:space="preserve">7. </w:t>
      </w:r>
      <w:r w:rsidRPr="0069645B">
        <w:rPr>
          <w:rFonts w:asciiTheme="majorHAnsi" w:hAnsiTheme="majorHAnsi" w:cstheme="majorHAnsi"/>
          <w:sz w:val="24"/>
          <w:szCs w:val="24"/>
          <w:lang w:eastAsia="ru-RU"/>
        </w:rPr>
        <w:t>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932846" w:rsidRPr="0069645B" w:rsidRDefault="00932846" w:rsidP="00F57D25">
      <w:pPr>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rPr>
        <w:t xml:space="preserve">8. </w:t>
      </w:r>
      <w:r w:rsidRPr="0069645B">
        <w:rPr>
          <w:rFonts w:asciiTheme="majorHAnsi" w:hAnsiTheme="majorHAnsi" w:cstheme="majorHAnsi"/>
          <w:sz w:val="24"/>
          <w:szCs w:val="24"/>
          <w:lang w:eastAsia="ru-RU"/>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932846" w:rsidRPr="0069645B" w:rsidRDefault="00932846" w:rsidP="00F57D25">
      <w:pPr>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rPr>
        <w:t xml:space="preserve">9. </w:t>
      </w:r>
      <w:r w:rsidRPr="0069645B">
        <w:rPr>
          <w:rFonts w:asciiTheme="majorHAnsi" w:hAnsiTheme="majorHAnsi" w:cstheme="majorHAnsi"/>
          <w:sz w:val="24"/>
          <w:szCs w:val="24"/>
          <w:lang w:eastAsia="ru-RU"/>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932846" w:rsidRPr="0069645B" w:rsidRDefault="00932846" w:rsidP="00F57D25">
      <w:pPr>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rPr>
        <w:t xml:space="preserve">10. </w:t>
      </w:r>
      <w:r w:rsidRPr="0069645B">
        <w:rPr>
          <w:rFonts w:asciiTheme="majorHAnsi" w:hAnsiTheme="majorHAnsi" w:cstheme="majorHAnsi"/>
          <w:sz w:val="24"/>
          <w:szCs w:val="24"/>
          <w:lang w:eastAsia="ru-RU"/>
        </w:rPr>
        <w:t>Сервитуты подлежат государственной регистрации в соответствии с Федеральным законом «О государственной регистрации недвижимости».</w:t>
      </w:r>
    </w:p>
    <w:p w:rsidR="00932846" w:rsidRPr="0069645B" w:rsidRDefault="00932846" w:rsidP="00F57D25">
      <w:pPr>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rPr>
        <w:t xml:space="preserve">11. </w:t>
      </w:r>
      <w:r w:rsidRPr="0069645B">
        <w:rPr>
          <w:rFonts w:asciiTheme="majorHAnsi" w:hAnsiTheme="majorHAnsi" w:cstheme="majorHAnsi"/>
          <w:sz w:val="24"/>
          <w:szCs w:val="24"/>
          <w:lang w:eastAsia="ru-RU"/>
        </w:rPr>
        <w:t>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44333" w:rsidRPr="00B9589F" w:rsidRDefault="00932846" w:rsidP="00B9589F">
      <w:pPr>
        <w:pStyle w:val="3"/>
        <w:numPr>
          <w:ilvl w:val="0"/>
          <w:numId w:val="0"/>
        </w:numPr>
        <w:spacing w:after="0"/>
        <w:ind w:right="-2" w:firstLine="851"/>
        <w:jc w:val="both"/>
        <w:rPr>
          <w:rFonts w:asciiTheme="majorHAnsi" w:hAnsiTheme="majorHAnsi" w:cstheme="majorHAnsi"/>
          <w:color w:val="auto"/>
          <w:sz w:val="24"/>
          <w:szCs w:val="24"/>
          <w:lang w:val="ru-RU"/>
        </w:rPr>
      </w:pPr>
      <w:bookmarkStart w:id="68" w:name="_Toc281221518"/>
      <w:bookmarkStart w:id="69" w:name="_Toc469646485"/>
      <w:bookmarkStart w:id="70" w:name="_Toc32238125"/>
      <w:r w:rsidRPr="0069645B">
        <w:rPr>
          <w:rFonts w:asciiTheme="majorHAnsi" w:hAnsiTheme="majorHAnsi" w:cstheme="majorHAnsi"/>
          <w:color w:val="auto"/>
          <w:sz w:val="24"/>
          <w:szCs w:val="24"/>
          <w:lang w:val="ru-RU"/>
        </w:rPr>
        <w:t>Статья 14. «Развитие застроенных территорий</w:t>
      </w:r>
      <w:bookmarkEnd w:id="68"/>
      <w:bookmarkEnd w:id="69"/>
      <w:r w:rsidRPr="0069645B">
        <w:rPr>
          <w:rFonts w:asciiTheme="majorHAnsi" w:hAnsiTheme="majorHAnsi" w:cstheme="majorHAnsi"/>
          <w:color w:val="auto"/>
          <w:sz w:val="24"/>
          <w:szCs w:val="24"/>
          <w:lang w:val="ru-RU"/>
        </w:rPr>
        <w:t>»</w:t>
      </w:r>
      <w:bookmarkEnd w:id="70"/>
    </w:p>
    <w:p w:rsidR="00244333" w:rsidRDefault="00244333" w:rsidP="00244333">
      <w:pPr>
        <w:ind w:firstLine="851"/>
        <w:jc w:val="both"/>
        <w:rPr>
          <w:rFonts w:asciiTheme="majorHAnsi" w:hAnsiTheme="majorHAnsi" w:cstheme="majorHAnsi"/>
          <w:sz w:val="24"/>
          <w:szCs w:val="24"/>
          <w:lang w:eastAsia="en-US"/>
        </w:rPr>
      </w:pPr>
      <w:r>
        <w:rPr>
          <w:rFonts w:asciiTheme="majorHAnsi" w:hAnsiTheme="majorHAnsi" w:cstheme="majorHAnsi"/>
          <w:sz w:val="24"/>
          <w:szCs w:val="24"/>
          <w:lang w:eastAsia="en-US"/>
        </w:rPr>
        <w:t>(ст</w:t>
      </w:r>
      <w:r w:rsidR="005B74CD">
        <w:rPr>
          <w:rFonts w:asciiTheme="majorHAnsi" w:hAnsiTheme="majorHAnsi" w:cstheme="majorHAnsi"/>
          <w:sz w:val="24"/>
          <w:szCs w:val="24"/>
          <w:lang w:eastAsia="en-US"/>
        </w:rPr>
        <w:t>атья</w:t>
      </w:r>
      <w:r>
        <w:rPr>
          <w:rFonts w:asciiTheme="majorHAnsi" w:hAnsiTheme="majorHAnsi" w:cstheme="majorHAnsi"/>
          <w:sz w:val="24"/>
          <w:szCs w:val="24"/>
          <w:lang w:eastAsia="en-US"/>
        </w:rPr>
        <w:t xml:space="preserve"> 14 в ред. решения Саянского районного Совета депутатов от 31.10.2018 № 40-209)</w:t>
      </w:r>
    </w:p>
    <w:p w:rsidR="00932846" w:rsidRPr="0069645B" w:rsidRDefault="00932846" w:rsidP="00F57D25">
      <w:pPr>
        <w:ind w:firstLine="851"/>
        <w:rPr>
          <w:rFonts w:asciiTheme="majorHAnsi" w:hAnsiTheme="majorHAnsi" w:cstheme="majorHAnsi"/>
          <w:sz w:val="24"/>
          <w:szCs w:val="24"/>
          <w:lang w:eastAsia="en-US"/>
        </w:rPr>
      </w:pPr>
    </w:p>
    <w:p w:rsidR="00932846" w:rsidRPr="0069645B" w:rsidRDefault="00932846" w:rsidP="00F57D25">
      <w:pPr>
        <w:ind w:right="-2" w:firstLine="851"/>
        <w:jc w:val="both"/>
        <w:rPr>
          <w:rFonts w:asciiTheme="majorHAnsi" w:hAnsiTheme="majorHAnsi" w:cstheme="majorHAnsi"/>
          <w:sz w:val="24"/>
          <w:szCs w:val="24"/>
          <w:lang w:eastAsia="ru-RU"/>
        </w:rPr>
      </w:pPr>
      <w:bookmarkStart w:id="71" w:name="_Toc281221519"/>
      <w:bookmarkStart w:id="72" w:name="_Toc469646486"/>
      <w:r w:rsidRPr="0069645B">
        <w:rPr>
          <w:rStyle w:val="blk"/>
          <w:rFonts w:asciiTheme="majorHAnsi" w:hAnsiTheme="majorHAnsi" w:cstheme="majorHAnsi"/>
          <w:sz w:val="24"/>
          <w:szCs w:val="24"/>
        </w:rPr>
        <w:t>1. Развитие застроенных территорий осуществляется в границах элемента планировочной структуры или его части (частей), в границах смежных элементов планировочной структуры или их частей.</w:t>
      </w:r>
    </w:p>
    <w:p w:rsidR="00932846" w:rsidRPr="0069645B" w:rsidRDefault="00932846" w:rsidP="00F57D25">
      <w:pPr>
        <w:ind w:right="-2" w:firstLine="851"/>
        <w:jc w:val="both"/>
        <w:rPr>
          <w:rFonts w:asciiTheme="majorHAnsi" w:hAnsiTheme="majorHAnsi" w:cstheme="majorHAnsi"/>
          <w:sz w:val="24"/>
          <w:szCs w:val="24"/>
        </w:rPr>
      </w:pPr>
      <w:bookmarkStart w:id="73" w:name="dst747"/>
      <w:bookmarkEnd w:id="73"/>
      <w:r w:rsidRPr="0069645B">
        <w:rPr>
          <w:rStyle w:val="blk"/>
          <w:rFonts w:asciiTheme="majorHAnsi" w:hAnsiTheme="majorHAnsi" w:cstheme="majorHAnsi"/>
          <w:sz w:val="24"/>
          <w:szCs w:val="24"/>
        </w:rPr>
        <w:t>2. Решение о развитии застроенной территории принимается органом местного самоуправления поселения,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932846" w:rsidRPr="0069645B" w:rsidRDefault="00932846" w:rsidP="00F57D25">
      <w:pPr>
        <w:ind w:right="-2" w:firstLine="851"/>
        <w:jc w:val="both"/>
        <w:rPr>
          <w:rFonts w:asciiTheme="majorHAnsi" w:hAnsiTheme="majorHAnsi" w:cstheme="majorHAnsi"/>
          <w:sz w:val="24"/>
          <w:szCs w:val="24"/>
        </w:rPr>
      </w:pPr>
      <w:bookmarkStart w:id="74" w:name="dst41"/>
      <w:bookmarkEnd w:id="74"/>
      <w:r w:rsidRPr="0069645B">
        <w:rPr>
          <w:rStyle w:val="blk"/>
          <w:rFonts w:asciiTheme="majorHAnsi" w:hAnsiTheme="majorHAnsi" w:cstheme="majorHAnsi"/>
          <w:sz w:val="24"/>
          <w:szCs w:val="24"/>
        </w:rPr>
        <w:t>3. Решение о развитии застроенной территории может быть принято, если на такой территории расположены:</w:t>
      </w:r>
    </w:p>
    <w:p w:rsidR="00932846" w:rsidRPr="0069645B" w:rsidRDefault="00932846" w:rsidP="00F57D25">
      <w:pPr>
        <w:ind w:right="-2" w:firstLine="851"/>
        <w:jc w:val="both"/>
        <w:rPr>
          <w:rFonts w:asciiTheme="majorHAnsi" w:hAnsiTheme="majorHAnsi" w:cstheme="majorHAnsi"/>
          <w:sz w:val="24"/>
          <w:szCs w:val="24"/>
        </w:rPr>
      </w:pPr>
      <w:bookmarkStart w:id="75" w:name="dst42"/>
      <w:bookmarkEnd w:id="75"/>
      <w:r w:rsidRPr="0069645B">
        <w:rPr>
          <w:rStyle w:val="blk"/>
          <w:rFonts w:asciiTheme="majorHAnsi" w:hAnsiTheme="majorHAnsi" w:cstheme="majorHAnsi"/>
          <w:sz w:val="24"/>
          <w:szCs w:val="24"/>
        </w:rPr>
        <w:t xml:space="preserve">1) многоквартирные дома, признанные в установленном Правительством Российской Федерации </w:t>
      </w:r>
      <w:hyperlink r:id="rId25" w:anchor="dst100132" w:history="1">
        <w:r w:rsidRPr="0069645B">
          <w:rPr>
            <w:rStyle w:val="a7"/>
            <w:rFonts w:asciiTheme="majorHAnsi" w:hAnsiTheme="majorHAnsi" w:cstheme="majorHAnsi"/>
            <w:color w:val="auto"/>
            <w:sz w:val="24"/>
            <w:szCs w:val="24"/>
          </w:rPr>
          <w:t>порядке</w:t>
        </w:r>
      </w:hyperlink>
      <w:r w:rsidRPr="0069645B">
        <w:rPr>
          <w:rStyle w:val="blk"/>
          <w:rFonts w:asciiTheme="majorHAnsi" w:hAnsiTheme="majorHAnsi" w:cstheme="majorHAnsi"/>
          <w:sz w:val="24"/>
          <w:szCs w:val="24"/>
        </w:rPr>
        <w:t xml:space="preserve"> аварийными и подлежащими сносу;</w:t>
      </w:r>
    </w:p>
    <w:p w:rsidR="00932846" w:rsidRPr="0069645B" w:rsidRDefault="00932846" w:rsidP="00F57D25">
      <w:pPr>
        <w:ind w:right="-2" w:firstLine="851"/>
        <w:jc w:val="both"/>
        <w:rPr>
          <w:rStyle w:val="blk"/>
          <w:rFonts w:asciiTheme="majorHAnsi" w:hAnsiTheme="majorHAnsi" w:cstheme="majorHAnsi"/>
          <w:sz w:val="24"/>
          <w:szCs w:val="24"/>
        </w:rPr>
      </w:pPr>
      <w:bookmarkStart w:id="76" w:name="dst43"/>
      <w:bookmarkEnd w:id="76"/>
      <w:r w:rsidRPr="0069645B">
        <w:rPr>
          <w:rStyle w:val="blk"/>
          <w:rFonts w:asciiTheme="majorHAnsi" w:hAnsiTheme="majorHAnsi" w:cstheme="majorHAnsi"/>
          <w:sz w:val="24"/>
          <w:szCs w:val="24"/>
        </w:rP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bookmarkStart w:id="77" w:name="dst2026"/>
      <w:bookmarkEnd w:id="77"/>
    </w:p>
    <w:p w:rsidR="00932846" w:rsidRPr="0069645B" w:rsidRDefault="00932846" w:rsidP="00F57D25">
      <w:pPr>
        <w:ind w:right="-2" w:firstLine="851"/>
        <w:jc w:val="both"/>
        <w:rPr>
          <w:rFonts w:asciiTheme="majorHAnsi" w:hAnsiTheme="majorHAnsi" w:cstheme="majorHAnsi"/>
          <w:sz w:val="24"/>
          <w:szCs w:val="24"/>
        </w:rPr>
      </w:pPr>
      <w:r w:rsidRPr="0069645B">
        <w:rPr>
          <w:rStyle w:val="blk"/>
          <w:rFonts w:asciiTheme="majorHAnsi" w:hAnsiTheme="majorHAnsi" w:cstheme="majorHAnsi"/>
          <w:sz w:val="24"/>
          <w:szCs w:val="24"/>
        </w:rPr>
        <w:lastRenderedPageBreak/>
        <w:t xml:space="preserve">4. </w:t>
      </w:r>
      <w:r w:rsidRPr="0069645B">
        <w:rPr>
          <w:rFonts w:asciiTheme="majorHAnsi" w:hAnsiTheme="majorHAnsi" w:cstheme="majorHAnsi"/>
          <w:sz w:val="24"/>
          <w:szCs w:val="24"/>
          <w:lang w:eastAsia="ru-RU"/>
        </w:rPr>
        <w:t>Условия и порядок осуществления развития застроенной территории определены статьями 46.1 – 46.3 Градостроительного кодекса РФ</w:t>
      </w:r>
      <w:r w:rsidRPr="0069645B">
        <w:rPr>
          <w:rFonts w:asciiTheme="majorHAnsi" w:hAnsiTheme="majorHAnsi" w:cstheme="majorHAnsi"/>
          <w:sz w:val="24"/>
          <w:szCs w:val="24"/>
        </w:rPr>
        <w:t>.</w:t>
      </w:r>
    </w:p>
    <w:p w:rsidR="00932846" w:rsidRPr="0069645B" w:rsidRDefault="00932846" w:rsidP="00F57D25">
      <w:pPr>
        <w:pStyle w:val="3"/>
        <w:numPr>
          <w:ilvl w:val="0"/>
          <w:numId w:val="0"/>
        </w:numPr>
        <w:spacing w:after="0"/>
        <w:ind w:right="-2" w:firstLine="851"/>
        <w:jc w:val="both"/>
        <w:rPr>
          <w:rFonts w:asciiTheme="majorHAnsi" w:hAnsiTheme="majorHAnsi" w:cstheme="majorHAnsi"/>
          <w:color w:val="auto"/>
          <w:sz w:val="24"/>
          <w:szCs w:val="24"/>
          <w:lang w:val="ru-RU"/>
        </w:rPr>
      </w:pPr>
      <w:bookmarkStart w:id="78" w:name="_Toc32238126"/>
      <w:r w:rsidRPr="0069645B">
        <w:rPr>
          <w:rFonts w:asciiTheme="majorHAnsi" w:hAnsiTheme="majorHAnsi" w:cstheme="majorHAnsi"/>
          <w:color w:val="auto"/>
          <w:sz w:val="24"/>
          <w:szCs w:val="24"/>
          <w:lang w:val="ru-RU"/>
        </w:rPr>
        <w:t xml:space="preserve">Статья 15. </w:t>
      </w:r>
      <w:bookmarkEnd w:id="71"/>
      <w:r w:rsidRPr="0069645B">
        <w:rPr>
          <w:rFonts w:asciiTheme="majorHAnsi" w:hAnsiTheme="majorHAnsi" w:cstheme="majorHAnsi"/>
          <w:color w:val="auto"/>
          <w:sz w:val="24"/>
          <w:szCs w:val="24"/>
          <w:lang w:val="ru-RU"/>
        </w:rPr>
        <w:t>«Государственный земельный надзор, муниципальный земельный контроль, общественный и производственный контроль</w:t>
      </w:r>
      <w:bookmarkEnd w:id="72"/>
      <w:r w:rsidRPr="0069645B">
        <w:rPr>
          <w:rFonts w:asciiTheme="majorHAnsi" w:hAnsiTheme="majorHAnsi" w:cstheme="majorHAnsi"/>
          <w:color w:val="auto"/>
          <w:sz w:val="24"/>
          <w:szCs w:val="24"/>
          <w:lang w:val="ru-RU"/>
        </w:rPr>
        <w:t>.»</w:t>
      </w:r>
      <w:bookmarkEnd w:id="78"/>
    </w:p>
    <w:p w:rsidR="00932846" w:rsidRPr="0069645B" w:rsidRDefault="00932846" w:rsidP="00F57D25">
      <w:pPr>
        <w:ind w:firstLine="851"/>
        <w:rPr>
          <w:rFonts w:asciiTheme="majorHAnsi" w:hAnsiTheme="majorHAnsi" w:cstheme="majorHAnsi"/>
          <w:sz w:val="24"/>
          <w:szCs w:val="24"/>
          <w:lang w:eastAsia="en-US"/>
        </w:rPr>
      </w:pPr>
    </w:p>
    <w:p w:rsidR="00932846" w:rsidRPr="0069645B" w:rsidRDefault="00932846" w:rsidP="00F57D25">
      <w:pPr>
        <w:tabs>
          <w:tab w:val="left" w:pos="0"/>
          <w:tab w:val="left" w:pos="1080"/>
        </w:tabs>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1.</w:t>
      </w:r>
      <w:r w:rsidRPr="0069645B">
        <w:rPr>
          <w:rFonts w:asciiTheme="majorHAnsi" w:hAnsiTheme="majorHAnsi" w:cstheme="majorHAnsi"/>
          <w:sz w:val="24"/>
          <w:szCs w:val="24"/>
          <w:lang w:eastAsia="ru-RU"/>
        </w:rPr>
        <w:tab/>
        <w:t xml:space="preserve">На территории </w:t>
      </w:r>
      <w:r w:rsidR="00505467" w:rsidRPr="00831277">
        <w:rPr>
          <w:rFonts w:asciiTheme="majorHAnsi" w:hAnsiTheme="majorHAnsi" w:cstheme="majorHAnsi"/>
          <w:sz w:val="24"/>
          <w:szCs w:val="24"/>
        </w:rPr>
        <w:t>Малиновского сельсовета</w:t>
      </w:r>
      <w:r w:rsidR="00505467" w:rsidRPr="0069645B">
        <w:rPr>
          <w:rFonts w:asciiTheme="majorHAnsi" w:hAnsiTheme="majorHAnsi" w:cstheme="majorHAnsi"/>
          <w:sz w:val="24"/>
          <w:szCs w:val="24"/>
          <w:lang w:eastAsia="ru-RU"/>
        </w:rPr>
        <w:t xml:space="preserve"> </w:t>
      </w:r>
      <w:r w:rsidRPr="0069645B">
        <w:rPr>
          <w:rFonts w:asciiTheme="majorHAnsi" w:hAnsiTheme="majorHAnsi" w:cstheme="majorHAnsi"/>
          <w:sz w:val="24"/>
          <w:szCs w:val="24"/>
          <w:lang w:eastAsia="ru-RU"/>
        </w:rPr>
        <w:t>осуществляется государственный земельный надзор, муниципальный земельный контроль, общественный и производственный контроль за использованием земель.</w:t>
      </w:r>
    </w:p>
    <w:p w:rsidR="00932846" w:rsidRPr="0069645B" w:rsidRDefault="00932846" w:rsidP="00F57D25">
      <w:pPr>
        <w:tabs>
          <w:tab w:val="left" w:pos="0"/>
          <w:tab w:val="left" w:pos="1080"/>
        </w:tabs>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2.</w:t>
      </w:r>
      <w:r w:rsidRPr="0069645B">
        <w:rPr>
          <w:rFonts w:asciiTheme="majorHAnsi" w:hAnsiTheme="majorHAnsi" w:cstheme="majorHAnsi"/>
          <w:sz w:val="24"/>
          <w:szCs w:val="24"/>
          <w:lang w:eastAsia="ru-RU"/>
        </w:rPr>
        <w:tab/>
        <w:t>Государственный земельный надзор, общественный и производственный земельный контроль осуществляются в соответствии с земельным законодательством РФ.</w:t>
      </w:r>
    </w:p>
    <w:p w:rsidR="00121CCC" w:rsidRDefault="00932846" w:rsidP="00244333">
      <w:pPr>
        <w:tabs>
          <w:tab w:val="left" w:pos="0"/>
          <w:tab w:val="left" w:pos="1080"/>
        </w:tabs>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3.</w:t>
      </w:r>
      <w:r w:rsidRPr="0069645B">
        <w:rPr>
          <w:rFonts w:asciiTheme="majorHAnsi" w:hAnsiTheme="majorHAnsi" w:cstheme="majorHAnsi"/>
          <w:sz w:val="24"/>
          <w:szCs w:val="24"/>
          <w:lang w:eastAsia="ru-RU"/>
        </w:rPr>
        <w:tab/>
        <w:t>Муниципальный земельный контроль осуществляется в соответствии с законодательством РФ и в порядке, установленном муниципальными правовыми актами о</w:t>
      </w:r>
      <w:bookmarkStart w:id="79" w:name="_Toc269076887"/>
      <w:bookmarkStart w:id="80" w:name="_Toc269148983"/>
      <w:bookmarkStart w:id="81" w:name="_Toc281221520"/>
      <w:bookmarkStart w:id="82" w:name="_Toc469646487"/>
      <w:r w:rsidRPr="0069645B">
        <w:rPr>
          <w:rFonts w:asciiTheme="majorHAnsi" w:hAnsiTheme="majorHAnsi" w:cstheme="majorHAnsi"/>
          <w:sz w:val="24"/>
          <w:szCs w:val="24"/>
          <w:lang w:eastAsia="ru-RU"/>
        </w:rPr>
        <w:t>рганов местного самоуправления.</w:t>
      </w:r>
    </w:p>
    <w:p w:rsidR="00244333" w:rsidRDefault="005B74CD" w:rsidP="00244333">
      <w:pPr>
        <w:ind w:firstLine="851"/>
        <w:jc w:val="both"/>
        <w:rPr>
          <w:rFonts w:asciiTheme="majorHAnsi" w:hAnsiTheme="majorHAnsi" w:cstheme="majorHAnsi"/>
          <w:sz w:val="24"/>
          <w:szCs w:val="24"/>
          <w:lang w:eastAsia="en-US"/>
        </w:rPr>
      </w:pPr>
      <w:r>
        <w:rPr>
          <w:rFonts w:asciiTheme="majorHAnsi" w:hAnsiTheme="majorHAnsi" w:cstheme="majorHAnsi"/>
          <w:sz w:val="24"/>
          <w:szCs w:val="24"/>
          <w:lang w:eastAsia="en-US"/>
        </w:rPr>
        <w:t>(пункт 3 статьи</w:t>
      </w:r>
      <w:r w:rsidR="00244333">
        <w:rPr>
          <w:rFonts w:asciiTheme="majorHAnsi" w:hAnsiTheme="majorHAnsi" w:cstheme="majorHAnsi"/>
          <w:sz w:val="24"/>
          <w:szCs w:val="24"/>
          <w:lang w:eastAsia="en-US"/>
        </w:rPr>
        <w:t xml:space="preserve"> 15 в ред. решения Саянского районного Совета депутатов от 31.10.2018 № 40-209)</w:t>
      </w:r>
    </w:p>
    <w:p w:rsidR="00244333" w:rsidRPr="0069645B" w:rsidRDefault="00244333" w:rsidP="00F57D25">
      <w:pPr>
        <w:tabs>
          <w:tab w:val="left" w:pos="0"/>
          <w:tab w:val="left" w:pos="1080"/>
        </w:tabs>
        <w:ind w:right="-2" w:firstLine="851"/>
        <w:jc w:val="both"/>
        <w:rPr>
          <w:rFonts w:asciiTheme="majorHAnsi" w:hAnsiTheme="majorHAnsi" w:cstheme="majorHAnsi"/>
          <w:sz w:val="24"/>
          <w:szCs w:val="24"/>
          <w:lang w:eastAsia="ru-RU"/>
        </w:rPr>
        <w:sectPr w:rsidR="00244333" w:rsidRPr="0069645B" w:rsidSect="006F23E7">
          <w:type w:val="nextColumn"/>
          <w:pgSz w:w="11906" w:h="16838"/>
          <w:pgMar w:top="1134" w:right="851" w:bottom="1134" w:left="1701" w:header="709" w:footer="709" w:gutter="0"/>
          <w:cols w:space="708"/>
          <w:docGrid w:linePitch="360"/>
        </w:sectPr>
      </w:pPr>
    </w:p>
    <w:p w:rsidR="00932846" w:rsidRPr="0069645B" w:rsidRDefault="00932846" w:rsidP="008208A7">
      <w:pPr>
        <w:pStyle w:val="2"/>
        <w:tabs>
          <w:tab w:val="left" w:pos="0"/>
        </w:tabs>
        <w:spacing w:before="0" w:after="0"/>
        <w:ind w:right="-2" w:firstLine="851"/>
        <w:jc w:val="both"/>
        <w:rPr>
          <w:rFonts w:asciiTheme="majorHAnsi" w:hAnsiTheme="majorHAnsi" w:cstheme="majorHAnsi"/>
          <w:caps/>
          <w:color w:val="auto"/>
          <w:kern w:val="24"/>
          <w:sz w:val="24"/>
          <w:szCs w:val="24"/>
          <w:lang w:val="ru-RU"/>
        </w:rPr>
      </w:pPr>
      <w:bookmarkStart w:id="83" w:name="_Toc32238127"/>
      <w:r w:rsidRPr="0069645B">
        <w:rPr>
          <w:rFonts w:asciiTheme="majorHAnsi" w:hAnsiTheme="majorHAnsi" w:cstheme="majorHAnsi"/>
          <w:caps/>
          <w:color w:val="auto"/>
          <w:kern w:val="24"/>
          <w:sz w:val="24"/>
          <w:szCs w:val="24"/>
          <w:lang w:val="ru-RU"/>
        </w:rPr>
        <w:lastRenderedPageBreak/>
        <w:t>ГЛАВА 3. Подготовка документации по планировке территории органами местного самоуправления БОЛЬШЕАРБАЙСКОГО сельсовета</w:t>
      </w:r>
      <w:bookmarkEnd w:id="79"/>
      <w:bookmarkEnd w:id="80"/>
      <w:bookmarkEnd w:id="81"/>
      <w:bookmarkEnd w:id="82"/>
      <w:bookmarkEnd w:id="83"/>
    </w:p>
    <w:p w:rsidR="00932846" w:rsidRPr="0069645B" w:rsidRDefault="00932846" w:rsidP="008208A7">
      <w:pPr>
        <w:ind w:firstLine="851"/>
        <w:rPr>
          <w:rFonts w:asciiTheme="majorHAnsi" w:hAnsiTheme="majorHAnsi" w:cstheme="majorHAnsi"/>
          <w:sz w:val="24"/>
          <w:szCs w:val="24"/>
          <w:lang w:eastAsia="en-US"/>
        </w:rPr>
      </w:pPr>
    </w:p>
    <w:p w:rsidR="00932846" w:rsidRPr="0069645B" w:rsidRDefault="00932846" w:rsidP="008208A7">
      <w:pPr>
        <w:pStyle w:val="3"/>
        <w:spacing w:before="0" w:after="0"/>
        <w:ind w:firstLine="851"/>
        <w:jc w:val="both"/>
        <w:rPr>
          <w:rFonts w:asciiTheme="majorHAnsi" w:hAnsiTheme="majorHAnsi" w:cstheme="majorHAnsi"/>
          <w:color w:val="auto"/>
          <w:sz w:val="24"/>
          <w:szCs w:val="24"/>
          <w:lang w:val="ru-RU"/>
        </w:rPr>
      </w:pPr>
      <w:bookmarkStart w:id="84" w:name="_Toc401583503"/>
      <w:bookmarkStart w:id="85" w:name="_Toc401584256"/>
      <w:bookmarkStart w:id="86" w:name="_Toc401584332"/>
      <w:bookmarkStart w:id="87" w:name="_Toc401588269"/>
      <w:bookmarkStart w:id="88" w:name="_Toc412663477"/>
      <w:bookmarkStart w:id="89" w:name="_Toc435278376"/>
      <w:bookmarkStart w:id="90" w:name="_Toc464812155"/>
      <w:bookmarkStart w:id="91" w:name="_Toc499220218"/>
      <w:bookmarkStart w:id="92" w:name="_Toc32238128"/>
      <w:r w:rsidRPr="0069645B">
        <w:rPr>
          <w:rFonts w:asciiTheme="majorHAnsi" w:hAnsiTheme="majorHAnsi" w:cstheme="majorHAnsi"/>
          <w:color w:val="auto"/>
          <w:sz w:val="24"/>
          <w:szCs w:val="24"/>
          <w:lang w:val="ru-RU"/>
        </w:rPr>
        <w:t xml:space="preserve">Статья 16. </w:t>
      </w:r>
      <w:bookmarkEnd w:id="84"/>
      <w:bookmarkEnd w:id="85"/>
      <w:bookmarkEnd w:id="86"/>
      <w:bookmarkEnd w:id="87"/>
      <w:bookmarkEnd w:id="88"/>
      <w:bookmarkEnd w:id="89"/>
      <w:r w:rsidRPr="0069645B">
        <w:rPr>
          <w:rFonts w:asciiTheme="majorHAnsi" w:hAnsiTheme="majorHAnsi" w:cstheme="majorHAnsi"/>
          <w:color w:val="auto"/>
          <w:sz w:val="24"/>
          <w:szCs w:val="24"/>
          <w:lang w:val="ru-RU"/>
        </w:rPr>
        <w:t>«Назначение и виды документации по планировке территории</w:t>
      </w:r>
      <w:bookmarkEnd w:id="90"/>
      <w:bookmarkEnd w:id="91"/>
      <w:r w:rsidRPr="0069645B">
        <w:rPr>
          <w:rFonts w:asciiTheme="majorHAnsi" w:hAnsiTheme="majorHAnsi" w:cstheme="majorHAnsi"/>
          <w:color w:val="auto"/>
          <w:sz w:val="24"/>
          <w:szCs w:val="24"/>
          <w:lang w:val="ru-RU"/>
        </w:rPr>
        <w:t>»</w:t>
      </w:r>
      <w:bookmarkEnd w:id="92"/>
    </w:p>
    <w:p w:rsidR="00244333" w:rsidRPr="00244333" w:rsidRDefault="008208A7" w:rsidP="008208A7">
      <w:pPr>
        <w:pStyle w:val="1"/>
        <w:spacing w:before="0" w:after="0"/>
        <w:jc w:val="both"/>
        <w:rPr>
          <w:b w:val="0"/>
          <w:sz w:val="24"/>
          <w:szCs w:val="24"/>
          <w:lang w:val="ru-RU"/>
        </w:rPr>
      </w:pPr>
      <w:r>
        <w:rPr>
          <w:b w:val="0"/>
          <w:sz w:val="24"/>
          <w:szCs w:val="24"/>
          <w:lang w:val="ru-RU"/>
        </w:rPr>
        <w:t>(статья</w:t>
      </w:r>
      <w:r w:rsidR="00244333" w:rsidRPr="00244333">
        <w:rPr>
          <w:b w:val="0"/>
          <w:sz w:val="24"/>
          <w:szCs w:val="24"/>
          <w:lang w:val="ru-RU"/>
        </w:rPr>
        <w:t xml:space="preserve"> 1</w:t>
      </w:r>
      <w:r w:rsidR="00244333">
        <w:rPr>
          <w:b w:val="0"/>
          <w:sz w:val="24"/>
          <w:szCs w:val="24"/>
          <w:lang w:val="ru-RU"/>
        </w:rPr>
        <w:t>6</w:t>
      </w:r>
      <w:r w:rsidR="00244333" w:rsidRPr="00244333">
        <w:rPr>
          <w:b w:val="0"/>
          <w:sz w:val="24"/>
          <w:szCs w:val="24"/>
          <w:lang w:val="ru-RU"/>
        </w:rPr>
        <w:t xml:space="preserve"> в ред. решения Саянского районного Совета депутатов от 31.10.2018 № 40-209</w:t>
      </w:r>
      <w:r>
        <w:rPr>
          <w:b w:val="0"/>
          <w:sz w:val="24"/>
          <w:szCs w:val="24"/>
          <w:lang w:val="ru-RU"/>
        </w:rPr>
        <w:t>, от 17.12.2021 № 19-133</w:t>
      </w:r>
      <w:r w:rsidR="00244333" w:rsidRPr="00244333">
        <w:rPr>
          <w:b w:val="0"/>
          <w:sz w:val="24"/>
          <w:szCs w:val="24"/>
          <w:lang w:val="ru-RU"/>
        </w:rPr>
        <w:t>)</w:t>
      </w:r>
    </w:p>
    <w:p w:rsidR="00932846" w:rsidRPr="0069645B" w:rsidRDefault="00932846" w:rsidP="008208A7">
      <w:pPr>
        <w:ind w:firstLine="851"/>
        <w:rPr>
          <w:rFonts w:asciiTheme="majorHAnsi" w:hAnsiTheme="majorHAnsi" w:cstheme="majorHAnsi"/>
          <w:b/>
          <w:sz w:val="24"/>
          <w:szCs w:val="24"/>
        </w:rPr>
      </w:pPr>
    </w:p>
    <w:p w:rsidR="00932846" w:rsidRPr="0069645B" w:rsidRDefault="00932846" w:rsidP="008208A7">
      <w:pPr>
        <w:pStyle w:val="17"/>
        <w:ind w:right="-2" w:firstLine="851"/>
        <w:jc w:val="both"/>
        <w:rPr>
          <w:rFonts w:asciiTheme="majorHAnsi" w:hAnsiTheme="majorHAnsi" w:cstheme="majorHAnsi"/>
        </w:rPr>
      </w:pPr>
      <w:r w:rsidRPr="0069645B">
        <w:rPr>
          <w:rFonts w:asciiTheme="majorHAnsi" w:hAnsiTheme="majorHAnsi" w:cstheme="majorHAnsi"/>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932846" w:rsidRPr="0069645B" w:rsidRDefault="008208A7" w:rsidP="00F57D25">
      <w:pPr>
        <w:pStyle w:val="17"/>
        <w:ind w:right="-2" w:firstLine="851"/>
        <w:jc w:val="both"/>
        <w:rPr>
          <w:rFonts w:asciiTheme="majorHAnsi" w:hAnsiTheme="majorHAnsi" w:cstheme="majorHAnsi"/>
        </w:rPr>
      </w:pPr>
      <w:r>
        <w:rPr>
          <w:rFonts w:asciiTheme="majorHAnsi" w:hAnsiTheme="majorHAnsi" w:cstheme="majorHAnsi"/>
        </w:rPr>
        <w:t>(</w:t>
      </w:r>
      <w:r w:rsidR="005B74CD">
        <w:rPr>
          <w:rFonts w:asciiTheme="majorHAnsi" w:hAnsiTheme="majorHAnsi" w:cstheme="majorHAnsi"/>
        </w:rPr>
        <w:t>а</w:t>
      </w:r>
      <w:r>
        <w:rPr>
          <w:rFonts w:asciiTheme="majorHAnsi" w:hAnsiTheme="majorHAnsi" w:cstheme="majorHAnsi"/>
        </w:rPr>
        <w:t>бзац 2 статьи 16 исключен решением Саянского районного Совета депутатов от 17.12.2021 № 19-133)</w:t>
      </w:r>
    </w:p>
    <w:p w:rsidR="00932846" w:rsidRPr="0069645B" w:rsidRDefault="00932846" w:rsidP="00F57D25">
      <w:pPr>
        <w:pStyle w:val="17"/>
        <w:ind w:right="-2" w:firstLine="851"/>
        <w:jc w:val="both"/>
        <w:rPr>
          <w:rFonts w:asciiTheme="majorHAnsi" w:hAnsiTheme="majorHAnsi" w:cstheme="majorHAnsi"/>
        </w:rPr>
      </w:pPr>
      <w:r w:rsidRPr="0069645B">
        <w:rPr>
          <w:rFonts w:asciiTheme="majorHAnsi" w:hAnsiTheme="majorHAnsi" w:cstheme="majorHAnsi"/>
        </w:rPr>
        <w:t xml:space="preserve">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932846" w:rsidRPr="0069645B" w:rsidRDefault="00932846" w:rsidP="00F57D25">
      <w:pPr>
        <w:pStyle w:val="17"/>
        <w:ind w:right="-2" w:firstLine="851"/>
        <w:jc w:val="both"/>
        <w:rPr>
          <w:rFonts w:asciiTheme="majorHAnsi" w:hAnsiTheme="majorHAnsi" w:cstheme="majorHAnsi"/>
        </w:rPr>
      </w:pPr>
      <w:r w:rsidRPr="0069645B">
        <w:rPr>
          <w:rFonts w:asciiTheme="majorHAnsi" w:hAnsiTheme="majorHAnsi" w:cstheme="majorHAnsi"/>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932846" w:rsidRPr="0069645B" w:rsidRDefault="00932846" w:rsidP="00F57D25">
      <w:pPr>
        <w:pStyle w:val="17"/>
        <w:ind w:right="-2" w:firstLine="851"/>
        <w:jc w:val="both"/>
        <w:rPr>
          <w:rFonts w:asciiTheme="majorHAnsi" w:hAnsiTheme="majorHAnsi" w:cstheme="majorHAnsi"/>
        </w:rPr>
      </w:pPr>
      <w:r w:rsidRPr="0069645B">
        <w:rPr>
          <w:rFonts w:asciiTheme="majorHAnsi" w:hAnsiTheme="majorHAnsi" w:cstheme="majorHAnsi"/>
        </w:rPr>
        <w:t>2) необходимо установление, изменение или отмена красных линий;</w:t>
      </w:r>
    </w:p>
    <w:p w:rsidR="00932846" w:rsidRPr="0069645B" w:rsidRDefault="00932846" w:rsidP="00F57D25">
      <w:pPr>
        <w:pStyle w:val="17"/>
        <w:ind w:right="-2" w:firstLine="851"/>
        <w:jc w:val="both"/>
        <w:rPr>
          <w:rFonts w:asciiTheme="majorHAnsi" w:hAnsiTheme="majorHAnsi" w:cstheme="majorHAnsi"/>
        </w:rPr>
      </w:pPr>
      <w:r w:rsidRPr="0069645B">
        <w:rPr>
          <w:rFonts w:asciiTheme="majorHAnsi" w:hAnsiTheme="majorHAnsi" w:cstheme="majorHAnsi"/>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932846" w:rsidRPr="0069645B" w:rsidRDefault="00932846" w:rsidP="00F57D25">
      <w:pPr>
        <w:pStyle w:val="17"/>
        <w:ind w:right="-2" w:firstLine="851"/>
        <w:jc w:val="both"/>
        <w:rPr>
          <w:rFonts w:asciiTheme="majorHAnsi" w:hAnsiTheme="majorHAnsi" w:cstheme="majorHAnsi"/>
        </w:rPr>
      </w:pPr>
      <w:r w:rsidRPr="0069645B">
        <w:rPr>
          <w:rFonts w:asciiTheme="majorHAnsi" w:hAnsiTheme="majorHAnsi" w:cstheme="majorHAnsi"/>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932846" w:rsidRDefault="00932846" w:rsidP="00F57D25">
      <w:pPr>
        <w:pStyle w:val="17"/>
        <w:ind w:right="-2" w:firstLine="851"/>
        <w:jc w:val="both"/>
        <w:rPr>
          <w:rFonts w:asciiTheme="majorHAnsi" w:hAnsiTheme="majorHAnsi" w:cstheme="majorHAnsi"/>
        </w:rPr>
      </w:pPr>
      <w:r w:rsidRPr="0069645B">
        <w:rPr>
          <w:rFonts w:asciiTheme="majorHAnsi" w:hAnsiTheme="majorHAnsi" w:cstheme="majorHAnsi"/>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8208A7" w:rsidRDefault="008208A7" w:rsidP="00F57D25">
      <w:pPr>
        <w:pStyle w:val="17"/>
        <w:ind w:right="-2" w:firstLine="851"/>
        <w:jc w:val="both"/>
        <w:rPr>
          <w:rFonts w:ascii="Arial" w:hAnsi="Arial" w:cs="Arial"/>
          <w:bCs/>
        </w:rPr>
      </w:pPr>
      <w:r w:rsidRPr="00533B10">
        <w:rPr>
          <w:rFonts w:ascii="Arial" w:hAnsi="Arial" w:cs="Arial"/>
          <w:bCs/>
        </w:rPr>
        <w:t>6) планируется осуществление комплексного</w:t>
      </w:r>
      <w:r>
        <w:rPr>
          <w:rFonts w:ascii="Arial" w:hAnsi="Arial" w:cs="Arial"/>
          <w:bCs/>
        </w:rPr>
        <w:t xml:space="preserve"> развития территории.</w:t>
      </w:r>
    </w:p>
    <w:p w:rsidR="008208A7" w:rsidRPr="0069645B" w:rsidRDefault="008208A7" w:rsidP="00F57D25">
      <w:pPr>
        <w:pStyle w:val="17"/>
        <w:ind w:right="-2" w:firstLine="851"/>
        <w:jc w:val="both"/>
        <w:rPr>
          <w:rFonts w:asciiTheme="majorHAnsi" w:hAnsiTheme="majorHAnsi" w:cstheme="majorHAnsi"/>
        </w:rPr>
      </w:pPr>
      <w:r>
        <w:rPr>
          <w:rFonts w:ascii="Arial" w:hAnsi="Arial" w:cs="Arial"/>
          <w:bCs/>
        </w:rPr>
        <w:t>(</w:t>
      </w:r>
      <w:r w:rsidR="005B74CD">
        <w:rPr>
          <w:rFonts w:ascii="Arial" w:hAnsi="Arial" w:cs="Arial"/>
          <w:bCs/>
        </w:rPr>
        <w:t>п</w:t>
      </w:r>
      <w:r>
        <w:rPr>
          <w:rFonts w:ascii="Arial" w:hAnsi="Arial" w:cs="Arial"/>
          <w:bCs/>
        </w:rPr>
        <w:t>ункт 6 абзаца 3 статьи 16 введен решением Саянского районного Совета депутатов от 17.12.2021 № 19-133)</w:t>
      </w:r>
    </w:p>
    <w:p w:rsidR="00932846" w:rsidRPr="0069645B" w:rsidRDefault="00932846" w:rsidP="00F57D25">
      <w:pPr>
        <w:pStyle w:val="17"/>
        <w:ind w:right="-2" w:firstLine="851"/>
        <w:jc w:val="both"/>
        <w:rPr>
          <w:rFonts w:asciiTheme="majorHAnsi" w:hAnsiTheme="majorHAnsi" w:cstheme="majorHAnsi"/>
        </w:rPr>
      </w:pPr>
      <w:r w:rsidRPr="0069645B">
        <w:rPr>
          <w:rFonts w:asciiTheme="majorHAnsi" w:hAnsiTheme="majorHAnsi" w:cstheme="majorHAnsi"/>
        </w:rPr>
        <w:t xml:space="preserve"> Видами документации по планировке территории являются:</w:t>
      </w:r>
    </w:p>
    <w:p w:rsidR="00932846" w:rsidRPr="0069645B" w:rsidRDefault="00932846" w:rsidP="00F57D25">
      <w:pPr>
        <w:pStyle w:val="17"/>
        <w:ind w:right="-2" w:firstLine="851"/>
        <w:jc w:val="both"/>
        <w:rPr>
          <w:rFonts w:asciiTheme="majorHAnsi" w:hAnsiTheme="majorHAnsi" w:cstheme="majorHAnsi"/>
        </w:rPr>
      </w:pPr>
      <w:r w:rsidRPr="0069645B">
        <w:rPr>
          <w:rFonts w:asciiTheme="majorHAnsi" w:hAnsiTheme="majorHAnsi" w:cstheme="majorHAnsi"/>
        </w:rPr>
        <w:t>1) проект планировки территории;</w:t>
      </w:r>
    </w:p>
    <w:p w:rsidR="00932846" w:rsidRPr="0069645B" w:rsidRDefault="00932846" w:rsidP="00F57D25">
      <w:pPr>
        <w:pStyle w:val="17"/>
        <w:ind w:right="-2" w:firstLine="851"/>
        <w:jc w:val="both"/>
        <w:rPr>
          <w:rFonts w:asciiTheme="majorHAnsi" w:hAnsiTheme="majorHAnsi" w:cstheme="majorHAnsi"/>
        </w:rPr>
      </w:pPr>
      <w:r w:rsidRPr="0069645B">
        <w:rPr>
          <w:rFonts w:asciiTheme="majorHAnsi" w:hAnsiTheme="majorHAnsi" w:cstheme="majorHAnsi"/>
        </w:rPr>
        <w:t>2) проект межевания территории.</w:t>
      </w:r>
    </w:p>
    <w:p w:rsidR="00932846" w:rsidRDefault="00932846" w:rsidP="00F57D25">
      <w:pPr>
        <w:pStyle w:val="17"/>
        <w:ind w:right="-2" w:firstLine="851"/>
        <w:jc w:val="both"/>
        <w:rPr>
          <w:rFonts w:asciiTheme="majorHAnsi" w:hAnsiTheme="majorHAnsi" w:cstheme="majorHAnsi"/>
        </w:rPr>
      </w:pPr>
      <w:r w:rsidRPr="0069645B">
        <w:rPr>
          <w:rFonts w:asciiTheme="majorHAnsi" w:hAnsiTheme="majorHAnsi" w:cstheme="majorHAnsi"/>
        </w:rPr>
        <w:t xml:space="preserve"> Применительно к территории, в границах которой не предусматривается осуществление </w:t>
      </w:r>
      <w:r w:rsidR="008208A7">
        <w:rPr>
          <w:rFonts w:asciiTheme="majorHAnsi" w:hAnsiTheme="majorHAnsi" w:cstheme="majorHAnsi"/>
        </w:rPr>
        <w:t>комплексного развития</w:t>
      </w:r>
      <w:r w:rsidRPr="0069645B">
        <w:rPr>
          <w:rFonts w:asciiTheme="majorHAnsi" w:hAnsiTheme="majorHAnsi" w:cstheme="majorHAnsi"/>
        </w:rPr>
        <w:t xml:space="preserve"> территории, а также не планируется размещение линейных объектов, допускается подготовка проекта межевания </w:t>
      </w:r>
      <w:r w:rsidRPr="0069645B">
        <w:rPr>
          <w:rFonts w:asciiTheme="majorHAnsi" w:hAnsiTheme="majorHAnsi" w:cstheme="majorHAnsi"/>
        </w:rPr>
        <w:lastRenderedPageBreak/>
        <w:t>территории без подготовки проекта планировки территории в целях, предусмотренных частью 2 статьи 43 Земельного Кодекса.</w:t>
      </w:r>
    </w:p>
    <w:p w:rsidR="008208A7" w:rsidRPr="0069645B" w:rsidRDefault="008208A7" w:rsidP="00F57D25">
      <w:pPr>
        <w:pStyle w:val="17"/>
        <w:ind w:right="-2" w:firstLine="851"/>
        <w:jc w:val="both"/>
        <w:rPr>
          <w:rFonts w:asciiTheme="majorHAnsi" w:hAnsiTheme="majorHAnsi" w:cstheme="majorHAnsi"/>
        </w:rPr>
      </w:pPr>
      <w:r>
        <w:rPr>
          <w:rFonts w:asciiTheme="majorHAnsi" w:hAnsiTheme="majorHAnsi" w:cstheme="majorHAnsi"/>
        </w:rPr>
        <w:t>(</w:t>
      </w:r>
      <w:r w:rsidR="005B74CD">
        <w:rPr>
          <w:rFonts w:asciiTheme="majorHAnsi" w:hAnsiTheme="majorHAnsi" w:cstheme="majorHAnsi"/>
        </w:rPr>
        <w:t>а</w:t>
      </w:r>
      <w:r>
        <w:rPr>
          <w:rFonts w:asciiTheme="majorHAnsi" w:hAnsiTheme="majorHAnsi" w:cstheme="majorHAnsi"/>
        </w:rPr>
        <w:t xml:space="preserve">бзац 5 статьи 16 в ред. решения Саянского районного Совета депутатов от 17.12.2021 </w:t>
      </w:r>
      <w:r w:rsidR="009F2F70">
        <w:rPr>
          <w:rFonts w:asciiTheme="majorHAnsi" w:hAnsiTheme="majorHAnsi" w:cstheme="majorHAnsi"/>
        </w:rPr>
        <w:t>№</w:t>
      </w:r>
      <w:r>
        <w:rPr>
          <w:rFonts w:asciiTheme="majorHAnsi" w:hAnsiTheme="majorHAnsi" w:cstheme="majorHAnsi"/>
        </w:rPr>
        <w:t xml:space="preserve"> 19-133)</w:t>
      </w:r>
    </w:p>
    <w:p w:rsidR="00932846" w:rsidRPr="0069645B" w:rsidRDefault="00932846" w:rsidP="00F57D25">
      <w:pPr>
        <w:pStyle w:val="17"/>
        <w:ind w:right="-2" w:firstLine="851"/>
        <w:jc w:val="both"/>
        <w:rPr>
          <w:rFonts w:asciiTheme="majorHAnsi" w:hAnsiTheme="majorHAnsi" w:cstheme="majorHAnsi"/>
        </w:rPr>
      </w:pPr>
      <w:r w:rsidRPr="0069645B">
        <w:rPr>
          <w:rFonts w:asciiTheme="majorHAnsi" w:hAnsiTheme="majorHAnsi" w:cstheme="majorHAnsi"/>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932846" w:rsidRPr="0069645B" w:rsidRDefault="00932846" w:rsidP="00F57D25">
      <w:pPr>
        <w:pStyle w:val="17"/>
        <w:ind w:right="-2" w:firstLine="851"/>
        <w:jc w:val="both"/>
        <w:rPr>
          <w:rFonts w:asciiTheme="majorHAnsi" w:hAnsiTheme="majorHAnsi" w:cstheme="majorHAnsi"/>
        </w:rPr>
      </w:pPr>
      <w:r w:rsidRPr="0069645B">
        <w:rPr>
          <w:rFonts w:asciiTheme="majorHAnsi" w:hAnsiTheme="majorHAnsi" w:cstheme="majorHAnsi"/>
        </w:rPr>
        <w:t>Общие требования к документации по планировке территории:</w:t>
      </w:r>
    </w:p>
    <w:p w:rsidR="00932846" w:rsidRPr="0069645B" w:rsidRDefault="00932846" w:rsidP="00F57D25">
      <w:pPr>
        <w:pStyle w:val="17"/>
        <w:ind w:right="-2" w:firstLine="851"/>
        <w:jc w:val="both"/>
        <w:rPr>
          <w:rFonts w:asciiTheme="majorHAnsi" w:hAnsiTheme="majorHAnsi" w:cstheme="majorHAnsi"/>
        </w:rPr>
      </w:pPr>
      <w:r w:rsidRPr="0069645B">
        <w:rPr>
          <w:rFonts w:asciiTheme="majorHAnsi" w:hAnsiTheme="majorHAnsi" w:cstheme="majorHAnsi"/>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схемой территориального планирования Саянского района, генеральным планом поселения, функциональных зон.</w:t>
      </w:r>
    </w:p>
    <w:p w:rsidR="00932846" w:rsidRPr="0069645B" w:rsidRDefault="00932846" w:rsidP="00F57D25">
      <w:pPr>
        <w:pStyle w:val="17"/>
        <w:ind w:right="-2" w:firstLine="851"/>
        <w:jc w:val="both"/>
        <w:rPr>
          <w:rFonts w:asciiTheme="majorHAnsi" w:hAnsiTheme="majorHAnsi" w:cstheme="majorHAnsi"/>
        </w:rPr>
      </w:pPr>
      <w:r w:rsidRPr="0069645B">
        <w:rPr>
          <w:rFonts w:asciiTheme="majorHAnsi" w:hAnsiTheme="majorHAnsi" w:cstheme="majorHAnsi"/>
        </w:rPr>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932846" w:rsidRPr="0069645B" w:rsidRDefault="00932846" w:rsidP="00F57D25">
      <w:pPr>
        <w:pStyle w:val="17"/>
        <w:ind w:right="-2" w:firstLine="851"/>
        <w:jc w:val="both"/>
        <w:rPr>
          <w:rFonts w:asciiTheme="majorHAnsi" w:hAnsiTheme="majorHAnsi" w:cstheme="majorHAnsi"/>
        </w:rPr>
      </w:pPr>
      <w:r w:rsidRPr="0069645B">
        <w:rPr>
          <w:rFonts w:asciiTheme="majorHAnsi" w:hAnsiTheme="majorHAnsi" w:cstheme="majorHAnsi"/>
        </w:rPr>
        <w:t>Подготовка графической части документации по планировке территории осуществляется:</w:t>
      </w:r>
    </w:p>
    <w:p w:rsidR="00932846" w:rsidRPr="0069645B" w:rsidRDefault="00932846" w:rsidP="00F57D25">
      <w:pPr>
        <w:pStyle w:val="17"/>
        <w:ind w:right="-2" w:firstLine="851"/>
        <w:jc w:val="both"/>
        <w:rPr>
          <w:rFonts w:asciiTheme="majorHAnsi" w:hAnsiTheme="majorHAnsi" w:cstheme="majorHAnsi"/>
        </w:rPr>
      </w:pPr>
      <w:r w:rsidRPr="0069645B">
        <w:rPr>
          <w:rFonts w:asciiTheme="majorHAnsi" w:hAnsiTheme="majorHAnsi" w:cstheme="majorHAnsi"/>
        </w:rPr>
        <w:t>А) в соответствии с системой координат, используемой для ведения Единого государственного реестра недвижимости;</w:t>
      </w:r>
    </w:p>
    <w:p w:rsidR="00932846" w:rsidRPr="0069645B" w:rsidRDefault="00932846" w:rsidP="00F57D25">
      <w:pPr>
        <w:pStyle w:val="17"/>
        <w:ind w:right="-2" w:firstLine="851"/>
        <w:jc w:val="both"/>
        <w:rPr>
          <w:rFonts w:asciiTheme="majorHAnsi" w:hAnsiTheme="majorHAnsi" w:cstheme="majorHAnsi"/>
        </w:rPr>
      </w:pPr>
      <w:r w:rsidRPr="0069645B">
        <w:rPr>
          <w:rFonts w:asciiTheme="majorHAnsi" w:hAnsiTheme="majorHAnsi" w:cstheme="majorHAnsi"/>
        </w:rPr>
        <w:t>Б)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244333" w:rsidRPr="00B9589F" w:rsidRDefault="00932846" w:rsidP="00B9589F">
      <w:pPr>
        <w:pStyle w:val="24"/>
        <w:tabs>
          <w:tab w:val="left" w:pos="540"/>
          <w:tab w:val="left" w:pos="851"/>
        </w:tabs>
        <w:spacing w:before="240"/>
        <w:ind w:right="-2" w:firstLine="851"/>
        <w:outlineLvl w:val="2"/>
        <w:rPr>
          <w:rFonts w:asciiTheme="majorHAnsi" w:hAnsiTheme="majorHAnsi" w:cstheme="majorHAnsi"/>
          <w:b/>
          <w:color w:val="auto"/>
          <w:szCs w:val="24"/>
        </w:rPr>
      </w:pPr>
      <w:bookmarkStart w:id="93" w:name="_Toc32238129"/>
      <w:r w:rsidRPr="0069645B">
        <w:rPr>
          <w:rFonts w:asciiTheme="majorHAnsi" w:hAnsiTheme="majorHAnsi" w:cstheme="majorHAnsi"/>
          <w:b/>
          <w:color w:val="auto"/>
          <w:szCs w:val="24"/>
        </w:rPr>
        <w:t xml:space="preserve">Статья </w:t>
      </w:r>
      <w:r w:rsidRPr="0069645B">
        <w:rPr>
          <w:rFonts w:asciiTheme="majorHAnsi" w:hAnsiTheme="majorHAnsi" w:cstheme="majorHAnsi"/>
          <w:b/>
          <w:color w:val="auto"/>
          <w:szCs w:val="24"/>
          <w:lang w:eastAsia="en-US"/>
        </w:rPr>
        <w:t>16.1 «</w:t>
      </w:r>
      <w:r w:rsidRPr="0069645B">
        <w:rPr>
          <w:rFonts w:asciiTheme="majorHAnsi" w:hAnsiTheme="majorHAnsi" w:cstheme="majorHAnsi"/>
          <w:b/>
          <w:color w:val="auto"/>
          <w:szCs w:val="24"/>
        </w:rPr>
        <w:t>Инженерные изыскания для подготовки документации по планировке территории»</w:t>
      </w:r>
      <w:bookmarkEnd w:id="93"/>
    </w:p>
    <w:p w:rsidR="00244333" w:rsidRDefault="005B74CD" w:rsidP="00244333">
      <w:pPr>
        <w:ind w:firstLine="851"/>
        <w:jc w:val="both"/>
        <w:rPr>
          <w:rFonts w:asciiTheme="majorHAnsi" w:hAnsiTheme="majorHAnsi" w:cstheme="majorHAnsi"/>
          <w:sz w:val="24"/>
          <w:szCs w:val="24"/>
          <w:lang w:eastAsia="en-US"/>
        </w:rPr>
      </w:pPr>
      <w:r>
        <w:rPr>
          <w:rFonts w:asciiTheme="majorHAnsi" w:hAnsiTheme="majorHAnsi" w:cstheme="majorHAnsi"/>
          <w:sz w:val="24"/>
          <w:szCs w:val="24"/>
          <w:lang w:eastAsia="en-US"/>
        </w:rPr>
        <w:t>(статья</w:t>
      </w:r>
      <w:r w:rsidR="00244333">
        <w:rPr>
          <w:rFonts w:asciiTheme="majorHAnsi" w:hAnsiTheme="majorHAnsi" w:cstheme="majorHAnsi"/>
          <w:sz w:val="24"/>
          <w:szCs w:val="24"/>
          <w:lang w:eastAsia="en-US"/>
        </w:rPr>
        <w:t xml:space="preserve"> 16.1 введена решением Саянского районного </w:t>
      </w:r>
      <w:r>
        <w:rPr>
          <w:rFonts w:asciiTheme="majorHAnsi" w:hAnsiTheme="majorHAnsi" w:cstheme="majorHAnsi"/>
          <w:sz w:val="24"/>
          <w:szCs w:val="24"/>
          <w:lang w:eastAsia="en-US"/>
        </w:rPr>
        <w:t>Совета депутатов от 31.10.2018</w:t>
      </w:r>
      <w:r w:rsidR="00244333">
        <w:rPr>
          <w:rFonts w:asciiTheme="majorHAnsi" w:hAnsiTheme="majorHAnsi" w:cstheme="majorHAnsi"/>
          <w:sz w:val="24"/>
          <w:szCs w:val="24"/>
          <w:lang w:eastAsia="en-US"/>
        </w:rPr>
        <w:t xml:space="preserve"> № 40-209)</w:t>
      </w:r>
    </w:p>
    <w:p w:rsidR="00932846" w:rsidRPr="0069645B" w:rsidRDefault="00932846" w:rsidP="00F57D25">
      <w:pPr>
        <w:pStyle w:val="24"/>
        <w:tabs>
          <w:tab w:val="left" w:pos="540"/>
          <w:tab w:val="left" w:pos="851"/>
        </w:tabs>
        <w:ind w:right="-2" w:firstLine="851"/>
        <w:rPr>
          <w:rFonts w:asciiTheme="majorHAnsi" w:hAnsiTheme="majorHAnsi" w:cstheme="majorHAnsi"/>
          <w:b/>
          <w:color w:val="auto"/>
          <w:szCs w:val="24"/>
        </w:rPr>
      </w:pPr>
    </w:p>
    <w:p w:rsidR="00932846" w:rsidRPr="0069645B" w:rsidRDefault="00932846" w:rsidP="00F57D25">
      <w:pPr>
        <w:pStyle w:val="17"/>
        <w:ind w:right="-2" w:firstLine="851"/>
        <w:jc w:val="both"/>
        <w:rPr>
          <w:rFonts w:asciiTheme="majorHAnsi" w:hAnsiTheme="majorHAnsi" w:cstheme="majorHAnsi"/>
        </w:rPr>
      </w:pPr>
      <w:r w:rsidRPr="0069645B">
        <w:rPr>
          <w:rFonts w:asciiTheme="majorHAnsi" w:hAnsiTheme="majorHAnsi" w:cstheme="majorHAnsi"/>
        </w:rP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r:id="rId26" w:history="1">
        <w:r w:rsidRPr="0069645B">
          <w:rPr>
            <w:rFonts w:asciiTheme="majorHAnsi" w:hAnsiTheme="majorHAnsi" w:cstheme="majorHAnsi"/>
          </w:rPr>
          <w:t>частью 2</w:t>
        </w:r>
      </w:hyperlink>
      <w:r w:rsidRPr="0069645B">
        <w:rPr>
          <w:rFonts w:asciiTheme="majorHAnsi" w:hAnsiTheme="majorHAnsi" w:cstheme="majorHAnsi"/>
        </w:rPr>
        <w:t xml:space="preserve"> настоящей статьи.</w:t>
      </w:r>
    </w:p>
    <w:p w:rsidR="00932846" w:rsidRPr="0069645B" w:rsidRDefault="00F31AC6" w:rsidP="00F57D25">
      <w:pPr>
        <w:pStyle w:val="17"/>
        <w:ind w:right="-2" w:firstLine="851"/>
        <w:jc w:val="both"/>
        <w:rPr>
          <w:rFonts w:asciiTheme="majorHAnsi" w:hAnsiTheme="majorHAnsi" w:cstheme="majorHAnsi"/>
        </w:rPr>
      </w:pPr>
      <w:hyperlink r:id="rId27" w:history="1"/>
      <w:r w:rsidR="00932846" w:rsidRPr="0069645B">
        <w:rPr>
          <w:rFonts w:asciiTheme="majorHAnsi" w:hAnsiTheme="majorHAnsi" w:cstheme="majorHAnsi"/>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932846" w:rsidRPr="0069645B" w:rsidRDefault="00F31AC6" w:rsidP="00F57D25">
      <w:pPr>
        <w:pStyle w:val="17"/>
        <w:ind w:right="-2" w:firstLine="851"/>
        <w:jc w:val="both"/>
        <w:rPr>
          <w:rFonts w:asciiTheme="majorHAnsi" w:hAnsiTheme="majorHAnsi" w:cstheme="majorHAnsi"/>
        </w:rPr>
      </w:pPr>
      <w:hyperlink r:id="rId28" w:history="1"/>
      <w:r w:rsidR="00932846" w:rsidRPr="0069645B">
        <w:rPr>
          <w:rFonts w:asciiTheme="majorHAnsi" w:hAnsiTheme="majorHAnsi" w:cstheme="majorHAnsi"/>
        </w:rPr>
        <w:t>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121CCC" w:rsidRPr="0069645B" w:rsidRDefault="005B74CD" w:rsidP="00121CCC">
      <w:pPr>
        <w:tabs>
          <w:tab w:val="left" w:pos="426"/>
          <w:tab w:val="left" w:pos="709"/>
          <w:tab w:val="num" w:pos="851"/>
        </w:tabs>
        <w:ind w:right="-2" w:firstLine="851"/>
        <w:jc w:val="both"/>
        <w:rPr>
          <w:rFonts w:asciiTheme="majorHAnsi" w:hAnsiTheme="majorHAnsi" w:cstheme="majorHAnsi"/>
          <w:sz w:val="24"/>
          <w:szCs w:val="24"/>
          <w:lang w:eastAsia="ru-RU"/>
        </w:rPr>
      </w:pPr>
      <w:r>
        <w:rPr>
          <w:rFonts w:asciiTheme="majorHAnsi" w:hAnsiTheme="majorHAnsi" w:cstheme="majorHAnsi"/>
          <w:bCs/>
          <w:sz w:val="24"/>
          <w:szCs w:val="24"/>
          <w:lang w:eastAsia="ru-RU"/>
        </w:rPr>
        <w:t>(часть 3 статьи</w:t>
      </w:r>
      <w:r w:rsidR="00121CCC" w:rsidRPr="0069645B">
        <w:rPr>
          <w:rFonts w:asciiTheme="majorHAnsi" w:hAnsiTheme="majorHAnsi" w:cstheme="majorHAnsi"/>
          <w:bCs/>
          <w:sz w:val="24"/>
          <w:szCs w:val="24"/>
          <w:lang w:eastAsia="ru-RU"/>
        </w:rPr>
        <w:t>16.1 в ред. решения Саянского районного Совета депутатов от 24.12.2020 № 6-35)</w:t>
      </w:r>
    </w:p>
    <w:p w:rsidR="00932846" w:rsidRPr="0069645B" w:rsidRDefault="00932846" w:rsidP="00F57D25">
      <w:pPr>
        <w:pStyle w:val="17"/>
        <w:ind w:right="-2" w:firstLine="851"/>
        <w:jc w:val="both"/>
        <w:rPr>
          <w:rFonts w:asciiTheme="majorHAnsi" w:hAnsiTheme="majorHAnsi" w:cstheme="majorHAnsi"/>
        </w:rPr>
      </w:pPr>
      <w:r w:rsidRPr="0069645B">
        <w:rPr>
          <w:rFonts w:asciiTheme="majorHAnsi" w:hAnsiTheme="majorHAnsi" w:cstheme="majorHAnsi"/>
        </w:rPr>
        <w:t>4. Инженерные изыскания для подготовки документации по планировке территории выполняются в целях получения:</w:t>
      </w:r>
    </w:p>
    <w:p w:rsidR="00932846" w:rsidRPr="0069645B" w:rsidRDefault="00932846" w:rsidP="00F57D25">
      <w:pPr>
        <w:pStyle w:val="17"/>
        <w:ind w:right="-2" w:firstLine="851"/>
        <w:jc w:val="both"/>
        <w:rPr>
          <w:rFonts w:asciiTheme="majorHAnsi" w:hAnsiTheme="majorHAnsi" w:cstheme="majorHAnsi"/>
        </w:rPr>
      </w:pPr>
      <w:r w:rsidRPr="0069645B">
        <w:rPr>
          <w:rFonts w:asciiTheme="majorHAnsi" w:hAnsiTheme="majorHAnsi" w:cstheme="majorHAnsi"/>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932846" w:rsidRPr="0069645B" w:rsidRDefault="00932846" w:rsidP="00F57D25">
      <w:pPr>
        <w:pStyle w:val="17"/>
        <w:ind w:right="-2" w:firstLine="851"/>
        <w:jc w:val="both"/>
        <w:rPr>
          <w:rFonts w:asciiTheme="majorHAnsi" w:hAnsiTheme="majorHAnsi" w:cstheme="majorHAnsi"/>
        </w:rPr>
      </w:pPr>
      <w:r w:rsidRPr="0069645B">
        <w:rPr>
          <w:rFonts w:asciiTheme="majorHAnsi" w:hAnsiTheme="majorHAnsi" w:cstheme="majorHAnsi"/>
        </w:rPr>
        <w:lastRenderedPageBreak/>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932846" w:rsidRPr="0069645B" w:rsidRDefault="00932846" w:rsidP="00F57D25">
      <w:pPr>
        <w:pStyle w:val="17"/>
        <w:ind w:right="-2" w:firstLine="851"/>
        <w:jc w:val="both"/>
        <w:rPr>
          <w:rFonts w:asciiTheme="majorHAnsi" w:hAnsiTheme="majorHAnsi" w:cstheme="majorHAnsi"/>
        </w:rPr>
      </w:pPr>
      <w:r w:rsidRPr="0069645B">
        <w:rPr>
          <w:rFonts w:asciiTheme="majorHAnsi" w:hAnsiTheme="majorHAnsi" w:cstheme="majorHAnsi"/>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932846" w:rsidRPr="0069645B" w:rsidRDefault="00932846" w:rsidP="00F57D25">
      <w:pPr>
        <w:pStyle w:val="17"/>
        <w:ind w:right="-2" w:firstLine="851"/>
        <w:jc w:val="both"/>
        <w:rPr>
          <w:rFonts w:asciiTheme="majorHAnsi" w:hAnsiTheme="majorHAnsi" w:cstheme="majorHAnsi"/>
        </w:rPr>
      </w:pPr>
      <w:r w:rsidRPr="0069645B">
        <w:rPr>
          <w:rFonts w:asciiTheme="majorHAnsi" w:hAnsiTheme="majorHAnsi" w:cstheme="majorHAnsi"/>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932846" w:rsidRPr="0069645B" w:rsidRDefault="00932846" w:rsidP="00F57D25">
      <w:pPr>
        <w:ind w:right="-2" w:firstLine="851"/>
        <w:jc w:val="both"/>
        <w:rPr>
          <w:rFonts w:asciiTheme="majorHAnsi" w:hAnsiTheme="majorHAnsi" w:cstheme="majorHAnsi"/>
          <w:sz w:val="24"/>
          <w:szCs w:val="24"/>
          <w:lang w:eastAsia="en-US"/>
        </w:rPr>
      </w:pPr>
      <w:r w:rsidRPr="0069645B">
        <w:rPr>
          <w:rFonts w:asciiTheme="majorHAnsi" w:hAnsiTheme="majorHAnsi" w:cstheme="majorHAnsi"/>
          <w:sz w:val="24"/>
          <w:szCs w:val="24"/>
          <w:lang w:eastAsia="en-US"/>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244333" w:rsidRPr="00B9589F" w:rsidRDefault="00932846" w:rsidP="00B9589F">
      <w:pPr>
        <w:pStyle w:val="17"/>
        <w:spacing w:before="240"/>
        <w:ind w:right="-2" w:firstLine="851"/>
        <w:jc w:val="both"/>
        <w:outlineLvl w:val="2"/>
        <w:rPr>
          <w:rFonts w:asciiTheme="majorHAnsi" w:hAnsiTheme="majorHAnsi" w:cstheme="majorHAnsi"/>
          <w:b/>
        </w:rPr>
      </w:pPr>
      <w:bookmarkStart w:id="94" w:name="_Toc32238130"/>
      <w:r w:rsidRPr="0069645B">
        <w:rPr>
          <w:rFonts w:asciiTheme="majorHAnsi" w:hAnsiTheme="majorHAnsi" w:cstheme="majorHAnsi"/>
          <w:b/>
        </w:rPr>
        <w:t>Статья 16.2 «Проект планировки территории»</w:t>
      </w:r>
      <w:bookmarkEnd w:id="94"/>
    </w:p>
    <w:p w:rsidR="00244333" w:rsidRDefault="005B74CD" w:rsidP="00244333">
      <w:pPr>
        <w:ind w:firstLine="851"/>
        <w:jc w:val="both"/>
        <w:rPr>
          <w:rFonts w:asciiTheme="majorHAnsi" w:hAnsiTheme="majorHAnsi" w:cstheme="majorHAnsi"/>
          <w:sz w:val="24"/>
          <w:szCs w:val="24"/>
          <w:lang w:eastAsia="en-US"/>
        </w:rPr>
      </w:pPr>
      <w:r>
        <w:rPr>
          <w:rFonts w:asciiTheme="majorHAnsi" w:hAnsiTheme="majorHAnsi" w:cstheme="majorHAnsi"/>
          <w:sz w:val="24"/>
          <w:szCs w:val="24"/>
          <w:lang w:eastAsia="en-US"/>
        </w:rPr>
        <w:t>(статья</w:t>
      </w:r>
      <w:r w:rsidR="00244333">
        <w:rPr>
          <w:rFonts w:asciiTheme="majorHAnsi" w:hAnsiTheme="majorHAnsi" w:cstheme="majorHAnsi"/>
          <w:sz w:val="24"/>
          <w:szCs w:val="24"/>
          <w:lang w:eastAsia="en-US"/>
        </w:rPr>
        <w:t xml:space="preserve"> 16.2 введена решением Саянского районного Совета депутатов от 31.10.2018 № 40-209)</w:t>
      </w:r>
    </w:p>
    <w:p w:rsidR="00932846" w:rsidRPr="0069645B" w:rsidRDefault="00932846" w:rsidP="00F57D25">
      <w:pPr>
        <w:pStyle w:val="17"/>
        <w:ind w:right="-2" w:firstLine="851"/>
        <w:jc w:val="both"/>
        <w:rPr>
          <w:rFonts w:asciiTheme="majorHAnsi" w:hAnsiTheme="majorHAnsi" w:cstheme="majorHAnsi"/>
          <w:b/>
        </w:rPr>
      </w:pPr>
    </w:p>
    <w:p w:rsidR="00932846" w:rsidRPr="0069645B" w:rsidRDefault="00121CCC" w:rsidP="00F57D25">
      <w:pPr>
        <w:pStyle w:val="17"/>
        <w:ind w:right="-2" w:firstLine="851"/>
        <w:jc w:val="both"/>
        <w:rPr>
          <w:rFonts w:asciiTheme="majorHAnsi" w:hAnsiTheme="majorHAnsi" w:cstheme="majorHAnsi"/>
        </w:rPr>
      </w:pPr>
      <w:r w:rsidRPr="0069645B">
        <w:rPr>
          <w:rFonts w:asciiTheme="majorHAnsi" w:hAnsiTheme="majorHAnsi" w:cstheme="majorHAnsi"/>
          <w:spacing w:val="2"/>
        </w:rPr>
        <w:t xml:space="preserve">1. </w:t>
      </w:r>
      <w:r w:rsidR="00932846" w:rsidRPr="0069645B">
        <w:rPr>
          <w:rFonts w:asciiTheme="majorHAnsi" w:hAnsiTheme="majorHAnsi" w:cstheme="majorHAnsi"/>
          <w:spacing w:val="2"/>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932846" w:rsidRPr="0069645B" w:rsidRDefault="00121CCC" w:rsidP="00F57D25">
      <w:pPr>
        <w:pStyle w:val="17"/>
        <w:ind w:right="-2" w:firstLine="851"/>
        <w:jc w:val="both"/>
        <w:rPr>
          <w:rFonts w:asciiTheme="majorHAnsi" w:hAnsiTheme="majorHAnsi" w:cstheme="majorHAnsi"/>
        </w:rPr>
      </w:pPr>
      <w:r w:rsidRPr="0069645B">
        <w:rPr>
          <w:rFonts w:asciiTheme="majorHAnsi" w:hAnsiTheme="majorHAnsi" w:cstheme="majorHAnsi"/>
          <w:spacing w:val="2"/>
        </w:rPr>
        <w:t>2.</w:t>
      </w:r>
      <w:r w:rsidR="00932846" w:rsidRPr="0069645B">
        <w:rPr>
          <w:rFonts w:asciiTheme="majorHAnsi" w:hAnsiTheme="majorHAnsi" w:cstheme="majorHAnsi"/>
          <w:spacing w:val="2"/>
        </w:rPr>
        <w:t xml:space="preserve"> Проект планировки территории состоит из основной части, которая подлежит утверждению, и материалов по ее обоснованию.</w:t>
      </w:r>
    </w:p>
    <w:p w:rsidR="00932846" w:rsidRPr="0069645B" w:rsidRDefault="00121CCC" w:rsidP="00F57D25">
      <w:pPr>
        <w:pStyle w:val="17"/>
        <w:ind w:right="-2" w:firstLine="851"/>
        <w:jc w:val="both"/>
        <w:rPr>
          <w:rFonts w:asciiTheme="majorHAnsi" w:hAnsiTheme="majorHAnsi" w:cstheme="majorHAnsi"/>
        </w:rPr>
      </w:pPr>
      <w:r w:rsidRPr="0069645B">
        <w:rPr>
          <w:rFonts w:asciiTheme="majorHAnsi" w:hAnsiTheme="majorHAnsi" w:cstheme="majorHAnsi"/>
        </w:rPr>
        <w:t xml:space="preserve">3. </w:t>
      </w:r>
      <w:r w:rsidR="00932846" w:rsidRPr="0069645B">
        <w:rPr>
          <w:rFonts w:asciiTheme="majorHAnsi" w:hAnsiTheme="majorHAnsi" w:cstheme="majorHAnsi"/>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9" w:history="1">
        <w:r w:rsidR="00932846" w:rsidRPr="0069645B">
          <w:rPr>
            <w:rStyle w:val="a7"/>
            <w:rFonts w:asciiTheme="majorHAnsi" w:hAnsiTheme="majorHAnsi" w:cstheme="majorHAnsi"/>
            <w:color w:val="auto"/>
            <w:u w:val="none"/>
          </w:rPr>
          <w:t>закона</w:t>
        </w:r>
      </w:hyperlink>
      <w:r w:rsidR="00932846" w:rsidRPr="0069645B">
        <w:rPr>
          <w:rFonts w:asciiTheme="majorHAnsi" w:hAnsiTheme="majorHAnsi" w:cstheme="majorHAnsi"/>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r w:rsidRPr="0069645B">
        <w:rPr>
          <w:rFonts w:asciiTheme="majorHAnsi" w:hAnsiTheme="majorHAnsi" w:cstheme="majorHAnsi"/>
        </w:rPr>
        <w:t>.</w:t>
      </w:r>
    </w:p>
    <w:p w:rsidR="00121CCC" w:rsidRPr="0069645B" w:rsidRDefault="00121CCC" w:rsidP="00121CCC">
      <w:pPr>
        <w:tabs>
          <w:tab w:val="left" w:pos="426"/>
          <w:tab w:val="left" w:pos="709"/>
          <w:tab w:val="num" w:pos="851"/>
        </w:tabs>
        <w:ind w:right="-2" w:firstLine="851"/>
        <w:jc w:val="both"/>
        <w:rPr>
          <w:rFonts w:asciiTheme="majorHAnsi" w:hAnsiTheme="majorHAnsi" w:cstheme="majorHAnsi"/>
          <w:sz w:val="24"/>
          <w:szCs w:val="24"/>
          <w:lang w:eastAsia="ru-RU"/>
        </w:rPr>
      </w:pPr>
      <w:r w:rsidRPr="0069645B">
        <w:rPr>
          <w:rFonts w:asciiTheme="majorHAnsi" w:hAnsiTheme="majorHAnsi" w:cstheme="majorHAnsi"/>
          <w:bCs/>
          <w:sz w:val="24"/>
          <w:szCs w:val="24"/>
          <w:lang w:eastAsia="ru-RU"/>
        </w:rPr>
        <w:t>(ч. 3 ст.16.2 в ред. решения Саянского районного Совета депутатов от 24.12.2020 года № 6-35)</w:t>
      </w:r>
    </w:p>
    <w:p w:rsidR="00932846" w:rsidRPr="0069645B" w:rsidRDefault="00121CCC" w:rsidP="00F57D25">
      <w:pPr>
        <w:pStyle w:val="17"/>
        <w:ind w:right="-2" w:firstLine="851"/>
        <w:jc w:val="both"/>
        <w:rPr>
          <w:rFonts w:asciiTheme="majorHAnsi" w:hAnsiTheme="majorHAnsi" w:cstheme="majorHAnsi"/>
        </w:rPr>
      </w:pPr>
      <w:r w:rsidRPr="0069645B">
        <w:rPr>
          <w:rFonts w:asciiTheme="majorHAnsi" w:hAnsiTheme="majorHAnsi" w:cstheme="majorHAnsi"/>
        </w:rPr>
        <w:t xml:space="preserve">4. </w:t>
      </w:r>
      <w:r w:rsidR="00932846" w:rsidRPr="0069645B">
        <w:rPr>
          <w:rFonts w:asciiTheme="majorHAnsi" w:hAnsiTheme="majorHAnsi" w:cstheme="majorHAnsi"/>
        </w:rPr>
        <w:t>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поселения до их утверждения подлежат обязательному рассмотрению на публичных слушаниях.</w:t>
      </w:r>
    </w:p>
    <w:p w:rsidR="00D041FE" w:rsidRDefault="00932846" w:rsidP="00B9589F">
      <w:pPr>
        <w:pStyle w:val="17"/>
        <w:ind w:right="-2" w:firstLine="851"/>
        <w:jc w:val="both"/>
        <w:rPr>
          <w:rFonts w:asciiTheme="majorHAnsi" w:hAnsiTheme="majorHAnsi" w:cstheme="majorHAnsi"/>
        </w:rPr>
      </w:pPr>
      <w:r w:rsidRPr="0069645B">
        <w:rPr>
          <w:rFonts w:asciiTheme="majorHAnsi" w:hAnsiTheme="majorHAnsi" w:cstheme="majorHAnsi"/>
        </w:rPr>
        <w:t>Проект планировки территории является основой для разработки проектов межевания территорий.</w:t>
      </w:r>
      <w:bookmarkStart w:id="95" w:name="_Toc32238131"/>
    </w:p>
    <w:p w:rsidR="00505467" w:rsidRDefault="00505467" w:rsidP="00B9589F">
      <w:pPr>
        <w:pStyle w:val="17"/>
        <w:ind w:right="-2" w:firstLine="851"/>
        <w:jc w:val="both"/>
        <w:rPr>
          <w:rFonts w:asciiTheme="majorHAnsi" w:hAnsiTheme="majorHAnsi" w:cstheme="majorHAnsi"/>
        </w:rPr>
      </w:pPr>
    </w:p>
    <w:p w:rsidR="00D041FE" w:rsidRPr="00B9589F" w:rsidRDefault="00932846" w:rsidP="00B9589F">
      <w:pPr>
        <w:pStyle w:val="24"/>
        <w:tabs>
          <w:tab w:val="left" w:pos="540"/>
          <w:tab w:val="left" w:pos="851"/>
        </w:tabs>
        <w:spacing w:before="240"/>
        <w:ind w:right="-2" w:firstLine="851"/>
        <w:outlineLvl w:val="2"/>
        <w:rPr>
          <w:rFonts w:asciiTheme="majorHAnsi" w:hAnsiTheme="majorHAnsi" w:cstheme="majorHAnsi"/>
          <w:b/>
          <w:color w:val="auto"/>
          <w:szCs w:val="24"/>
        </w:rPr>
      </w:pPr>
      <w:r w:rsidRPr="0069645B">
        <w:rPr>
          <w:rFonts w:asciiTheme="majorHAnsi" w:hAnsiTheme="majorHAnsi" w:cstheme="majorHAnsi"/>
          <w:b/>
          <w:color w:val="auto"/>
          <w:szCs w:val="24"/>
        </w:rPr>
        <w:t xml:space="preserve">Статья </w:t>
      </w:r>
      <w:r w:rsidRPr="0069645B">
        <w:rPr>
          <w:rFonts w:asciiTheme="majorHAnsi" w:hAnsiTheme="majorHAnsi" w:cstheme="majorHAnsi"/>
          <w:b/>
          <w:color w:val="auto"/>
          <w:szCs w:val="24"/>
          <w:lang w:eastAsia="en-US"/>
        </w:rPr>
        <w:t>16.3 «</w:t>
      </w:r>
      <w:r w:rsidRPr="0069645B">
        <w:rPr>
          <w:rFonts w:asciiTheme="majorHAnsi" w:hAnsiTheme="majorHAnsi" w:cstheme="majorHAnsi"/>
          <w:b/>
          <w:color w:val="auto"/>
          <w:szCs w:val="24"/>
        </w:rPr>
        <w:t>Проекты межевания территорий</w:t>
      </w:r>
      <w:bookmarkEnd w:id="95"/>
      <w:r w:rsidR="00B9589F">
        <w:rPr>
          <w:rFonts w:asciiTheme="majorHAnsi" w:hAnsiTheme="majorHAnsi" w:cstheme="majorHAnsi"/>
          <w:b/>
          <w:color w:val="auto"/>
          <w:szCs w:val="24"/>
        </w:rPr>
        <w:t>»</w:t>
      </w:r>
    </w:p>
    <w:p w:rsidR="00244333" w:rsidRDefault="00D041FE" w:rsidP="00D041FE">
      <w:pPr>
        <w:jc w:val="both"/>
        <w:rPr>
          <w:rFonts w:asciiTheme="majorHAnsi" w:hAnsiTheme="majorHAnsi" w:cstheme="majorHAnsi"/>
          <w:sz w:val="24"/>
          <w:szCs w:val="24"/>
          <w:lang w:eastAsia="en-US"/>
        </w:rPr>
      </w:pPr>
      <w:r>
        <w:rPr>
          <w:rFonts w:asciiTheme="majorHAnsi" w:hAnsiTheme="majorHAnsi" w:cstheme="majorHAnsi"/>
          <w:sz w:val="24"/>
          <w:szCs w:val="24"/>
          <w:lang w:eastAsia="en-US"/>
        </w:rPr>
        <w:t>(статья</w:t>
      </w:r>
      <w:r w:rsidR="00244333">
        <w:rPr>
          <w:rFonts w:asciiTheme="majorHAnsi" w:hAnsiTheme="majorHAnsi" w:cstheme="majorHAnsi"/>
          <w:sz w:val="24"/>
          <w:szCs w:val="24"/>
          <w:lang w:eastAsia="en-US"/>
        </w:rPr>
        <w:t xml:space="preserve"> 16.3 введена решения Саянского районного Совета депутатов от 31.10.2018 № 40-209</w:t>
      </w:r>
      <w:r>
        <w:rPr>
          <w:rFonts w:asciiTheme="majorHAnsi" w:hAnsiTheme="majorHAnsi" w:cstheme="majorHAnsi"/>
          <w:sz w:val="24"/>
          <w:szCs w:val="24"/>
          <w:lang w:eastAsia="en-US"/>
        </w:rPr>
        <w:t xml:space="preserve">, в ред. решения Саянского районного Совета депутатов от 17.12.2021 </w:t>
      </w:r>
      <w:r w:rsidR="005B74CD">
        <w:rPr>
          <w:rFonts w:asciiTheme="majorHAnsi" w:hAnsiTheme="majorHAnsi" w:cstheme="majorHAnsi"/>
          <w:sz w:val="24"/>
          <w:szCs w:val="24"/>
          <w:lang w:eastAsia="en-US"/>
        </w:rPr>
        <w:t xml:space="preserve">                 </w:t>
      </w:r>
      <w:r>
        <w:rPr>
          <w:rFonts w:asciiTheme="majorHAnsi" w:hAnsiTheme="majorHAnsi" w:cstheme="majorHAnsi"/>
          <w:sz w:val="24"/>
          <w:szCs w:val="24"/>
          <w:lang w:eastAsia="en-US"/>
        </w:rPr>
        <w:t>№ 19-133</w:t>
      </w:r>
      <w:r w:rsidR="00244333">
        <w:rPr>
          <w:rFonts w:asciiTheme="majorHAnsi" w:hAnsiTheme="majorHAnsi" w:cstheme="majorHAnsi"/>
          <w:sz w:val="24"/>
          <w:szCs w:val="24"/>
          <w:lang w:eastAsia="en-US"/>
        </w:rPr>
        <w:t>)</w:t>
      </w:r>
    </w:p>
    <w:p w:rsidR="00932846" w:rsidRPr="0069645B" w:rsidRDefault="00932846" w:rsidP="00F57D25">
      <w:pPr>
        <w:pStyle w:val="24"/>
        <w:tabs>
          <w:tab w:val="left" w:pos="540"/>
          <w:tab w:val="left" w:pos="851"/>
        </w:tabs>
        <w:ind w:right="-2" w:firstLine="851"/>
        <w:rPr>
          <w:rFonts w:asciiTheme="majorHAnsi" w:hAnsiTheme="majorHAnsi" w:cstheme="majorHAnsi"/>
          <w:b/>
          <w:color w:val="auto"/>
          <w:szCs w:val="24"/>
        </w:rPr>
      </w:pPr>
    </w:p>
    <w:p w:rsidR="00932846" w:rsidRPr="0069645B" w:rsidRDefault="00932846" w:rsidP="00BA47E5">
      <w:pPr>
        <w:numPr>
          <w:ilvl w:val="0"/>
          <w:numId w:val="15"/>
        </w:numPr>
        <w:tabs>
          <w:tab w:val="left" w:pos="540"/>
          <w:tab w:val="left" w:pos="851"/>
        </w:tabs>
        <w:ind w:left="0" w:right="-2" w:firstLine="851"/>
        <w:contextualSpacing/>
        <w:jc w:val="both"/>
        <w:rPr>
          <w:rFonts w:asciiTheme="majorHAnsi" w:hAnsiTheme="majorHAnsi" w:cstheme="majorHAnsi"/>
          <w:sz w:val="24"/>
          <w:szCs w:val="24"/>
        </w:rPr>
      </w:pPr>
      <w:r w:rsidRPr="0069645B">
        <w:rPr>
          <w:rFonts w:asciiTheme="majorHAnsi" w:hAnsiTheme="majorHAnsi" w:cstheme="majorHAnsi"/>
          <w:sz w:val="24"/>
          <w:szCs w:val="24"/>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r w:rsidRPr="0069645B">
        <w:rPr>
          <w:rFonts w:asciiTheme="majorHAnsi" w:hAnsiTheme="majorHAnsi" w:cstheme="majorHAnsi"/>
          <w:sz w:val="24"/>
          <w:szCs w:val="24"/>
          <w:lang w:eastAsia="ru-RU"/>
        </w:rPr>
        <w:t xml:space="preserve">, территории, в отношении которой предусматривается осуществление </w:t>
      </w:r>
      <w:r w:rsidR="00D041FE">
        <w:rPr>
          <w:rFonts w:asciiTheme="majorHAnsi" w:hAnsiTheme="majorHAnsi" w:cstheme="majorHAnsi"/>
          <w:sz w:val="24"/>
          <w:szCs w:val="24"/>
          <w:lang w:eastAsia="ru-RU"/>
        </w:rPr>
        <w:t>комплексного развития</w:t>
      </w:r>
      <w:r w:rsidRPr="0069645B">
        <w:rPr>
          <w:rFonts w:asciiTheme="majorHAnsi" w:hAnsiTheme="majorHAnsi" w:cstheme="majorHAnsi"/>
          <w:sz w:val="24"/>
          <w:szCs w:val="24"/>
        </w:rPr>
        <w:t>.</w:t>
      </w:r>
    </w:p>
    <w:p w:rsidR="00121CCC" w:rsidRPr="0069645B" w:rsidRDefault="00D041FE" w:rsidP="00121CCC">
      <w:pPr>
        <w:tabs>
          <w:tab w:val="left" w:pos="426"/>
          <w:tab w:val="left" w:pos="709"/>
          <w:tab w:val="num" w:pos="851"/>
        </w:tabs>
        <w:ind w:right="-2"/>
        <w:jc w:val="both"/>
        <w:rPr>
          <w:rFonts w:asciiTheme="majorHAnsi" w:hAnsiTheme="majorHAnsi" w:cstheme="majorHAnsi"/>
          <w:sz w:val="24"/>
          <w:szCs w:val="24"/>
        </w:rPr>
      </w:pPr>
      <w:r>
        <w:rPr>
          <w:rFonts w:asciiTheme="majorHAnsi" w:hAnsiTheme="majorHAnsi" w:cstheme="majorHAnsi"/>
          <w:bCs/>
          <w:sz w:val="24"/>
          <w:szCs w:val="24"/>
        </w:rPr>
        <w:tab/>
        <w:t xml:space="preserve">(часть 1 статьи </w:t>
      </w:r>
      <w:r w:rsidR="00121CCC" w:rsidRPr="0069645B">
        <w:rPr>
          <w:rFonts w:asciiTheme="majorHAnsi" w:hAnsiTheme="majorHAnsi" w:cstheme="majorHAnsi"/>
          <w:bCs/>
          <w:sz w:val="24"/>
          <w:szCs w:val="24"/>
        </w:rPr>
        <w:t>16.3 в ред. решения Саянского районного Совета депутатов от 24.12.2020 № 6-35</w:t>
      </w:r>
      <w:r>
        <w:rPr>
          <w:rFonts w:asciiTheme="majorHAnsi" w:hAnsiTheme="majorHAnsi" w:cstheme="majorHAnsi"/>
          <w:bCs/>
          <w:sz w:val="24"/>
          <w:szCs w:val="24"/>
        </w:rPr>
        <w:t>, от 17.12.2021 № 19-133</w:t>
      </w:r>
      <w:r w:rsidR="00121CCC" w:rsidRPr="0069645B">
        <w:rPr>
          <w:rFonts w:asciiTheme="majorHAnsi" w:hAnsiTheme="majorHAnsi" w:cstheme="majorHAnsi"/>
          <w:bCs/>
          <w:sz w:val="24"/>
          <w:szCs w:val="24"/>
        </w:rPr>
        <w:t>)</w:t>
      </w:r>
    </w:p>
    <w:p w:rsidR="00932846" w:rsidRPr="0069645B" w:rsidRDefault="00121CCC" w:rsidP="00121CCC">
      <w:pPr>
        <w:tabs>
          <w:tab w:val="left" w:pos="540"/>
          <w:tab w:val="left" w:pos="851"/>
        </w:tabs>
        <w:ind w:left="851" w:right="-2"/>
        <w:contextualSpacing/>
        <w:jc w:val="both"/>
        <w:rPr>
          <w:rFonts w:asciiTheme="majorHAnsi" w:hAnsiTheme="majorHAnsi" w:cstheme="majorHAnsi"/>
          <w:sz w:val="24"/>
          <w:szCs w:val="24"/>
        </w:rPr>
      </w:pPr>
      <w:r w:rsidRPr="0069645B">
        <w:rPr>
          <w:rFonts w:asciiTheme="majorHAnsi" w:hAnsiTheme="majorHAnsi" w:cstheme="majorHAnsi"/>
          <w:sz w:val="24"/>
          <w:szCs w:val="24"/>
        </w:rPr>
        <w:t xml:space="preserve">2. </w:t>
      </w:r>
      <w:r w:rsidR="00932846" w:rsidRPr="0069645B">
        <w:rPr>
          <w:rFonts w:asciiTheme="majorHAnsi" w:hAnsiTheme="majorHAnsi" w:cstheme="majorHAnsi"/>
          <w:sz w:val="24"/>
          <w:szCs w:val="24"/>
        </w:rPr>
        <w:t>Подготовка проекта межевания территории осуществляется для:</w:t>
      </w:r>
    </w:p>
    <w:p w:rsidR="00932846" w:rsidRPr="0069645B" w:rsidRDefault="00932846" w:rsidP="00F57D25">
      <w:pPr>
        <w:tabs>
          <w:tab w:val="left" w:pos="540"/>
          <w:tab w:val="left" w:pos="851"/>
        </w:tabs>
        <w:ind w:right="-2" w:firstLine="851"/>
        <w:contextualSpacing/>
        <w:jc w:val="both"/>
        <w:rPr>
          <w:rFonts w:asciiTheme="majorHAnsi" w:hAnsiTheme="majorHAnsi" w:cstheme="majorHAnsi"/>
          <w:sz w:val="24"/>
          <w:szCs w:val="24"/>
        </w:rPr>
      </w:pPr>
      <w:r w:rsidRPr="0069645B">
        <w:rPr>
          <w:rFonts w:asciiTheme="majorHAnsi" w:hAnsiTheme="majorHAnsi" w:cstheme="majorHAnsi"/>
          <w:sz w:val="24"/>
          <w:szCs w:val="24"/>
        </w:rPr>
        <w:t>1) определения местоположения границ</w:t>
      </w:r>
      <w:r w:rsidR="00244333">
        <w:rPr>
          <w:rFonts w:asciiTheme="majorHAnsi" w:hAnsiTheme="majorHAnsi" w:cstheme="majorHAnsi"/>
          <w:sz w:val="24"/>
          <w:szCs w:val="24"/>
        </w:rPr>
        <w:t>,</w:t>
      </w:r>
      <w:r w:rsidRPr="0069645B">
        <w:rPr>
          <w:rFonts w:asciiTheme="majorHAnsi" w:hAnsiTheme="majorHAnsi" w:cstheme="majorHAnsi"/>
          <w:sz w:val="24"/>
          <w:szCs w:val="24"/>
        </w:rPr>
        <w:t xml:space="preserve"> образуемых и изменяемых земельных участков;</w:t>
      </w:r>
    </w:p>
    <w:p w:rsidR="00932846" w:rsidRDefault="00932846" w:rsidP="00F57D25">
      <w:pPr>
        <w:tabs>
          <w:tab w:val="left" w:pos="540"/>
          <w:tab w:val="left" w:pos="851"/>
        </w:tabs>
        <w:ind w:right="-2" w:firstLine="851"/>
        <w:contextualSpacing/>
        <w:jc w:val="both"/>
        <w:rPr>
          <w:rFonts w:asciiTheme="majorHAnsi" w:hAnsiTheme="majorHAnsi" w:cstheme="majorHAnsi"/>
          <w:sz w:val="24"/>
          <w:szCs w:val="24"/>
        </w:rPr>
      </w:pPr>
      <w:r w:rsidRPr="0069645B">
        <w:rPr>
          <w:rFonts w:asciiTheme="majorHAnsi" w:hAnsiTheme="majorHAnsi" w:cstheme="majorHAnsi"/>
          <w:sz w:val="24"/>
          <w:szCs w:val="24"/>
        </w:rPr>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w:t>
      </w:r>
      <w:r w:rsidR="00D041FE">
        <w:rPr>
          <w:rFonts w:asciiTheme="majorHAnsi" w:hAnsiTheme="majorHAnsi" w:cstheme="majorHAnsi"/>
          <w:sz w:val="24"/>
          <w:szCs w:val="24"/>
        </w:rPr>
        <w:t>комплексного развития</w:t>
      </w:r>
      <w:r w:rsidRPr="0069645B">
        <w:rPr>
          <w:rFonts w:asciiTheme="majorHAnsi" w:hAnsiTheme="majorHAnsi" w:cstheme="majorHAnsi"/>
          <w:sz w:val="24"/>
          <w:szCs w:val="24"/>
        </w:rPr>
        <w:t xml:space="preserve">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D041FE" w:rsidRPr="0069645B" w:rsidRDefault="00D041FE" w:rsidP="00D041FE">
      <w:pPr>
        <w:tabs>
          <w:tab w:val="left" w:pos="540"/>
          <w:tab w:val="left" w:pos="851"/>
        </w:tabs>
        <w:ind w:right="-2" w:firstLine="851"/>
        <w:contextualSpacing/>
        <w:jc w:val="both"/>
        <w:rPr>
          <w:rFonts w:asciiTheme="majorHAnsi" w:hAnsiTheme="majorHAnsi" w:cstheme="majorHAnsi"/>
          <w:sz w:val="24"/>
          <w:szCs w:val="24"/>
        </w:rPr>
      </w:pPr>
      <w:r>
        <w:rPr>
          <w:rFonts w:asciiTheme="majorHAnsi" w:hAnsiTheme="majorHAnsi" w:cstheme="majorHAnsi"/>
          <w:sz w:val="24"/>
          <w:szCs w:val="24"/>
        </w:rPr>
        <w:t>(</w:t>
      </w:r>
      <w:r w:rsidR="005B74CD">
        <w:rPr>
          <w:rFonts w:asciiTheme="majorHAnsi" w:hAnsiTheme="majorHAnsi" w:cstheme="majorHAnsi"/>
          <w:sz w:val="24"/>
          <w:szCs w:val="24"/>
        </w:rPr>
        <w:t>а</w:t>
      </w:r>
      <w:r>
        <w:rPr>
          <w:rFonts w:asciiTheme="majorHAnsi" w:hAnsiTheme="majorHAnsi" w:cstheme="majorHAnsi"/>
          <w:sz w:val="24"/>
          <w:szCs w:val="24"/>
        </w:rPr>
        <w:t>бзац 2 части 2 статьи 16.3 в ред. решения</w:t>
      </w:r>
      <w:r w:rsidRPr="00D041FE">
        <w:rPr>
          <w:rFonts w:asciiTheme="majorHAnsi" w:hAnsiTheme="majorHAnsi" w:cstheme="majorHAnsi"/>
          <w:bCs/>
          <w:sz w:val="24"/>
          <w:szCs w:val="24"/>
        </w:rPr>
        <w:t xml:space="preserve"> </w:t>
      </w:r>
      <w:r w:rsidRPr="0069645B">
        <w:rPr>
          <w:rFonts w:asciiTheme="majorHAnsi" w:hAnsiTheme="majorHAnsi" w:cstheme="majorHAnsi"/>
          <w:bCs/>
          <w:sz w:val="24"/>
          <w:szCs w:val="24"/>
        </w:rPr>
        <w:t>Саянского районного Совета депутатов</w:t>
      </w:r>
      <w:r>
        <w:rPr>
          <w:rFonts w:asciiTheme="majorHAnsi" w:hAnsiTheme="majorHAnsi" w:cstheme="majorHAnsi"/>
          <w:bCs/>
          <w:sz w:val="24"/>
          <w:szCs w:val="24"/>
        </w:rPr>
        <w:t xml:space="preserve"> от 17.12.2021 № 19-133)</w:t>
      </w:r>
    </w:p>
    <w:p w:rsidR="00932846" w:rsidRPr="0069645B" w:rsidRDefault="00932846" w:rsidP="00F57D25">
      <w:pPr>
        <w:ind w:right="-2" w:firstLine="851"/>
        <w:jc w:val="both"/>
        <w:rPr>
          <w:rFonts w:asciiTheme="majorHAnsi" w:eastAsia="Calibri" w:hAnsiTheme="majorHAnsi" w:cstheme="majorHAnsi"/>
          <w:sz w:val="24"/>
          <w:szCs w:val="24"/>
        </w:rPr>
      </w:pPr>
      <w:r w:rsidRPr="0069645B">
        <w:rPr>
          <w:rFonts w:asciiTheme="majorHAnsi" w:eastAsia="Calibri" w:hAnsiTheme="majorHAnsi" w:cstheme="majorHAnsi"/>
          <w:sz w:val="24"/>
          <w:szCs w:val="24"/>
        </w:rPr>
        <w:t>3. Проект межевания территории состоит из основной части, которая подлежит утверждению, и материалов по обоснованию этого проекта.</w:t>
      </w:r>
    </w:p>
    <w:p w:rsidR="00932846" w:rsidRPr="0069645B" w:rsidRDefault="00932846" w:rsidP="00F57D25">
      <w:pPr>
        <w:ind w:right="-2" w:firstLine="851"/>
        <w:jc w:val="both"/>
        <w:rPr>
          <w:rFonts w:asciiTheme="majorHAnsi" w:eastAsia="Calibri" w:hAnsiTheme="majorHAnsi" w:cstheme="majorHAnsi"/>
          <w:sz w:val="24"/>
          <w:szCs w:val="24"/>
        </w:rPr>
      </w:pPr>
      <w:r w:rsidRPr="0069645B">
        <w:rPr>
          <w:rFonts w:asciiTheme="majorHAnsi" w:eastAsia="Calibri" w:hAnsiTheme="majorHAnsi" w:cstheme="majorHAnsi"/>
          <w:sz w:val="24"/>
          <w:szCs w:val="24"/>
        </w:rPr>
        <w:t>4. Основная часть проекта межевания территории включает в себя текстовую часть и чертежи межевания территории.</w:t>
      </w:r>
    </w:p>
    <w:p w:rsidR="00932846" w:rsidRPr="0069645B" w:rsidRDefault="00932846" w:rsidP="00F57D25">
      <w:pPr>
        <w:ind w:right="-2" w:firstLine="851"/>
        <w:jc w:val="both"/>
        <w:rPr>
          <w:rFonts w:asciiTheme="majorHAnsi" w:eastAsia="Calibri" w:hAnsiTheme="majorHAnsi" w:cstheme="majorHAnsi"/>
          <w:sz w:val="24"/>
          <w:szCs w:val="24"/>
        </w:rPr>
      </w:pPr>
      <w:r w:rsidRPr="0069645B">
        <w:rPr>
          <w:rFonts w:asciiTheme="majorHAnsi" w:eastAsia="Calibri" w:hAnsiTheme="majorHAnsi" w:cstheme="majorHAnsi"/>
          <w:sz w:val="24"/>
          <w:szCs w:val="24"/>
        </w:rPr>
        <w:t>5.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932846" w:rsidRPr="0069645B" w:rsidRDefault="00932846" w:rsidP="00F57D25">
      <w:pPr>
        <w:ind w:right="-2" w:firstLine="851"/>
        <w:jc w:val="both"/>
        <w:rPr>
          <w:rFonts w:asciiTheme="majorHAnsi" w:eastAsia="Calibri" w:hAnsiTheme="majorHAnsi" w:cstheme="majorHAnsi"/>
          <w:sz w:val="24"/>
          <w:szCs w:val="24"/>
        </w:rPr>
      </w:pPr>
      <w:r w:rsidRPr="0069645B">
        <w:rPr>
          <w:rFonts w:asciiTheme="majorHAnsi" w:eastAsia="Calibri" w:hAnsiTheme="majorHAnsi" w:cstheme="majorHAnsi"/>
          <w:sz w:val="24"/>
          <w:szCs w:val="24"/>
        </w:rPr>
        <w:t>6. При подготовке проекта межевания территории определение местоположения грани</w:t>
      </w:r>
      <w:r w:rsidR="00244333">
        <w:rPr>
          <w:rFonts w:asciiTheme="majorHAnsi" w:eastAsia="Calibri" w:hAnsiTheme="majorHAnsi" w:cstheme="majorHAnsi"/>
          <w:sz w:val="24"/>
          <w:szCs w:val="24"/>
        </w:rPr>
        <w:t>ц,</w:t>
      </w:r>
      <w:r w:rsidRPr="0069645B">
        <w:rPr>
          <w:rFonts w:asciiTheme="majorHAnsi" w:eastAsia="Calibri" w:hAnsiTheme="majorHAnsi" w:cstheme="majorHAnsi"/>
          <w:sz w:val="24"/>
          <w:szCs w:val="24"/>
        </w:rPr>
        <w:t xml:space="preserve">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932846" w:rsidRPr="0069645B" w:rsidRDefault="00932846" w:rsidP="00121CCC">
      <w:pPr>
        <w:ind w:firstLine="851"/>
        <w:jc w:val="both"/>
        <w:rPr>
          <w:rFonts w:asciiTheme="majorHAnsi" w:hAnsiTheme="majorHAnsi" w:cstheme="majorHAnsi"/>
          <w:sz w:val="24"/>
          <w:szCs w:val="24"/>
        </w:rPr>
      </w:pPr>
      <w:r w:rsidRPr="0069645B">
        <w:rPr>
          <w:rFonts w:asciiTheme="majorHAnsi" w:hAnsiTheme="majorHAnsi" w:cstheme="majorHAnsi"/>
          <w:sz w:val="24"/>
          <w:szCs w:val="24"/>
        </w:rPr>
        <w:t>6.1. При подготовке проекта межевания территории в целях определения местоположения границ</w:t>
      </w:r>
      <w:r w:rsidR="00244333">
        <w:rPr>
          <w:rFonts w:asciiTheme="majorHAnsi" w:hAnsiTheme="majorHAnsi" w:cstheme="majorHAnsi"/>
          <w:sz w:val="24"/>
          <w:szCs w:val="24"/>
        </w:rPr>
        <w:t>,</w:t>
      </w:r>
      <w:r w:rsidRPr="0069645B">
        <w:rPr>
          <w:rFonts w:asciiTheme="majorHAnsi" w:hAnsiTheme="majorHAnsi" w:cstheme="majorHAnsi"/>
          <w:sz w:val="24"/>
          <w:szCs w:val="24"/>
        </w:rPr>
        <w:t xml:space="preserve">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121CCC" w:rsidRPr="0069645B" w:rsidRDefault="005B74CD" w:rsidP="00121CCC">
      <w:pPr>
        <w:tabs>
          <w:tab w:val="left" w:pos="426"/>
          <w:tab w:val="left" w:pos="709"/>
          <w:tab w:val="num" w:pos="851"/>
        </w:tabs>
        <w:ind w:right="-2" w:firstLine="851"/>
        <w:jc w:val="both"/>
        <w:rPr>
          <w:rFonts w:asciiTheme="majorHAnsi" w:hAnsiTheme="majorHAnsi" w:cstheme="majorHAnsi"/>
          <w:sz w:val="24"/>
          <w:szCs w:val="24"/>
          <w:lang w:eastAsia="ru-RU"/>
        </w:rPr>
      </w:pPr>
      <w:r>
        <w:rPr>
          <w:rFonts w:asciiTheme="majorHAnsi" w:hAnsiTheme="majorHAnsi" w:cstheme="majorHAnsi"/>
          <w:bCs/>
          <w:sz w:val="24"/>
          <w:szCs w:val="24"/>
          <w:lang w:eastAsia="ru-RU"/>
        </w:rPr>
        <w:t xml:space="preserve">(часть 6.1 статья </w:t>
      </w:r>
      <w:r w:rsidR="00121CCC" w:rsidRPr="0069645B">
        <w:rPr>
          <w:rFonts w:asciiTheme="majorHAnsi" w:hAnsiTheme="majorHAnsi" w:cstheme="majorHAnsi"/>
          <w:bCs/>
          <w:sz w:val="24"/>
          <w:szCs w:val="24"/>
          <w:lang w:eastAsia="ru-RU"/>
        </w:rPr>
        <w:t>16.3 введена решением Саянского районного Совета депутатов от 24.12.2020 № 6-35)</w:t>
      </w:r>
    </w:p>
    <w:p w:rsidR="00932846" w:rsidRPr="0069645B" w:rsidRDefault="00932846" w:rsidP="00F57D25">
      <w:pPr>
        <w:ind w:right="-2" w:firstLine="851"/>
        <w:jc w:val="both"/>
        <w:rPr>
          <w:rFonts w:asciiTheme="majorHAnsi" w:eastAsia="Calibri" w:hAnsiTheme="majorHAnsi" w:cstheme="majorHAnsi"/>
          <w:sz w:val="24"/>
          <w:szCs w:val="24"/>
        </w:rPr>
      </w:pPr>
      <w:r w:rsidRPr="0069645B">
        <w:rPr>
          <w:rFonts w:asciiTheme="majorHAnsi" w:eastAsia="Calibri" w:hAnsiTheme="majorHAnsi" w:cstheme="majorHAnsi"/>
          <w:sz w:val="24"/>
          <w:szCs w:val="24"/>
        </w:rPr>
        <w:t xml:space="preserve">7. В случае, если разработка проекта межевания территории осуществляется применительно к территории, в границах которой </w:t>
      </w:r>
      <w:r w:rsidRPr="0069645B">
        <w:rPr>
          <w:rFonts w:asciiTheme="majorHAnsi" w:eastAsia="Calibri" w:hAnsiTheme="majorHAnsi" w:cstheme="majorHAnsi"/>
          <w:sz w:val="24"/>
          <w:szCs w:val="24"/>
        </w:rPr>
        <w:lastRenderedPageBreak/>
        <w:t>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932846" w:rsidRPr="0069645B" w:rsidRDefault="00932846" w:rsidP="00F57D25">
      <w:pPr>
        <w:ind w:right="-2" w:firstLine="851"/>
        <w:jc w:val="both"/>
        <w:rPr>
          <w:rFonts w:asciiTheme="majorHAnsi" w:eastAsia="Calibri" w:hAnsiTheme="majorHAnsi" w:cstheme="majorHAnsi"/>
          <w:sz w:val="24"/>
          <w:szCs w:val="24"/>
        </w:rPr>
      </w:pPr>
      <w:r w:rsidRPr="0069645B">
        <w:rPr>
          <w:rFonts w:asciiTheme="majorHAnsi" w:eastAsia="Calibri" w:hAnsiTheme="majorHAnsi" w:cstheme="majorHAnsi"/>
          <w:sz w:val="24"/>
          <w:szCs w:val="24"/>
        </w:rPr>
        <w:t>8.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932846" w:rsidRDefault="00932846" w:rsidP="00F57D25">
      <w:pPr>
        <w:ind w:right="-2" w:firstLine="851"/>
        <w:jc w:val="both"/>
        <w:rPr>
          <w:rFonts w:asciiTheme="majorHAnsi" w:eastAsia="Calibri" w:hAnsiTheme="majorHAnsi" w:cstheme="majorHAnsi"/>
          <w:sz w:val="24"/>
          <w:szCs w:val="24"/>
        </w:rPr>
      </w:pPr>
      <w:r w:rsidRPr="0069645B">
        <w:rPr>
          <w:rFonts w:asciiTheme="majorHAnsi" w:eastAsia="Calibri" w:hAnsiTheme="majorHAnsi" w:cstheme="majorHAnsi"/>
          <w:sz w:val="24"/>
          <w:szCs w:val="24"/>
        </w:rPr>
        <w:t xml:space="preserve">9.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w:t>
      </w:r>
      <w:r w:rsidR="00D041FE">
        <w:rPr>
          <w:rFonts w:asciiTheme="majorHAnsi" w:eastAsia="Calibri" w:hAnsiTheme="majorHAnsi" w:cstheme="majorHAnsi"/>
          <w:sz w:val="24"/>
          <w:szCs w:val="24"/>
        </w:rPr>
        <w:t>комплексного развития</w:t>
      </w:r>
      <w:r w:rsidRPr="0069645B">
        <w:rPr>
          <w:rFonts w:asciiTheme="majorHAnsi" w:eastAsia="Calibri" w:hAnsiTheme="majorHAnsi" w:cstheme="majorHAnsi"/>
          <w:sz w:val="24"/>
          <w:szCs w:val="24"/>
        </w:rPr>
        <w:t xml:space="preserve"> территории, при условии, что такие установление, изменение красных линий влекут за собой изменение границ территории общего пользования.</w:t>
      </w:r>
    </w:p>
    <w:p w:rsidR="00D041FE" w:rsidRPr="0069645B" w:rsidRDefault="00D041FE" w:rsidP="00F57D25">
      <w:pPr>
        <w:ind w:right="-2" w:firstLine="851"/>
        <w:jc w:val="both"/>
        <w:rPr>
          <w:rFonts w:asciiTheme="majorHAnsi" w:hAnsiTheme="majorHAnsi" w:cstheme="majorHAnsi"/>
          <w:sz w:val="24"/>
          <w:szCs w:val="24"/>
          <w:lang w:eastAsia="ru-RU"/>
        </w:rPr>
      </w:pPr>
      <w:r>
        <w:rPr>
          <w:rFonts w:asciiTheme="majorHAnsi" w:eastAsia="Calibri" w:hAnsiTheme="majorHAnsi" w:cstheme="majorHAnsi"/>
          <w:sz w:val="24"/>
          <w:szCs w:val="24"/>
        </w:rPr>
        <w:t>(</w:t>
      </w:r>
      <w:r w:rsidR="005B74CD">
        <w:rPr>
          <w:rFonts w:asciiTheme="majorHAnsi" w:eastAsia="Calibri" w:hAnsiTheme="majorHAnsi" w:cstheme="majorHAnsi"/>
          <w:sz w:val="24"/>
          <w:szCs w:val="24"/>
        </w:rPr>
        <w:t>ч</w:t>
      </w:r>
      <w:r>
        <w:rPr>
          <w:rFonts w:asciiTheme="majorHAnsi" w:eastAsia="Calibri" w:hAnsiTheme="majorHAnsi" w:cstheme="majorHAnsi"/>
          <w:sz w:val="24"/>
          <w:szCs w:val="24"/>
        </w:rPr>
        <w:t>асть 9 статьи 16.3 в ред. решения Саянского районного Совета депутатов от 17.12.2021 № 19-133)</w:t>
      </w:r>
    </w:p>
    <w:p w:rsidR="00244333" w:rsidRPr="00B9589F" w:rsidRDefault="00932846" w:rsidP="00B9589F">
      <w:pPr>
        <w:pStyle w:val="3"/>
        <w:numPr>
          <w:ilvl w:val="0"/>
          <w:numId w:val="0"/>
        </w:numPr>
        <w:spacing w:after="0"/>
        <w:ind w:right="-2" w:firstLine="851"/>
        <w:jc w:val="both"/>
        <w:rPr>
          <w:rFonts w:asciiTheme="majorHAnsi" w:hAnsiTheme="majorHAnsi" w:cstheme="majorHAnsi"/>
          <w:color w:val="auto"/>
          <w:sz w:val="24"/>
          <w:szCs w:val="24"/>
          <w:lang w:val="ru-RU"/>
        </w:rPr>
      </w:pPr>
      <w:bookmarkStart w:id="96" w:name="_Toc269076889"/>
      <w:bookmarkStart w:id="97" w:name="_Toc269148985"/>
      <w:bookmarkStart w:id="98" w:name="_Toc281221522"/>
      <w:bookmarkStart w:id="99" w:name="_Toc469646489"/>
      <w:bookmarkStart w:id="100" w:name="_Toc32238132"/>
      <w:r w:rsidRPr="0069645B">
        <w:rPr>
          <w:rFonts w:asciiTheme="majorHAnsi" w:hAnsiTheme="majorHAnsi" w:cstheme="majorHAnsi"/>
          <w:color w:val="auto"/>
          <w:sz w:val="24"/>
          <w:szCs w:val="24"/>
          <w:lang w:val="ru-RU"/>
        </w:rPr>
        <w:t>Статья 17. «Подготовка документации по планировке территории</w:t>
      </w:r>
      <w:bookmarkEnd w:id="96"/>
      <w:bookmarkEnd w:id="97"/>
      <w:bookmarkEnd w:id="98"/>
      <w:bookmarkEnd w:id="99"/>
      <w:r w:rsidRPr="0069645B">
        <w:rPr>
          <w:rFonts w:asciiTheme="majorHAnsi" w:hAnsiTheme="majorHAnsi" w:cstheme="majorHAnsi"/>
          <w:color w:val="auto"/>
          <w:sz w:val="24"/>
          <w:szCs w:val="24"/>
          <w:lang w:val="ru-RU"/>
        </w:rPr>
        <w:t>»</w:t>
      </w:r>
      <w:bookmarkEnd w:id="100"/>
    </w:p>
    <w:p w:rsidR="00244333" w:rsidRDefault="00D041FE" w:rsidP="00D041FE">
      <w:pPr>
        <w:jc w:val="both"/>
        <w:rPr>
          <w:rFonts w:asciiTheme="majorHAnsi" w:hAnsiTheme="majorHAnsi" w:cstheme="majorHAnsi"/>
          <w:sz w:val="24"/>
          <w:szCs w:val="24"/>
          <w:lang w:eastAsia="en-US"/>
        </w:rPr>
      </w:pPr>
      <w:r>
        <w:rPr>
          <w:rFonts w:asciiTheme="majorHAnsi" w:hAnsiTheme="majorHAnsi" w:cstheme="majorHAnsi"/>
          <w:sz w:val="24"/>
          <w:szCs w:val="24"/>
          <w:lang w:eastAsia="en-US"/>
        </w:rPr>
        <w:t xml:space="preserve">(статья </w:t>
      </w:r>
      <w:r w:rsidR="00244333">
        <w:rPr>
          <w:rFonts w:asciiTheme="majorHAnsi" w:hAnsiTheme="majorHAnsi" w:cstheme="majorHAnsi"/>
          <w:sz w:val="24"/>
          <w:szCs w:val="24"/>
          <w:lang w:eastAsia="en-US"/>
        </w:rPr>
        <w:t xml:space="preserve">17 в ред. решения Саянского районного Совета депутатов от 31.10.2018 </w:t>
      </w:r>
      <w:r w:rsidR="005B74CD">
        <w:rPr>
          <w:rFonts w:asciiTheme="majorHAnsi" w:hAnsiTheme="majorHAnsi" w:cstheme="majorHAnsi"/>
          <w:sz w:val="24"/>
          <w:szCs w:val="24"/>
          <w:lang w:eastAsia="en-US"/>
        </w:rPr>
        <w:t xml:space="preserve">    </w:t>
      </w:r>
      <w:r w:rsidR="00244333">
        <w:rPr>
          <w:rFonts w:asciiTheme="majorHAnsi" w:hAnsiTheme="majorHAnsi" w:cstheme="majorHAnsi"/>
          <w:sz w:val="24"/>
          <w:szCs w:val="24"/>
          <w:lang w:eastAsia="en-US"/>
        </w:rPr>
        <w:t>№ 40-209</w:t>
      </w:r>
      <w:r>
        <w:rPr>
          <w:rFonts w:asciiTheme="majorHAnsi" w:hAnsiTheme="majorHAnsi" w:cstheme="majorHAnsi"/>
          <w:sz w:val="24"/>
          <w:szCs w:val="24"/>
          <w:lang w:eastAsia="en-US"/>
        </w:rPr>
        <w:t>, от 17.12.2021 № 19-133</w:t>
      </w:r>
      <w:r w:rsidR="00244333">
        <w:rPr>
          <w:rFonts w:asciiTheme="majorHAnsi" w:hAnsiTheme="majorHAnsi" w:cstheme="majorHAnsi"/>
          <w:sz w:val="24"/>
          <w:szCs w:val="24"/>
          <w:lang w:eastAsia="en-US"/>
        </w:rPr>
        <w:t>)</w:t>
      </w:r>
    </w:p>
    <w:p w:rsidR="00932846" w:rsidRPr="0069645B" w:rsidRDefault="00932846" w:rsidP="00F57D25">
      <w:pPr>
        <w:ind w:firstLine="851"/>
        <w:rPr>
          <w:rFonts w:asciiTheme="majorHAnsi" w:hAnsiTheme="majorHAnsi" w:cstheme="majorHAnsi"/>
          <w:sz w:val="24"/>
          <w:szCs w:val="24"/>
          <w:lang w:eastAsia="en-US"/>
        </w:rPr>
      </w:pPr>
    </w:p>
    <w:p w:rsidR="00932846" w:rsidRPr="0069645B" w:rsidRDefault="00932846" w:rsidP="00F57D25">
      <w:pPr>
        <w:tabs>
          <w:tab w:val="left" w:pos="540"/>
          <w:tab w:val="left" w:pos="900"/>
        </w:tabs>
        <w:ind w:right="-2" w:firstLine="851"/>
        <w:jc w:val="both"/>
        <w:rPr>
          <w:rFonts w:asciiTheme="majorHAnsi" w:eastAsia="Calibri" w:hAnsiTheme="majorHAnsi" w:cstheme="majorHAnsi"/>
          <w:sz w:val="24"/>
          <w:szCs w:val="24"/>
        </w:rPr>
      </w:pPr>
      <w:r w:rsidRPr="0069645B">
        <w:rPr>
          <w:rFonts w:asciiTheme="majorHAnsi" w:eastAsia="Calibri" w:hAnsiTheme="majorHAnsi" w:cstheme="majorHAnsi"/>
          <w:sz w:val="24"/>
          <w:szCs w:val="24"/>
        </w:rPr>
        <w:t>1.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121CCC" w:rsidRPr="0069645B" w:rsidRDefault="00D041FE" w:rsidP="00D041FE">
      <w:pPr>
        <w:tabs>
          <w:tab w:val="left" w:pos="426"/>
          <w:tab w:val="left" w:pos="709"/>
          <w:tab w:val="num" w:pos="851"/>
        </w:tabs>
        <w:ind w:right="-2"/>
        <w:jc w:val="both"/>
        <w:rPr>
          <w:rFonts w:asciiTheme="majorHAnsi" w:hAnsiTheme="majorHAnsi" w:cstheme="majorHAnsi"/>
          <w:sz w:val="24"/>
          <w:szCs w:val="24"/>
          <w:lang w:eastAsia="ru-RU"/>
        </w:rPr>
      </w:pPr>
      <w:r>
        <w:rPr>
          <w:rFonts w:asciiTheme="majorHAnsi" w:hAnsiTheme="majorHAnsi" w:cstheme="majorHAnsi"/>
          <w:bCs/>
          <w:sz w:val="24"/>
          <w:szCs w:val="24"/>
          <w:lang w:eastAsia="ru-RU"/>
        </w:rPr>
        <w:tab/>
      </w:r>
      <w:r w:rsidR="005B74CD">
        <w:rPr>
          <w:rFonts w:asciiTheme="majorHAnsi" w:hAnsiTheme="majorHAnsi" w:cstheme="majorHAnsi"/>
          <w:bCs/>
          <w:sz w:val="24"/>
          <w:szCs w:val="24"/>
          <w:lang w:eastAsia="ru-RU"/>
        </w:rPr>
        <w:t>(часть</w:t>
      </w:r>
      <w:r w:rsidR="00121CCC" w:rsidRPr="0069645B">
        <w:rPr>
          <w:rFonts w:asciiTheme="majorHAnsi" w:hAnsiTheme="majorHAnsi" w:cstheme="majorHAnsi"/>
          <w:bCs/>
          <w:sz w:val="24"/>
          <w:szCs w:val="24"/>
          <w:lang w:eastAsia="ru-RU"/>
        </w:rPr>
        <w:t xml:space="preserve"> 1 ст</w:t>
      </w:r>
      <w:r w:rsidR="005B74CD">
        <w:rPr>
          <w:rFonts w:asciiTheme="majorHAnsi" w:hAnsiTheme="majorHAnsi" w:cstheme="majorHAnsi"/>
          <w:bCs/>
          <w:sz w:val="24"/>
          <w:szCs w:val="24"/>
          <w:lang w:eastAsia="ru-RU"/>
        </w:rPr>
        <w:t xml:space="preserve">атья </w:t>
      </w:r>
      <w:r w:rsidR="00121CCC" w:rsidRPr="0069645B">
        <w:rPr>
          <w:rFonts w:asciiTheme="majorHAnsi" w:hAnsiTheme="majorHAnsi" w:cstheme="majorHAnsi"/>
          <w:bCs/>
          <w:sz w:val="24"/>
          <w:szCs w:val="24"/>
          <w:lang w:eastAsia="ru-RU"/>
        </w:rPr>
        <w:t>17 в ред. решения Саянского районного Совета депутатов от 24.12.2020 № 6-35)</w:t>
      </w:r>
    </w:p>
    <w:p w:rsidR="00932846" w:rsidRPr="0069645B" w:rsidRDefault="00932846" w:rsidP="00F57D25">
      <w:pPr>
        <w:tabs>
          <w:tab w:val="left" w:pos="540"/>
          <w:tab w:val="left" w:pos="1080"/>
        </w:tabs>
        <w:ind w:right="-2" w:firstLine="851"/>
        <w:jc w:val="both"/>
        <w:rPr>
          <w:rFonts w:asciiTheme="majorHAnsi" w:eastAsia="Calibri" w:hAnsiTheme="majorHAnsi" w:cstheme="majorHAnsi"/>
          <w:sz w:val="24"/>
          <w:szCs w:val="24"/>
        </w:rPr>
      </w:pPr>
      <w:r w:rsidRPr="0069645B">
        <w:rPr>
          <w:rFonts w:asciiTheme="majorHAnsi" w:eastAsia="Calibri" w:hAnsiTheme="majorHAnsi" w:cstheme="majorHAnsi"/>
          <w:sz w:val="24"/>
          <w:szCs w:val="24"/>
        </w:rPr>
        <w:t xml:space="preserve">2. Решение о подготовке документации по планировке территории, </w:t>
      </w:r>
      <w:r w:rsidRPr="0069645B">
        <w:rPr>
          <w:rFonts w:asciiTheme="majorHAnsi" w:hAnsiTheme="majorHAnsi" w:cstheme="majorHAnsi"/>
          <w:spacing w:val="3"/>
          <w:sz w:val="24"/>
          <w:szCs w:val="24"/>
        </w:rPr>
        <w:t>за исключением случаев, указанных в частях 2 – 4</w:t>
      </w:r>
      <w:r w:rsidRPr="0069645B">
        <w:rPr>
          <w:rFonts w:asciiTheme="majorHAnsi" w:eastAsia="Calibri" w:hAnsiTheme="majorHAnsi" w:cstheme="majorHAnsi"/>
          <w:sz w:val="24"/>
          <w:szCs w:val="24"/>
        </w:rPr>
        <w:t>.2</w:t>
      </w:r>
      <w:r w:rsidRPr="0069645B">
        <w:rPr>
          <w:rFonts w:asciiTheme="majorHAnsi" w:hAnsiTheme="majorHAnsi" w:cstheme="majorHAnsi"/>
          <w:spacing w:val="3"/>
          <w:sz w:val="24"/>
          <w:szCs w:val="24"/>
          <w:vertAlign w:val="superscript"/>
        </w:rPr>
        <w:t xml:space="preserve"> </w:t>
      </w:r>
      <w:r w:rsidRPr="0069645B">
        <w:rPr>
          <w:rFonts w:asciiTheme="majorHAnsi" w:hAnsiTheme="majorHAnsi" w:cstheme="majorHAnsi"/>
          <w:spacing w:val="3"/>
          <w:sz w:val="24"/>
          <w:szCs w:val="24"/>
        </w:rPr>
        <w:t xml:space="preserve">и </w:t>
      </w:r>
      <w:r w:rsidRPr="0069645B">
        <w:rPr>
          <w:rFonts w:asciiTheme="majorHAnsi" w:eastAsia="Calibri" w:hAnsiTheme="majorHAnsi" w:cstheme="majorHAnsi"/>
          <w:sz w:val="24"/>
          <w:szCs w:val="24"/>
        </w:rPr>
        <w:t>5.2</w:t>
      </w:r>
      <w:r w:rsidRPr="0069645B">
        <w:rPr>
          <w:rFonts w:asciiTheme="majorHAnsi" w:hAnsiTheme="majorHAnsi" w:cstheme="majorHAnsi"/>
          <w:spacing w:val="3"/>
          <w:sz w:val="24"/>
          <w:szCs w:val="24"/>
        </w:rPr>
        <w:t xml:space="preserve"> статьи 45 Градостроительного кодекса Российской Федерации,</w:t>
      </w:r>
      <w:r w:rsidRPr="0069645B">
        <w:rPr>
          <w:rFonts w:asciiTheme="majorHAnsi" w:eastAsia="Calibri" w:hAnsiTheme="majorHAnsi" w:cstheme="majorHAnsi"/>
          <w:sz w:val="24"/>
          <w:szCs w:val="24"/>
        </w:rPr>
        <w:t xml:space="preserve"> принимается органом местного самоуправления по инициативе указанного органа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w:t>
      </w:r>
      <w:r w:rsidRPr="0069645B">
        <w:rPr>
          <w:rFonts w:asciiTheme="majorHAnsi" w:hAnsiTheme="majorHAnsi" w:cstheme="majorHAnsi"/>
          <w:sz w:val="24"/>
          <w:szCs w:val="24"/>
        </w:rPr>
        <w:t xml:space="preserve">в </w:t>
      </w:r>
      <w:hyperlink r:id="rId30" w:history="1">
        <w:r w:rsidRPr="0069645B">
          <w:rPr>
            <w:rStyle w:val="a7"/>
            <w:rFonts w:asciiTheme="majorHAnsi" w:hAnsiTheme="majorHAnsi" w:cstheme="majorHAnsi"/>
            <w:color w:val="auto"/>
            <w:sz w:val="24"/>
            <w:szCs w:val="24"/>
            <w:u w:val="none"/>
          </w:rPr>
          <w:t>частях 1.1</w:t>
        </w:r>
      </w:hyperlink>
      <w:r w:rsidRPr="0069645B">
        <w:rPr>
          <w:rFonts w:asciiTheme="majorHAnsi" w:hAnsiTheme="majorHAnsi" w:cstheme="majorHAnsi"/>
          <w:sz w:val="24"/>
          <w:szCs w:val="24"/>
        </w:rPr>
        <w:t xml:space="preserve"> и </w:t>
      </w:r>
      <w:hyperlink r:id="rId31" w:history="1">
        <w:r w:rsidRPr="0069645B">
          <w:rPr>
            <w:rStyle w:val="a7"/>
            <w:rFonts w:asciiTheme="majorHAnsi" w:hAnsiTheme="majorHAnsi" w:cstheme="majorHAnsi"/>
            <w:color w:val="auto"/>
            <w:sz w:val="24"/>
            <w:szCs w:val="24"/>
            <w:u w:val="none"/>
          </w:rPr>
          <w:t>12.12</w:t>
        </w:r>
      </w:hyperlink>
      <w:r w:rsidRPr="0069645B">
        <w:rPr>
          <w:rStyle w:val="a7"/>
          <w:rFonts w:asciiTheme="majorHAnsi" w:hAnsiTheme="majorHAnsi" w:cstheme="majorHAnsi"/>
          <w:color w:val="auto"/>
          <w:sz w:val="24"/>
          <w:szCs w:val="24"/>
        </w:rPr>
        <w:t xml:space="preserve"> </w:t>
      </w:r>
      <w:r w:rsidRPr="0069645B">
        <w:rPr>
          <w:rFonts w:asciiTheme="majorHAnsi" w:eastAsia="Calibri" w:hAnsiTheme="majorHAnsi" w:cstheme="majorHAnsi"/>
          <w:sz w:val="24"/>
          <w:szCs w:val="24"/>
        </w:rPr>
        <w:t xml:space="preserve">статьи 45 </w:t>
      </w:r>
      <w:r w:rsidRPr="0069645B">
        <w:rPr>
          <w:rFonts w:asciiTheme="majorHAnsi" w:eastAsia="Calibri" w:hAnsiTheme="majorHAnsi" w:cstheme="majorHAnsi"/>
          <w:sz w:val="24"/>
          <w:szCs w:val="24"/>
        </w:rPr>
        <w:lastRenderedPageBreak/>
        <w:t>Градостроительного кодекса Российской федерации, принятие органом местного самоуправления решения о подготовке документации по планировке территории не требуется.</w:t>
      </w:r>
    </w:p>
    <w:p w:rsidR="00932846" w:rsidRPr="0069645B" w:rsidRDefault="00932846" w:rsidP="00F57D25">
      <w:pPr>
        <w:tabs>
          <w:tab w:val="left" w:pos="540"/>
          <w:tab w:val="left" w:pos="1080"/>
        </w:tabs>
        <w:ind w:right="-2" w:firstLine="851"/>
        <w:jc w:val="both"/>
        <w:rPr>
          <w:rFonts w:asciiTheme="majorHAnsi" w:eastAsia="Calibri" w:hAnsiTheme="majorHAnsi" w:cstheme="majorHAnsi"/>
          <w:sz w:val="24"/>
          <w:szCs w:val="24"/>
        </w:rPr>
      </w:pPr>
      <w:r w:rsidRPr="0069645B">
        <w:rPr>
          <w:rFonts w:asciiTheme="majorHAnsi" w:eastAsia="Calibri" w:hAnsiTheme="majorHAnsi" w:cstheme="majorHAnsi"/>
          <w:sz w:val="24"/>
          <w:szCs w:val="24"/>
        </w:rPr>
        <w:t xml:space="preserve">3. Подготовка документации по планировке территории осуществляется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указанных </w:t>
      </w:r>
      <w:r w:rsidRPr="0069645B">
        <w:rPr>
          <w:rFonts w:asciiTheme="majorHAnsi" w:hAnsiTheme="majorHAnsi" w:cstheme="majorHAnsi"/>
          <w:sz w:val="24"/>
          <w:szCs w:val="24"/>
        </w:rPr>
        <w:t xml:space="preserve">в </w:t>
      </w:r>
      <w:hyperlink r:id="rId32" w:history="1">
        <w:r w:rsidRPr="0069645B">
          <w:rPr>
            <w:rStyle w:val="a7"/>
            <w:rFonts w:asciiTheme="majorHAnsi" w:hAnsiTheme="majorHAnsi" w:cstheme="majorHAnsi"/>
            <w:color w:val="auto"/>
            <w:sz w:val="24"/>
            <w:szCs w:val="24"/>
            <w:u w:val="none"/>
          </w:rPr>
          <w:t>частях 1.1</w:t>
        </w:r>
      </w:hyperlink>
      <w:r w:rsidRPr="0069645B">
        <w:rPr>
          <w:rFonts w:asciiTheme="majorHAnsi" w:hAnsiTheme="majorHAnsi" w:cstheme="majorHAnsi"/>
          <w:sz w:val="24"/>
          <w:szCs w:val="24"/>
        </w:rPr>
        <w:t xml:space="preserve"> и </w:t>
      </w:r>
      <w:hyperlink r:id="rId33" w:history="1">
        <w:r w:rsidRPr="0069645B">
          <w:rPr>
            <w:rStyle w:val="a7"/>
            <w:rFonts w:asciiTheme="majorHAnsi" w:hAnsiTheme="majorHAnsi" w:cstheme="majorHAnsi"/>
            <w:color w:val="auto"/>
            <w:sz w:val="24"/>
            <w:szCs w:val="24"/>
            <w:u w:val="none"/>
          </w:rPr>
          <w:t>12.12</w:t>
        </w:r>
      </w:hyperlink>
      <w:r w:rsidRPr="0069645B">
        <w:rPr>
          <w:rFonts w:asciiTheme="majorHAnsi" w:eastAsia="Calibri" w:hAnsiTheme="majorHAnsi" w:cstheme="majorHAnsi"/>
          <w:sz w:val="24"/>
          <w:szCs w:val="24"/>
        </w:rPr>
        <w:t xml:space="preserve"> статьи 45 Градостроительного кодекса Российской Федерации.</w:t>
      </w:r>
    </w:p>
    <w:p w:rsidR="00932846" w:rsidRPr="0069645B" w:rsidRDefault="00932846" w:rsidP="00F57D25">
      <w:pPr>
        <w:tabs>
          <w:tab w:val="left" w:pos="540"/>
          <w:tab w:val="left" w:pos="1080"/>
        </w:tabs>
        <w:ind w:right="-2" w:firstLine="851"/>
        <w:jc w:val="both"/>
        <w:rPr>
          <w:rFonts w:asciiTheme="majorHAnsi" w:eastAsia="Calibri" w:hAnsiTheme="majorHAnsi" w:cstheme="majorHAnsi"/>
          <w:sz w:val="24"/>
          <w:szCs w:val="24"/>
        </w:rPr>
      </w:pPr>
      <w:r w:rsidRPr="0069645B">
        <w:rPr>
          <w:rFonts w:asciiTheme="majorHAnsi" w:eastAsia="Calibri" w:hAnsiTheme="majorHAnsi" w:cstheme="majorHAnsi"/>
          <w:sz w:val="24"/>
          <w:szCs w:val="24"/>
        </w:rPr>
        <w:t xml:space="preserve">4. В случаях, предусмотренных </w:t>
      </w:r>
      <w:r w:rsidRPr="0069645B">
        <w:rPr>
          <w:rFonts w:asciiTheme="majorHAnsi" w:hAnsiTheme="majorHAnsi" w:cstheme="majorHAnsi"/>
          <w:sz w:val="24"/>
          <w:szCs w:val="24"/>
        </w:rPr>
        <w:t xml:space="preserve">в </w:t>
      </w:r>
      <w:hyperlink r:id="rId34" w:history="1">
        <w:r w:rsidRPr="0069645B">
          <w:rPr>
            <w:rStyle w:val="a7"/>
            <w:rFonts w:asciiTheme="majorHAnsi" w:hAnsiTheme="majorHAnsi" w:cstheme="majorHAnsi"/>
            <w:color w:val="auto"/>
            <w:sz w:val="24"/>
            <w:szCs w:val="24"/>
            <w:u w:val="none"/>
          </w:rPr>
          <w:t>частями 1.1</w:t>
        </w:r>
      </w:hyperlink>
      <w:r w:rsidRPr="0069645B">
        <w:rPr>
          <w:rFonts w:asciiTheme="majorHAnsi" w:hAnsiTheme="majorHAnsi" w:cstheme="majorHAnsi"/>
          <w:sz w:val="24"/>
          <w:szCs w:val="24"/>
        </w:rPr>
        <w:t xml:space="preserve"> и </w:t>
      </w:r>
      <w:hyperlink r:id="rId35" w:history="1">
        <w:r w:rsidRPr="0069645B">
          <w:rPr>
            <w:rStyle w:val="a7"/>
            <w:rFonts w:asciiTheme="majorHAnsi" w:hAnsiTheme="majorHAnsi" w:cstheme="majorHAnsi"/>
            <w:color w:val="auto"/>
            <w:sz w:val="24"/>
            <w:szCs w:val="24"/>
            <w:u w:val="none"/>
          </w:rPr>
          <w:t>12.12</w:t>
        </w:r>
      </w:hyperlink>
      <w:r w:rsidRPr="0069645B">
        <w:rPr>
          <w:rFonts w:asciiTheme="majorHAnsi" w:eastAsia="Calibri" w:hAnsiTheme="majorHAnsi" w:cstheme="majorHAnsi"/>
          <w:sz w:val="24"/>
          <w:szCs w:val="24"/>
        </w:rPr>
        <w:t xml:space="preserve"> статьи 45 Градостроительного кодекса Российской Федерации,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932846" w:rsidRPr="0069645B" w:rsidRDefault="00932846" w:rsidP="00F57D25">
      <w:pPr>
        <w:ind w:right="-2" w:firstLine="851"/>
        <w:jc w:val="both"/>
        <w:rPr>
          <w:rFonts w:asciiTheme="majorHAnsi" w:eastAsia="Calibri" w:hAnsiTheme="majorHAnsi" w:cstheme="majorHAnsi"/>
          <w:sz w:val="24"/>
          <w:szCs w:val="24"/>
        </w:rPr>
      </w:pPr>
      <w:r w:rsidRPr="0069645B">
        <w:rPr>
          <w:rFonts w:asciiTheme="majorHAnsi" w:eastAsia="Calibri" w:hAnsiTheme="majorHAnsi" w:cstheme="majorHAnsi"/>
          <w:sz w:val="24"/>
          <w:szCs w:val="24"/>
        </w:rPr>
        <w:t xml:space="preserve">5. Указанное в части 2 настоящей статьи решение в течение трех дней подлежит опубликованию в порядке, установленном для официального опубликования муниципальных правовых актов, </w:t>
      </w:r>
      <w:r w:rsidRPr="0069645B">
        <w:rPr>
          <w:rFonts w:asciiTheme="majorHAnsi" w:hAnsiTheme="majorHAnsi" w:cstheme="majorHAnsi"/>
          <w:sz w:val="24"/>
          <w:szCs w:val="24"/>
        </w:rPr>
        <w:t xml:space="preserve">иной официальной информации, </w:t>
      </w:r>
      <w:r w:rsidRPr="0069645B">
        <w:rPr>
          <w:rFonts w:asciiTheme="majorHAnsi" w:eastAsia="Calibri" w:hAnsiTheme="majorHAnsi" w:cstheme="majorHAnsi"/>
          <w:sz w:val="24"/>
          <w:szCs w:val="24"/>
        </w:rPr>
        <w:t>и размещается на официальном сайте муниципального образования в информационно-телекоммуникационной сети Интернет.</w:t>
      </w:r>
    </w:p>
    <w:p w:rsidR="00932846" w:rsidRPr="0069645B" w:rsidRDefault="00932846" w:rsidP="00F57D25">
      <w:pPr>
        <w:tabs>
          <w:tab w:val="left" w:pos="900"/>
        </w:tabs>
        <w:ind w:right="-2" w:firstLine="851"/>
        <w:jc w:val="both"/>
        <w:rPr>
          <w:rFonts w:asciiTheme="majorHAnsi" w:eastAsia="Calibri" w:hAnsiTheme="majorHAnsi" w:cstheme="majorHAnsi"/>
          <w:sz w:val="24"/>
          <w:szCs w:val="24"/>
        </w:rPr>
      </w:pPr>
      <w:r w:rsidRPr="0069645B">
        <w:rPr>
          <w:rFonts w:asciiTheme="majorHAnsi" w:eastAsia="Calibri" w:hAnsiTheme="majorHAnsi" w:cstheme="majorHAnsi"/>
          <w:sz w:val="24"/>
          <w:szCs w:val="24"/>
        </w:rPr>
        <w:t>6. Со дня опубликования решения о подготовке документации по планировке территории физические и юридические лица вправе представить в администрацию муниципального образования свои предложения о порядке, сроках подготовки и содержании документации по планировке территории.</w:t>
      </w:r>
    </w:p>
    <w:p w:rsidR="00932846" w:rsidRPr="0069645B" w:rsidRDefault="00932846" w:rsidP="00F57D25">
      <w:pPr>
        <w:ind w:right="-2" w:firstLine="851"/>
        <w:jc w:val="both"/>
        <w:textAlignment w:val="top"/>
        <w:rPr>
          <w:rFonts w:asciiTheme="majorHAnsi" w:hAnsiTheme="majorHAnsi" w:cstheme="majorHAnsi"/>
          <w:spacing w:val="3"/>
          <w:sz w:val="24"/>
          <w:szCs w:val="24"/>
        </w:rPr>
      </w:pPr>
      <w:r w:rsidRPr="0069645B">
        <w:rPr>
          <w:rFonts w:asciiTheme="majorHAnsi" w:hAnsiTheme="majorHAnsi" w:cstheme="majorHAnsi"/>
          <w:spacing w:val="3"/>
          <w:sz w:val="24"/>
          <w:szCs w:val="24"/>
        </w:rPr>
        <w:t xml:space="preserve">7. Заинтересованные лица, указанные </w:t>
      </w:r>
      <w:r w:rsidRPr="0069645B">
        <w:rPr>
          <w:rFonts w:asciiTheme="majorHAnsi" w:hAnsiTheme="majorHAnsi" w:cstheme="majorHAnsi"/>
          <w:sz w:val="24"/>
          <w:szCs w:val="24"/>
        </w:rPr>
        <w:t xml:space="preserve">в </w:t>
      </w:r>
      <w:hyperlink r:id="rId36" w:history="1">
        <w:r w:rsidRPr="0069645B">
          <w:rPr>
            <w:rStyle w:val="a7"/>
            <w:rFonts w:asciiTheme="majorHAnsi" w:hAnsiTheme="majorHAnsi" w:cstheme="majorHAnsi"/>
            <w:color w:val="auto"/>
            <w:sz w:val="24"/>
            <w:szCs w:val="24"/>
            <w:u w:val="none"/>
          </w:rPr>
          <w:t>частях 1.1</w:t>
        </w:r>
      </w:hyperlink>
      <w:r w:rsidRPr="0069645B">
        <w:rPr>
          <w:rFonts w:asciiTheme="majorHAnsi" w:hAnsiTheme="majorHAnsi" w:cstheme="majorHAnsi"/>
          <w:sz w:val="24"/>
          <w:szCs w:val="24"/>
        </w:rPr>
        <w:t xml:space="preserve"> и </w:t>
      </w:r>
      <w:hyperlink r:id="rId37" w:history="1">
        <w:r w:rsidRPr="0069645B">
          <w:rPr>
            <w:rStyle w:val="a7"/>
            <w:rFonts w:asciiTheme="majorHAnsi" w:hAnsiTheme="majorHAnsi" w:cstheme="majorHAnsi"/>
            <w:color w:val="auto"/>
            <w:sz w:val="24"/>
            <w:szCs w:val="24"/>
            <w:u w:val="none"/>
          </w:rPr>
          <w:t>12.12</w:t>
        </w:r>
      </w:hyperlink>
      <w:r w:rsidRPr="0069645B">
        <w:rPr>
          <w:rStyle w:val="a7"/>
          <w:rFonts w:asciiTheme="majorHAnsi" w:hAnsiTheme="majorHAnsi" w:cstheme="majorHAnsi"/>
          <w:color w:val="auto"/>
          <w:sz w:val="24"/>
          <w:szCs w:val="24"/>
          <w:u w:val="none"/>
        </w:rPr>
        <w:t xml:space="preserve"> </w:t>
      </w:r>
      <w:r w:rsidRPr="0069645B">
        <w:rPr>
          <w:rFonts w:asciiTheme="majorHAnsi" w:hAnsiTheme="majorHAnsi" w:cstheme="majorHAnsi"/>
          <w:spacing w:val="3"/>
          <w:sz w:val="24"/>
          <w:szCs w:val="24"/>
        </w:rPr>
        <w:t>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1 настоящей статьи, и направляют ее для утверждения в орган местного самоуправления.</w:t>
      </w:r>
    </w:p>
    <w:p w:rsidR="00932846" w:rsidRPr="0069645B" w:rsidRDefault="00932846" w:rsidP="00F57D25">
      <w:pPr>
        <w:tabs>
          <w:tab w:val="left" w:pos="540"/>
        </w:tabs>
        <w:ind w:right="-2" w:firstLine="851"/>
        <w:jc w:val="both"/>
        <w:rPr>
          <w:rFonts w:asciiTheme="majorHAnsi" w:eastAsia="Calibri" w:hAnsiTheme="majorHAnsi" w:cstheme="majorHAnsi"/>
          <w:sz w:val="24"/>
          <w:szCs w:val="24"/>
        </w:rPr>
      </w:pPr>
      <w:r w:rsidRPr="0069645B">
        <w:rPr>
          <w:rFonts w:asciiTheme="majorHAnsi" w:eastAsia="Calibri" w:hAnsiTheme="majorHAnsi" w:cstheme="majorHAnsi"/>
          <w:sz w:val="24"/>
          <w:szCs w:val="24"/>
        </w:rPr>
        <w:t xml:space="preserve">8. Орган местного самоуправления осуществляет проверку документации по планировке территории на соответствие требованиям, установленным частью 1 настоящей статьи. По результатам проверки орган принимает соответствующее решение о направлении документации по планировке Главе муниципального образования или об отклонении такой документации и о направлении ее на доработку. </w:t>
      </w:r>
    </w:p>
    <w:p w:rsidR="00932846" w:rsidRPr="0069645B" w:rsidRDefault="00932846" w:rsidP="00F57D25">
      <w:pPr>
        <w:tabs>
          <w:tab w:val="left" w:pos="540"/>
        </w:tabs>
        <w:ind w:right="-2" w:firstLine="851"/>
        <w:jc w:val="both"/>
        <w:rPr>
          <w:rFonts w:asciiTheme="majorHAnsi" w:hAnsiTheme="majorHAnsi" w:cstheme="majorHAnsi"/>
          <w:spacing w:val="2"/>
          <w:sz w:val="24"/>
          <w:szCs w:val="24"/>
        </w:rPr>
      </w:pPr>
      <w:r w:rsidRPr="0069645B">
        <w:rPr>
          <w:rFonts w:asciiTheme="majorHAnsi" w:hAnsiTheme="majorHAnsi" w:cstheme="majorHAnsi"/>
          <w:spacing w:val="2"/>
          <w:sz w:val="24"/>
          <w:szCs w:val="24"/>
        </w:rPr>
        <w:t xml:space="preserve">9. Проекты планировки территории и проекты межевания территории, </w:t>
      </w:r>
      <w:r w:rsidRPr="0069645B">
        <w:rPr>
          <w:rFonts w:asciiTheme="majorHAnsi" w:hAnsiTheme="majorHAnsi" w:cstheme="majorHAnsi"/>
          <w:spacing w:val="3"/>
          <w:sz w:val="24"/>
          <w:szCs w:val="24"/>
        </w:rPr>
        <w:t xml:space="preserve">решение об утверждении которых принимается в соответствии с Градостроительным кодексом Российской Федерации органами местного самоуправления </w:t>
      </w:r>
      <w:r w:rsidRPr="0069645B">
        <w:rPr>
          <w:rFonts w:asciiTheme="majorHAnsi" w:hAnsiTheme="majorHAnsi" w:cstheme="majorHAnsi"/>
          <w:spacing w:val="2"/>
          <w:sz w:val="24"/>
          <w:szCs w:val="24"/>
        </w:rPr>
        <w:t>до их утверждения подлежат обязательному рассмотрению на публичных слушаниях.</w:t>
      </w:r>
    </w:p>
    <w:p w:rsidR="00932846" w:rsidRPr="0069645B" w:rsidRDefault="00932846" w:rsidP="00F57D25">
      <w:pPr>
        <w:ind w:right="-2" w:firstLine="851"/>
        <w:jc w:val="both"/>
        <w:textAlignment w:val="baseline"/>
        <w:rPr>
          <w:rFonts w:asciiTheme="majorHAnsi" w:hAnsiTheme="majorHAnsi" w:cstheme="majorHAnsi"/>
          <w:spacing w:val="2"/>
          <w:sz w:val="24"/>
          <w:szCs w:val="24"/>
        </w:rPr>
      </w:pPr>
      <w:r w:rsidRPr="0069645B">
        <w:rPr>
          <w:rFonts w:asciiTheme="majorHAnsi" w:hAnsiTheme="majorHAnsi" w:cstheme="majorHAnsi"/>
          <w:spacing w:val="2"/>
          <w:sz w:val="24"/>
          <w:szCs w:val="24"/>
        </w:rPr>
        <w:t>10. Публичные слушания по проекту планировки территории и проекту межевания территории не проводятся, если они подготовлены в отношении:</w:t>
      </w:r>
    </w:p>
    <w:p w:rsidR="00932846" w:rsidRPr="0069645B" w:rsidRDefault="00D041FE" w:rsidP="00F57D25">
      <w:pPr>
        <w:ind w:right="-2" w:firstLine="851"/>
        <w:jc w:val="both"/>
        <w:textAlignment w:val="baseline"/>
        <w:rPr>
          <w:rFonts w:asciiTheme="majorHAnsi" w:hAnsiTheme="majorHAnsi" w:cstheme="majorHAnsi"/>
          <w:spacing w:val="3"/>
          <w:sz w:val="24"/>
          <w:szCs w:val="24"/>
        </w:rPr>
      </w:pPr>
      <w:r>
        <w:rPr>
          <w:rFonts w:asciiTheme="majorHAnsi" w:hAnsiTheme="majorHAnsi" w:cstheme="majorHAnsi"/>
          <w:spacing w:val="3"/>
          <w:sz w:val="24"/>
          <w:szCs w:val="24"/>
        </w:rPr>
        <w:t>(</w:t>
      </w:r>
      <w:r w:rsidR="005B74CD">
        <w:rPr>
          <w:rFonts w:asciiTheme="majorHAnsi" w:hAnsiTheme="majorHAnsi" w:cstheme="majorHAnsi"/>
          <w:spacing w:val="3"/>
          <w:sz w:val="24"/>
          <w:szCs w:val="24"/>
        </w:rPr>
        <w:t>а</w:t>
      </w:r>
      <w:r>
        <w:rPr>
          <w:rFonts w:asciiTheme="majorHAnsi" w:hAnsiTheme="majorHAnsi" w:cstheme="majorHAnsi"/>
          <w:spacing w:val="3"/>
          <w:sz w:val="24"/>
          <w:szCs w:val="24"/>
        </w:rPr>
        <w:t>бзац 1 части 10 статьи 17 исключен решением Саянского районного Совета депутатов от 17.12.2021 № 19-133)</w:t>
      </w:r>
    </w:p>
    <w:p w:rsidR="00D041FE" w:rsidRDefault="00D041FE" w:rsidP="00F57D25">
      <w:pPr>
        <w:ind w:right="-2" w:firstLine="851"/>
        <w:jc w:val="both"/>
        <w:textAlignment w:val="baseline"/>
        <w:rPr>
          <w:rFonts w:asciiTheme="majorHAnsi" w:hAnsiTheme="majorHAnsi" w:cstheme="majorHAnsi"/>
          <w:spacing w:val="2"/>
          <w:sz w:val="24"/>
          <w:szCs w:val="24"/>
        </w:rPr>
      </w:pPr>
      <w:r w:rsidRPr="00D041FE">
        <w:rPr>
          <w:rFonts w:ascii="Arial" w:hAnsi="Arial" w:cs="Arial"/>
          <w:bCs/>
          <w:sz w:val="24"/>
          <w:szCs w:val="24"/>
        </w:rP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r w:rsidRPr="00D041FE">
        <w:rPr>
          <w:rFonts w:asciiTheme="majorHAnsi" w:hAnsiTheme="majorHAnsi" w:cstheme="majorHAnsi"/>
          <w:spacing w:val="2"/>
          <w:sz w:val="24"/>
          <w:szCs w:val="24"/>
        </w:rPr>
        <w:t xml:space="preserve"> </w:t>
      </w:r>
    </w:p>
    <w:p w:rsidR="00D041FE" w:rsidRPr="00D041FE" w:rsidRDefault="00D041FE" w:rsidP="00F57D25">
      <w:pPr>
        <w:ind w:right="-2" w:firstLine="851"/>
        <w:jc w:val="both"/>
        <w:textAlignment w:val="baseline"/>
        <w:rPr>
          <w:rFonts w:asciiTheme="majorHAnsi" w:hAnsiTheme="majorHAnsi" w:cstheme="majorHAnsi"/>
          <w:spacing w:val="2"/>
          <w:sz w:val="24"/>
          <w:szCs w:val="24"/>
        </w:rPr>
      </w:pPr>
      <w:r>
        <w:rPr>
          <w:rFonts w:asciiTheme="majorHAnsi" w:hAnsiTheme="majorHAnsi" w:cstheme="majorHAnsi"/>
          <w:spacing w:val="2"/>
          <w:sz w:val="24"/>
          <w:szCs w:val="24"/>
        </w:rPr>
        <w:lastRenderedPageBreak/>
        <w:t>(</w:t>
      </w:r>
      <w:r w:rsidR="005B74CD">
        <w:rPr>
          <w:rFonts w:asciiTheme="majorHAnsi" w:hAnsiTheme="majorHAnsi" w:cstheme="majorHAnsi"/>
          <w:spacing w:val="2"/>
          <w:sz w:val="24"/>
          <w:szCs w:val="24"/>
        </w:rPr>
        <w:t>а</w:t>
      </w:r>
      <w:r>
        <w:rPr>
          <w:rFonts w:asciiTheme="majorHAnsi" w:hAnsiTheme="majorHAnsi" w:cstheme="majorHAnsi"/>
          <w:spacing w:val="2"/>
          <w:sz w:val="24"/>
          <w:szCs w:val="24"/>
        </w:rPr>
        <w:t>бзац 2 части 10 статьи 17 в ред. решения Саянского районного Совета депутатов от 17.12.2021 № 19-133)</w:t>
      </w:r>
    </w:p>
    <w:p w:rsidR="00932846" w:rsidRPr="0069645B" w:rsidRDefault="00932846" w:rsidP="00F57D25">
      <w:pPr>
        <w:ind w:right="-2" w:firstLine="851"/>
        <w:jc w:val="both"/>
        <w:textAlignment w:val="baseline"/>
        <w:rPr>
          <w:rFonts w:asciiTheme="majorHAnsi" w:hAnsiTheme="majorHAnsi" w:cstheme="majorHAnsi"/>
          <w:spacing w:val="2"/>
          <w:sz w:val="24"/>
          <w:szCs w:val="24"/>
        </w:rPr>
      </w:pPr>
      <w:r w:rsidRPr="0069645B">
        <w:rPr>
          <w:rFonts w:asciiTheme="majorHAnsi" w:hAnsiTheme="majorHAnsi" w:cstheme="majorHAnsi"/>
          <w:spacing w:val="2"/>
          <w:sz w:val="24"/>
          <w:szCs w:val="24"/>
        </w:rPr>
        <w:t>3) территории для размещения линейных объектов в границах земель лесного фонда.</w:t>
      </w:r>
    </w:p>
    <w:p w:rsidR="00932846" w:rsidRPr="0069645B" w:rsidRDefault="00932846" w:rsidP="00F57D25">
      <w:pPr>
        <w:tabs>
          <w:tab w:val="left" w:pos="540"/>
        </w:tabs>
        <w:ind w:right="-2" w:firstLine="851"/>
        <w:jc w:val="both"/>
        <w:rPr>
          <w:rFonts w:asciiTheme="majorHAnsi" w:eastAsia="Calibri" w:hAnsiTheme="majorHAnsi" w:cstheme="majorHAnsi"/>
          <w:sz w:val="24"/>
          <w:szCs w:val="24"/>
        </w:rPr>
      </w:pPr>
      <w:r w:rsidRPr="0069645B">
        <w:rPr>
          <w:rFonts w:asciiTheme="majorHAnsi" w:eastAsia="Calibri" w:hAnsiTheme="majorHAnsi" w:cstheme="majorHAnsi"/>
          <w:sz w:val="24"/>
          <w:szCs w:val="24"/>
        </w:rPr>
        <w:t>11. Орган местного самоуправления направляет Главе муниципального образования подготовленную документацию по планировке территории, протокол публичных слушаний по проекту планировки и проекту межевания и заключения о результатах публичных слушаний не позднее, чем через 15 дней со дня проведения публичных слушаний.</w:t>
      </w:r>
    </w:p>
    <w:p w:rsidR="00932846" w:rsidRPr="0069645B" w:rsidRDefault="00932846" w:rsidP="00F57D25">
      <w:pPr>
        <w:tabs>
          <w:tab w:val="left" w:pos="540"/>
          <w:tab w:val="left" w:pos="1080"/>
        </w:tabs>
        <w:ind w:right="-2" w:firstLine="851"/>
        <w:jc w:val="both"/>
        <w:rPr>
          <w:rFonts w:asciiTheme="majorHAnsi" w:eastAsia="Calibri" w:hAnsiTheme="majorHAnsi" w:cstheme="majorHAnsi"/>
          <w:sz w:val="24"/>
          <w:szCs w:val="24"/>
        </w:rPr>
      </w:pPr>
      <w:r w:rsidRPr="0069645B">
        <w:rPr>
          <w:rFonts w:asciiTheme="majorHAnsi" w:eastAsia="Calibri" w:hAnsiTheme="majorHAnsi" w:cstheme="majorHAnsi"/>
          <w:sz w:val="24"/>
          <w:szCs w:val="24"/>
        </w:rPr>
        <w:t>12. Глава муниципального образования с учётом протокола публичных слушаний по проекту планировки и проекту межевания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учётом указанных протокола и заключения.</w:t>
      </w:r>
    </w:p>
    <w:p w:rsidR="00932846" w:rsidRPr="0069645B" w:rsidRDefault="00932846" w:rsidP="00F57D25">
      <w:pPr>
        <w:ind w:right="-2" w:firstLine="851"/>
        <w:jc w:val="both"/>
        <w:rPr>
          <w:rFonts w:asciiTheme="majorHAnsi" w:eastAsia="Calibri" w:hAnsiTheme="majorHAnsi" w:cstheme="majorHAnsi"/>
          <w:sz w:val="24"/>
          <w:szCs w:val="24"/>
        </w:rPr>
      </w:pPr>
      <w:r w:rsidRPr="0069645B">
        <w:rPr>
          <w:rFonts w:asciiTheme="majorHAnsi" w:eastAsia="Calibri" w:hAnsiTheme="majorHAnsi" w:cstheme="majorHAnsi"/>
          <w:sz w:val="24"/>
          <w:szCs w:val="24"/>
        </w:rPr>
        <w:t xml:space="preserve">13. Утвержденная документация по планировке территории в течение семи дней со дня утверждения подлежит опубликованию в порядке, установленном для официального опубликования муниципальных правовых актов, </w:t>
      </w:r>
      <w:r w:rsidRPr="0069645B">
        <w:rPr>
          <w:rFonts w:asciiTheme="majorHAnsi" w:hAnsiTheme="majorHAnsi" w:cstheme="majorHAnsi"/>
          <w:sz w:val="24"/>
          <w:szCs w:val="24"/>
        </w:rPr>
        <w:t xml:space="preserve">иной официальной информации, </w:t>
      </w:r>
      <w:r w:rsidRPr="0069645B">
        <w:rPr>
          <w:rFonts w:asciiTheme="majorHAnsi" w:eastAsia="Calibri" w:hAnsiTheme="majorHAnsi" w:cstheme="majorHAnsi"/>
          <w:sz w:val="24"/>
          <w:szCs w:val="24"/>
        </w:rPr>
        <w:t>и размещается на официальном сайте муниципального образования в информационно-телекоммуникационной сети Интернет.</w:t>
      </w:r>
    </w:p>
    <w:p w:rsidR="00932846" w:rsidRDefault="00D041FE" w:rsidP="00F57D25">
      <w:pPr>
        <w:pStyle w:val="2"/>
        <w:tabs>
          <w:tab w:val="left" w:pos="0"/>
        </w:tabs>
        <w:spacing w:before="0" w:after="0"/>
        <w:ind w:right="-2" w:firstLine="851"/>
        <w:jc w:val="both"/>
        <w:rPr>
          <w:rFonts w:cs="Arial"/>
          <w:b w:val="0"/>
          <w:sz w:val="24"/>
          <w:szCs w:val="24"/>
          <w:lang w:val="ru-RU"/>
        </w:rPr>
      </w:pPr>
      <w:bookmarkStart w:id="101" w:name="_Toc258228309"/>
      <w:bookmarkStart w:id="102" w:name="_Toc281221523"/>
      <w:bookmarkStart w:id="103" w:name="_Toc469646490"/>
      <w:r w:rsidRPr="00D041FE">
        <w:rPr>
          <w:rFonts w:cs="Arial"/>
          <w:b w:val="0"/>
          <w:sz w:val="24"/>
          <w:szCs w:val="24"/>
          <w:lang w:val="ru-RU"/>
        </w:rPr>
        <w:t>14. Органы государственной власти Российской Федерации, органы государственной власти Красноярского края, органы местного самоуправления, физические и юридические лица вправе оспорить в судебном порядке документацию по планировке территории.</w:t>
      </w:r>
    </w:p>
    <w:p w:rsidR="00D041FE" w:rsidRPr="00E52D1F" w:rsidRDefault="00E52D1F" w:rsidP="00D041FE">
      <w:pPr>
        <w:rPr>
          <w:rFonts w:ascii="Arial" w:hAnsi="Arial" w:cs="Arial"/>
          <w:sz w:val="24"/>
          <w:szCs w:val="24"/>
          <w:lang w:eastAsia="en-US"/>
        </w:rPr>
        <w:sectPr w:rsidR="00D041FE" w:rsidRPr="00E52D1F" w:rsidSect="006F23E7">
          <w:type w:val="nextColumn"/>
          <w:pgSz w:w="11906" w:h="16838"/>
          <w:pgMar w:top="1134" w:right="851" w:bottom="1134" w:left="1701" w:header="709" w:footer="709" w:gutter="0"/>
          <w:cols w:space="708"/>
          <w:docGrid w:linePitch="360"/>
        </w:sectPr>
      </w:pPr>
      <w:r w:rsidRPr="00E52D1F">
        <w:rPr>
          <w:rFonts w:ascii="Arial" w:hAnsi="Arial" w:cs="Arial"/>
          <w:sz w:val="24"/>
          <w:szCs w:val="24"/>
          <w:lang w:eastAsia="en-US"/>
        </w:rPr>
        <w:tab/>
        <w:t>(</w:t>
      </w:r>
      <w:r w:rsidR="005B74CD">
        <w:rPr>
          <w:rFonts w:ascii="Arial" w:hAnsi="Arial" w:cs="Arial"/>
          <w:sz w:val="24"/>
          <w:szCs w:val="24"/>
          <w:lang w:eastAsia="en-US"/>
        </w:rPr>
        <w:t>ч</w:t>
      </w:r>
      <w:r w:rsidRPr="00E52D1F">
        <w:rPr>
          <w:rFonts w:ascii="Arial" w:hAnsi="Arial" w:cs="Arial"/>
          <w:sz w:val="24"/>
          <w:szCs w:val="24"/>
          <w:lang w:eastAsia="en-US"/>
        </w:rPr>
        <w:t xml:space="preserve">асть 14 статьи </w:t>
      </w:r>
      <w:r w:rsidR="006451BD">
        <w:rPr>
          <w:rFonts w:ascii="Arial" w:hAnsi="Arial" w:cs="Arial"/>
          <w:sz w:val="24"/>
          <w:szCs w:val="24"/>
          <w:lang w:eastAsia="en-US"/>
        </w:rPr>
        <w:t>17 в ред. решения Саянского районного Совета депутатов от 17.12.2021 № 19-133)</w:t>
      </w:r>
      <w:r w:rsidRPr="00E52D1F">
        <w:rPr>
          <w:rFonts w:ascii="Arial" w:hAnsi="Arial" w:cs="Arial"/>
          <w:sz w:val="24"/>
          <w:szCs w:val="24"/>
          <w:lang w:eastAsia="en-US"/>
        </w:rPr>
        <w:t xml:space="preserve">   </w:t>
      </w:r>
    </w:p>
    <w:p w:rsidR="00932846" w:rsidRPr="0069645B" w:rsidRDefault="00932846" w:rsidP="006451BD">
      <w:pPr>
        <w:pStyle w:val="2"/>
        <w:tabs>
          <w:tab w:val="left" w:pos="0"/>
        </w:tabs>
        <w:spacing w:before="0" w:after="0"/>
        <w:ind w:right="-2" w:firstLine="851"/>
        <w:jc w:val="both"/>
        <w:rPr>
          <w:rFonts w:asciiTheme="majorHAnsi" w:hAnsiTheme="majorHAnsi" w:cstheme="majorHAnsi"/>
          <w:bCs w:val="0"/>
          <w:caps/>
          <w:color w:val="auto"/>
          <w:sz w:val="24"/>
          <w:szCs w:val="24"/>
          <w:lang w:val="ru-RU"/>
        </w:rPr>
      </w:pPr>
      <w:bookmarkStart w:id="104" w:name="_Toc32238133"/>
      <w:r w:rsidRPr="0069645B">
        <w:rPr>
          <w:rFonts w:asciiTheme="majorHAnsi" w:hAnsiTheme="majorHAnsi" w:cstheme="majorHAnsi"/>
          <w:caps/>
          <w:color w:val="auto"/>
          <w:kern w:val="1"/>
          <w:sz w:val="24"/>
          <w:szCs w:val="24"/>
          <w:lang w:val="ru-RU"/>
        </w:rPr>
        <w:lastRenderedPageBreak/>
        <w:t>ГЛАВА 4. Разрешение на условно разрешённый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w:t>
      </w:r>
      <w:bookmarkEnd w:id="101"/>
      <w:bookmarkEnd w:id="102"/>
      <w:bookmarkEnd w:id="103"/>
      <w:r w:rsidRPr="0069645B">
        <w:rPr>
          <w:rFonts w:asciiTheme="majorHAnsi" w:hAnsiTheme="majorHAnsi" w:cstheme="majorHAnsi"/>
          <w:caps/>
          <w:color w:val="auto"/>
          <w:kern w:val="1"/>
          <w:sz w:val="24"/>
          <w:szCs w:val="24"/>
          <w:lang w:val="ru-RU"/>
        </w:rPr>
        <w:t xml:space="preserve">. </w:t>
      </w:r>
      <w:r w:rsidRPr="0069645B">
        <w:rPr>
          <w:rFonts w:asciiTheme="majorHAnsi" w:hAnsiTheme="majorHAnsi" w:cstheme="majorHAnsi"/>
          <w:bCs w:val="0"/>
          <w:caps/>
          <w:color w:val="auto"/>
          <w:sz w:val="24"/>
          <w:szCs w:val="24"/>
          <w:lang w:val="ru-RU"/>
        </w:rPr>
        <w:t>Изменения видов разрешенного использования</w:t>
      </w:r>
      <w:bookmarkEnd w:id="104"/>
    </w:p>
    <w:p w:rsidR="006451BD" w:rsidRDefault="006451BD" w:rsidP="006451BD">
      <w:pPr>
        <w:pStyle w:val="3"/>
        <w:tabs>
          <w:tab w:val="left" w:pos="0"/>
        </w:tabs>
        <w:spacing w:before="0" w:after="0"/>
        <w:ind w:right="-2" w:firstLine="851"/>
        <w:jc w:val="both"/>
        <w:rPr>
          <w:rFonts w:asciiTheme="majorHAnsi" w:hAnsiTheme="majorHAnsi" w:cstheme="majorHAnsi"/>
          <w:color w:val="auto"/>
          <w:sz w:val="24"/>
          <w:szCs w:val="24"/>
          <w:lang w:val="ru-RU"/>
        </w:rPr>
      </w:pPr>
      <w:bookmarkStart w:id="105" w:name="_Toc258228310"/>
      <w:bookmarkStart w:id="106" w:name="_Toc281221524"/>
      <w:bookmarkStart w:id="107" w:name="_Toc469646491"/>
      <w:bookmarkStart w:id="108" w:name="_Toc32238134"/>
    </w:p>
    <w:p w:rsidR="006451BD" w:rsidRPr="00B9589F" w:rsidRDefault="00932846" w:rsidP="00B9589F">
      <w:pPr>
        <w:pStyle w:val="3"/>
        <w:tabs>
          <w:tab w:val="left" w:pos="0"/>
        </w:tabs>
        <w:spacing w:before="0" w:after="0"/>
        <w:ind w:right="-2" w:firstLine="851"/>
        <w:jc w:val="both"/>
        <w:rPr>
          <w:rFonts w:asciiTheme="majorHAnsi" w:hAnsiTheme="majorHAnsi" w:cstheme="majorHAnsi"/>
          <w:color w:val="auto"/>
          <w:sz w:val="24"/>
          <w:szCs w:val="24"/>
          <w:lang w:val="ru-RU"/>
        </w:rPr>
      </w:pPr>
      <w:r w:rsidRPr="0069645B">
        <w:rPr>
          <w:rFonts w:asciiTheme="majorHAnsi" w:hAnsiTheme="majorHAnsi" w:cstheme="majorHAnsi"/>
          <w:color w:val="auto"/>
          <w:sz w:val="24"/>
          <w:szCs w:val="24"/>
          <w:lang w:val="ru-RU"/>
        </w:rPr>
        <w:t>Статья 18. «Порядок предоставления разрешения на условно разрешённый вид использования земельного участка или объекта капитального строительства</w:t>
      </w:r>
      <w:bookmarkEnd w:id="105"/>
      <w:bookmarkEnd w:id="106"/>
      <w:bookmarkEnd w:id="107"/>
      <w:r w:rsidRPr="0069645B">
        <w:rPr>
          <w:rFonts w:asciiTheme="majorHAnsi" w:hAnsiTheme="majorHAnsi" w:cstheme="majorHAnsi"/>
          <w:color w:val="auto"/>
          <w:sz w:val="24"/>
          <w:szCs w:val="24"/>
          <w:lang w:val="ru-RU"/>
        </w:rPr>
        <w:t>»</w:t>
      </w:r>
      <w:bookmarkEnd w:id="108"/>
    </w:p>
    <w:p w:rsidR="00244333" w:rsidRPr="00244333" w:rsidRDefault="006451BD" w:rsidP="006451BD">
      <w:pPr>
        <w:pStyle w:val="1"/>
        <w:spacing w:before="0" w:after="0"/>
        <w:jc w:val="both"/>
        <w:rPr>
          <w:b w:val="0"/>
          <w:sz w:val="24"/>
          <w:szCs w:val="24"/>
          <w:lang w:val="ru-RU"/>
        </w:rPr>
      </w:pPr>
      <w:r>
        <w:rPr>
          <w:b w:val="0"/>
          <w:sz w:val="24"/>
          <w:szCs w:val="24"/>
          <w:lang w:val="ru-RU"/>
        </w:rPr>
        <w:t>(статья</w:t>
      </w:r>
      <w:r w:rsidR="00244333" w:rsidRPr="00244333">
        <w:rPr>
          <w:b w:val="0"/>
          <w:sz w:val="24"/>
          <w:szCs w:val="24"/>
          <w:lang w:val="ru-RU"/>
        </w:rPr>
        <w:t xml:space="preserve"> 1</w:t>
      </w:r>
      <w:r w:rsidR="00244333">
        <w:rPr>
          <w:b w:val="0"/>
          <w:sz w:val="24"/>
          <w:szCs w:val="24"/>
          <w:lang w:val="ru-RU"/>
        </w:rPr>
        <w:t>8</w:t>
      </w:r>
      <w:r w:rsidR="00244333" w:rsidRPr="00244333">
        <w:rPr>
          <w:b w:val="0"/>
          <w:sz w:val="24"/>
          <w:szCs w:val="24"/>
          <w:lang w:val="ru-RU"/>
        </w:rPr>
        <w:t xml:space="preserve"> в ред. решения Саянского районного Совета депутатов от 31.10.2018 </w:t>
      </w:r>
      <w:r w:rsidR="005B74CD">
        <w:rPr>
          <w:b w:val="0"/>
          <w:sz w:val="24"/>
          <w:szCs w:val="24"/>
          <w:lang w:val="ru-RU"/>
        </w:rPr>
        <w:t xml:space="preserve">                   </w:t>
      </w:r>
      <w:r w:rsidR="00244333" w:rsidRPr="00244333">
        <w:rPr>
          <w:b w:val="0"/>
          <w:sz w:val="24"/>
          <w:szCs w:val="24"/>
          <w:lang w:val="ru-RU"/>
        </w:rPr>
        <w:t>№ 40-209</w:t>
      </w:r>
      <w:r>
        <w:rPr>
          <w:b w:val="0"/>
          <w:sz w:val="24"/>
          <w:szCs w:val="24"/>
          <w:lang w:val="ru-RU"/>
        </w:rPr>
        <w:t>, от 17.12.2021 № 19-133</w:t>
      </w:r>
      <w:r w:rsidR="00244333" w:rsidRPr="00244333">
        <w:rPr>
          <w:b w:val="0"/>
          <w:sz w:val="24"/>
          <w:szCs w:val="24"/>
          <w:lang w:val="ru-RU"/>
        </w:rPr>
        <w:t>)</w:t>
      </w:r>
    </w:p>
    <w:p w:rsidR="00932846" w:rsidRPr="0069645B" w:rsidRDefault="00932846" w:rsidP="006451BD">
      <w:pPr>
        <w:ind w:firstLine="851"/>
        <w:rPr>
          <w:rFonts w:asciiTheme="majorHAnsi" w:hAnsiTheme="majorHAnsi" w:cstheme="majorHAnsi"/>
          <w:sz w:val="24"/>
          <w:szCs w:val="24"/>
          <w:lang w:eastAsia="en-US"/>
        </w:rPr>
      </w:pPr>
    </w:p>
    <w:p w:rsidR="00932846" w:rsidRPr="0069645B" w:rsidRDefault="00932846" w:rsidP="006451BD">
      <w:pPr>
        <w:autoSpaceDE w:val="0"/>
        <w:autoSpaceDN w:val="0"/>
        <w:adjustRightInd w:val="0"/>
        <w:ind w:firstLine="851"/>
        <w:jc w:val="both"/>
        <w:rPr>
          <w:rFonts w:asciiTheme="majorHAnsi" w:hAnsiTheme="majorHAnsi" w:cstheme="majorHAnsi"/>
          <w:bCs/>
          <w:sz w:val="24"/>
          <w:szCs w:val="24"/>
          <w:lang w:eastAsia="ru-RU"/>
        </w:rPr>
      </w:pPr>
      <w:r w:rsidRPr="0069645B">
        <w:rPr>
          <w:rFonts w:asciiTheme="majorHAnsi" w:eastAsia="Calibri" w:hAnsiTheme="majorHAnsi" w:cstheme="majorHAnsi"/>
          <w:sz w:val="24"/>
          <w:szCs w:val="24"/>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r w:rsidRPr="0069645B">
        <w:rPr>
          <w:rFonts w:asciiTheme="majorHAnsi" w:hAnsiTheme="majorHAnsi" w:cstheme="majorHAnsi"/>
          <w:bCs/>
          <w:sz w:val="24"/>
          <w:szCs w:val="24"/>
          <w:lang w:eastAsia="ru-RU"/>
        </w:rPr>
        <w:t xml:space="preserve">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38" w:history="1">
        <w:r w:rsidRPr="0069645B">
          <w:rPr>
            <w:rFonts w:asciiTheme="majorHAnsi" w:hAnsiTheme="majorHAnsi" w:cstheme="majorHAnsi"/>
            <w:bCs/>
            <w:sz w:val="24"/>
            <w:szCs w:val="24"/>
            <w:lang w:eastAsia="ru-RU"/>
          </w:rPr>
          <w:t>закона</w:t>
        </w:r>
      </w:hyperlink>
      <w:r w:rsidRPr="0069645B">
        <w:rPr>
          <w:rFonts w:asciiTheme="majorHAnsi" w:hAnsiTheme="majorHAnsi" w:cstheme="majorHAnsi"/>
          <w:bCs/>
          <w:sz w:val="24"/>
          <w:szCs w:val="24"/>
          <w:lang w:eastAsia="ru-RU"/>
        </w:rPr>
        <w:t xml:space="preserve"> от 6 апреля 2011 года N 63-ФЗ "Об электронной подписи" (далее - электронный документ, подписанный электронной подписью).</w:t>
      </w:r>
    </w:p>
    <w:p w:rsidR="00121CCC" w:rsidRPr="0069645B" w:rsidRDefault="00121CCC" w:rsidP="00121CCC">
      <w:pPr>
        <w:tabs>
          <w:tab w:val="left" w:pos="426"/>
          <w:tab w:val="left" w:pos="709"/>
          <w:tab w:val="num" w:pos="851"/>
        </w:tabs>
        <w:ind w:right="-2" w:firstLine="851"/>
        <w:jc w:val="both"/>
        <w:rPr>
          <w:rFonts w:asciiTheme="majorHAnsi" w:hAnsiTheme="majorHAnsi" w:cstheme="majorHAnsi"/>
          <w:sz w:val="24"/>
          <w:szCs w:val="24"/>
          <w:lang w:eastAsia="ru-RU"/>
        </w:rPr>
      </w:pPr>
      <w:r w:rsidRPr="0069645B">
        <w:rPr>
          <w:rFonts w:asciiTheme="majorHAnsi" w:hAnsiTheme="majorHAnsi" w:cstheme="majorHAnsi"/>
          <w:bCs/>
          <w:sz w:val="24"/>
          <w:szCs w:val="24"/>
          <w:lang w:eastAsia="ru-RU"/>
        </w:rPr>
        <w:t>(ч</w:t>
      </w:r>
      <w:r w:rsidR="005B74CD">
        <w:rPr>
          <w:rFonts w:asciiTheme="majorHAnsi" w:hAnsiTheme="majorHAnsi" w:cstheme="majorHAnsi"/>
          <w:bCs/>
          <w:sz w:val="24"/>
          <w:szCs w:val="24"/>
          <w:lang w:eastAsia="ru-RU"/>
        </w:rPr>
        <w:t xml:space="preserve">асть 1 статьи </w:t>
      </w:r>
      <w:r w:rsidRPr="0069645B">
        <w:rPr>
          <w:rFonts w:asciiTheme="majorHAnsi" w:hAnsiTheme="majorHAnsi" w:cstheme="majorHAnsi"/>
          <w:bCs/>
          <w:sz w:val="24"/>
          <w:szCs w:val="24"/>
          <w:lang w:eastAsia="ru-RU"/>
        </w:rPr>
        <w:t>18 в ред. решения Саянского районного Совета депутатов от 24.12.2020 № 6-35)</w:t>
      </w:r>
    </w:p>
    <w:p w:rsidR="00932846" w:rsidRPr="0069645B" w:rsidRDefault="00121CCC" w:rsidP="00F57D25">
      <w:pPr>
        <w:tabs>
          <w:tab w:val="left" w:pos="540"/>
        </w:tabs>
        <w:ind w:right="-2" w:firstLine="851"/>
        <w:jc w:val="both"/>
        <w:rPr>
          <w:rFonts w:asciiTheme="majorHAnsi" w:eastAsia="Calibri" w:hAnsiTheme="majorHAnsi" w:cstheme="majorHAnsi"/>
          <w:sz w:val="24"/>
          <w:szCs w:val="24"/>
        </w:rPr>
      </w:pPr>
      <w:r w:rsidRPr="0069645B">
        <w:rPr>
          <w:rFonts w:asciiTheme="majorHAnsi" w:eastAsia="Calibri" w:hAnsiTheme="majorHAnsi" w:cstheme="majorHAnsi"/>
          <w:sz w:val="24"/>
          <w:szCs w:val="24"/>
        </w:rPr>
        <w:t>2</w:t>
      </w:r>
      <w:r w:rsidR="00932846" w:rsidRPr="0069645B">
        <w:rPr>
          <w:rFonts w:asciiTheme="majorHAnsi" w:eastAsia="Calibri" w:hAnsiTheme="majorHAnsi" w:cstheme="majorHAnsi"/>
          <w:sz w:val="24"/>
          <w:szCs w:val="24"/>
        </w:rPr>
        <w:t>. Вопрос о предоставлении разрешения на условно разрешённый вид использования подлежит обсуждению на публичных слушаниях в соответствии со статьей 8 настоящих Правил.</w:t>
      </w:r>
    </w:p>
    <w:p w:rsidR="00932846" w:rsidRPr="0069645B" w:rsidRDefault="00932846" w:rsidP="00F57D25">
      <w:pPr>
        <w:ind w:right="-2" w:firstLine="851"/>
        <w:jc w:val="both"/>
        <w:rPr>
          <w:rFonts w:asciiTheme="majorHAnsi" w:eastAsia="Calibri" w:hAnsiTheme="majorHAnsi" w:cstheme="majorHAnsi"/>
          <w:sz w:val="24"/>
          <w:szCs w:val="24"/>
        </w:rPr>
      </w:pPr>
      <w:r w:rsidRPr="0069645B">
        <w:rPr>
          <w:rFonts w:asciiTheme="majorHAnsi" w:eastAsia="Calibri" w:hAnsiTheme="majorHAnsi" w:cstheme="majorHAnsi"/>
          <w:sz w:val="24"/>
          <w:szCs w:val="24"/>
        </w:rPr>
        <w:t>3. На основании заключения о результатах публичных слушаний по вопросу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не позднее следующего дня после подготовки, Главе муниципального образования.</w:t>
      </w:r>
    </w:p>
    <w:p w:rsidR="00932846" w:rsidRPr="0069645B" w:rsidRDefault="00932846" w:rsidP="00F57D25">
      <w:pPr>
        <w:tabs>
          <w:tab w:val="left" w:pos="540"/>
        </w:tabs>
        <w:ind w:right="-2" w:firstLine="851"/>
        <w:jc w:val="both"/>
        <w:rPr>
          <w:rFonts w:asciiTheme="majorHAnsi" w:eastAsia="Calibri" w:hAnsiTheme="majorHAnsi" w:cstheme="majorHAnsi"/>
          <w:sz w:val="24"/>
          <w:szCs w:val="24"/>
        </w:rPr>
      </w:pPr>
      <w:r w:rsidRPr="0069645B">
        <w:rPr>
          <w:rFonts w:asciiTheme="majorHAnsi" w:eastAsia="Calibri" w:hAnsiTheme="majorHAnsi" w:cstheme="majorHAnsi"/>
          <w:sz w:val="24"/>
          <w:szCs w:val="24"/>
        </w:rPr>
        <w:t>4. На основании указанных в части 3 настоящей статьи рекомендаций Глава муниципального образования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информационно-телекоммуникационной сети Интернет.</w:t>
      </w:r>
    </w:p>
    <w:p w:rsidR="00932846" w:rsidRDefault="00932846" w:rsidP="00F57D25">
      <w:pPr>
        <w:ind w:right="-2" w:firstLine="851"/>
        <w:jc w:val="both"/>
        <w:rPr>
          <w:rFonts w:asciiTheme="majorHAnsi" w:hAnsiTheme="majorHAnsi" w:cstheme="majorHAnsi"/>
          <w:sz w:val="24"/>
          <w:szCs w:val="24"/>
          <w:lang w:eastAsia="ru-RU"/>
        </w:rPr>
      </w:pPr>
      <w:r w:rsidRPr="0069645B">
        <w:rPr>
          <w:rFonts w:asciiTheme="majorHAnsi" w:eastAsia="Calibri" w:hAnsiTheme="majorHAnsi" w:cstheme="majorHAnsi"/>
          <w:sz w:val="24"/>
          <w:szCs w:val="24"/>
        </w:rPr>
        <w:t>5.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r w:rsidRPr="0069645B">
        <w:rPr>
          <w:rFonts w:asciiTheme="majorHAnsi" w:hAnsiTheme="majorHAnsi" w:cstheme="majorHAnsi"/>
          <w:sz w:val="24"/>
          <w:szCs w:val="24"/>
          <w:lang w:eastAsia="ru-RU"/>
        </w:rPr>
        <w:t>.</w:t>
      </w:r>
    </w:p>
    <w:p w:rsidR="006451BD" w:rsidRDefault="006451BD" w:rsidP="00F57D25">
      <w:pPr>
        <w:ind w:right="-2" w:firstLine="851"/>
        <w:jc w:val="both"/>
        <w:rPr>
          <w:rFonts w:ascii="Arial" w:hAnsi="Arial" w:cs="Arial"/>
          <w:bCs/>
          <w:sz w:val="24"/>
          <w:szCs w:val="24"/>
        </w:rPr>
      </w:pPr>
      <w:r w:rsidRPr="006451BD">
        <w:rPr>
          <w:rFonts w:ascii="Arial" w:hAnsi="Arial" w:cs="Arial"/>
          <w:bCs/>
          <w:sz w:val="24"/>
          <w:szCs w:val="24"/>
        </w:rPr>
        <w:t>6. Со дня принятия решения о комплексном развитии территории и до дня утверждения документации по планировки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r>
        <w:rPr>
          <w:rFonts w:ascii="Arial" w:hAnsi="Arial" w:cs="Arial"/>
          <w:bCs/>
          <w:sz w:val="24"/>
          <w:szCs w:val="24"/>
        </w:rPr>
        <w:t>.</w:t>
      </w:r>
    </w:p>
    <w:p w:rsidR="006451BD" w:rsidRPr="006451BD" w:rsidRDefault="006451BD" w:rsidP="00F57D25">
      <w:pPr>
        <w:ind w:right="-2"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lastRenderedPageBreak/>
        <w:t>(</w:t>
      </w:r>
      <w:r w:rsidR="005B74CD">
        <w:rPr>
          <w:rFonts w:asciiTheme="majorHAnsi" w:hAnsiTheme="majorHAnsi" w:cstheme="majorHAnsi"/>
          <w:sz w:val="24"/>
          <w:szCs w:val="24"/>
          <w:lang w:eastAsia="ru-RU"/>
        </w:rPr>
        <w:t>ч</w:t>
      </w:r>
      <w:r>
        <w:rPr>
          <w:rFonts w:asciiTheme="majorHAnsi" w:hAnsiTheme="majorHAnsi" w:cstheme="majorHAnsi"/>
          <w:sz w:val="24"/>
          <w:szCs w:val="24"/>
          <w:lang w:eastAsia="ru-RU"/>
        </w:rPr>
        <w:t>асть 6 статьи 18 введена решением Саянского районного Совета депутатов от 17.12.2021 № 19-133)</w:t>
      </w:r>
    </w:p>
    <w:p w:rsidR="0058210F" w:rsidRPr="00B9589F" w:rsidRDefault="00932846" w:rsidP="00B9589F">
      <w:pPr>
        <w:pStyle w:val="3"/>
        <w:numPr>
          <w:ilvl w:val="0"/>
          <w:numId w:val="0"/>
        </w:numPr>
        <w:spacing w:after="0"/>
        <w:ind w:right="-2" w:firstLine="851"/>
        <w:jc w:val="both"/>
        <w:rPr>
          <w:rFonts w:asciiTheme="majorHAnsi" w:hAnsiTheme="majorHAnsi" w:cstheme="majorHAnsi"/>
          <w:color w:val="auto"/>
          <w:sz w:val="24"/>
          <w:szCs w:val="24"/>
          <w:lang w:val="ru-RU"/>
        </w:rPr>
      </w:pPr>
      <w:bookmarkStart w:id="109" w:name="_Toc258228311"/>
      <w:bookmarkStart w:id="110" w:name="_Toc281221525"/>
      <w:bookmarkStart w:id="111" w:name="_Toc469646492"/>
      <w:bookmarkStart w:id="112" w:name="_Toc32238135"/>
      <w:r w:rsidRPr="0069645B">
        <w:rPr>
          <w:rFonts w:asciiTheme="majorHAnsi" w:hAnsiTheme="majorHAnsi" w:cstheme="majorHAnsi"/>
          <w:color w:val="auto"/>
          <w:sz w:val="24"/>
          <w:szCs w:val="24"/>
          <w:lang w:val="ru-RU"/>
        </w:rPr>
        <w:t>Статья 19.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109"/>
      <w:bookmarkEnd w:id="110"/>
      <w:bookmarkEnd w:id="111"/>
      <w:r w:rsidRPr="0069645B">
        <w:rPr>
          <w:rFonts w:asciiTheme="majorHAnsi" w:hAnsiTheme="majorHAnsi" w:cstheme="majorHAnsi"/>
          <w:color w:val="auto"/>
          <w:sz w:val="24"/>
          <w:szCs w:val="24"/>
          <w:lang w:val="ru-RU"/>
        </w:rPr>
        <w:t>»</w:t>
      </w:r>
      <w:bookmarkEnd w:id="112"/>
    </w:p>
    <w:p w:rsidR="00645930" w:rsidRDefault="006451BD" w:rsidP="006451BD">
      <w:pPr>
        <w:jc w:val="both"/>
        <w:rPr>
          <w:rFonts w:asciiTheme="majorHAnsi" w:hAnsiTheme="majorHAnsi" w:cstheme="majorHAnsi"/>
          <w:sz w:val="24"/>
          <w:szCs w:val="24"/>
          <w:lang w:eastAsia="en-US"/>
        </w:rPr>
      </w:pPr>
      <w:r>
        <w:rPr>
          <w:rFonts w:asciiTheme="majorHAnsi" w:hAnsiTheme="majorHAnsi" w:cstheme="majorHAnsi"/>
          <w:sz w:val="24"/>
          <w:szCs w:val="24"/>
          <w:lang w:eastAsia="en-US"/>
        </w:rPr>
        <w:t>(статья</w:t>
      </w:r>
      <w:r w:rsidR="00244333">
        <w:rPr>
          <w:rFonts w:asciiTheme="majorHAnsi" w:hAnsiTheme="majorHAnsi" w:cstheme="majorHAnsi"/>
          <w:sz w:val="24"/>
          <w:szCs w:val="24"/>
          <w:lang w:eastAsia="en-US"/>
        </w:rPr>
        <w:t xml:space="preserve"> 19 в ред. решения Саянского районного Совета депутатов от 31.10.2018 </w:t>
      </w:r>
      <w:r w:rsidR="005B74CD">
        <w:rPr>
          <w:rFonts w:asciiTheme="majorHAnsi" w:hAnsiTheme="majorHAnsi" w:cstheme="majorHAnsi"/>
          <w:sz w:val="24"/>
          <w:szCs w:val="24"/>
          <w:lang w:eastAsia="en-US"/>
        </w:rPr>
        <w:t xml:space="preserve">                 </w:t>
      </w:r>
      <w:r w:rsidR="00244333">
        <w:rPr>
          <w:rFonts w:asciiTheme="majorHAnsi" w:hAnsiTheme="majorHAnsi" w:cstheme="majorHAnsi"/>
          <w:sz w:val="24"/>
          <w:szCs w:val="24"/>
          <w:lang w:eastAsia="en-US"/>
        </w:rPr>
        <w:t>№ 40-209</w:t>
      </w:r>
      <w:r>
        <w:rPr>
          <w:rFonts w:asciiTheme="majorHAnsi" w:hAnsiTheme="majorHAnsi" w:cstheme="majorHAnsi"/>
          <w:sz w:val="24"/>
          <w:szCs w:val="24"/>
          <w:lang w:eastAsia="en-US"/>
        </w:rPr>
        <w:t>, от 17.12.2021 № 19-133</w:t>
      </w:r>
      <w:r w:rsidR="00244333">
        <w:rPr>
          <w:rFonts w:asciiTheme="majorHAnsi" w:hAnsiTheme="majorHAnsi" w:cstheme="majorHAnsi"/>
          <w:sz w:val="24"/>
          <w:szCs w:val="24"/>
          <w:lang w:eastAsia="en-US"/>
        </w:rPr>
        <w:t>)</w:t>
      </w:r>
    </w:p>
    <w:p w:rsidR="00932846" w:rsidRPr="0069645B" w:rsidRDefault="00932846" w:rsidP="00F57D25">
      <w:pPr>
        <w:ind w:firstLine="851"/>
        <w:rPr>
          <w:rFonts w:asciiTheme="majorHAnsi" w:hAnsiTheme="majorHAnsi" w:cstheme="majorHAnsi"/>
          <w:sz w:val="24"/>
          <w:szCs w:val="24"/>
          <w:lang w:eastAsia="en-US"/>
        </w:rPr>
      </w:pPr>
    </w:p>
    <w:p w:rsidR="00932846" w:rsidRPr="0069645B" w:rsidRDefault="00932846" w:rsidP="00F57D25">
      <w:pPr>
        <w:ind w:right="-2" w:firstLine="851"/>
        <w:jc w:val="both"/>
        <w:rPr>
          <w:rFonts w:asciiTheme="majorHAnsi" w:hAnsiTheme="majorHAnsi" w:cstheme="majorHAnsi"/>
          <w:sz w:val="24"/>
          <w:szCs w:val="24"/>
          <w:lang w:eastAsia="ru-RU"/>
        </w:rPr>
      </w:pPr>
      <w:r w:rsidRPr="0069645B">
        <w:rPr>
          <w:rFonts w:asciiTheme="majorHAnsi" w:hAnsiTheme="majorHAnsi" w:cstheme="majorHAnsi"/>
          <w:bCs/>
          <w:sz w:val="24"/>
          <w:szCs w:val="24"/>
        </w:rPr>
        <w:t>1.</w:t>
      </w:r>
      <w:r w:rsidRPr="0069645B">
        <w:rPr>
          <w:rFonts w:asciiTheme="majorHAnsi" w:hAnsiTheme="majorHAnsi" w:cstheme="majorHAnsi"/>
          <w:b/>
          <w:bCs/>
          <w:sz w:val="24"/>
          <w:szCs w:val="24"/>
        </w:rPr>
        <w:t xml:space="preserve"> </w:t>
      </w:r>
      <w:r w:rsidRPr="0069645B">
        <w:rPr>
          <w:rFonts w:asciiTheme="majorHAnsi" w:hAnsiTheme="majorHAnsi" w:cstheme="majorHAnsi"/>
          <w:sz w:val="24"/>
          <w:szCs w:val="24"/>
          <w:lang w:eastAsia="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w:t>
      </w:r>
      <w:r w:rsidR="00645930">
        <w:rPr>
          <w:rFonts w:asciiTheme="majorHAnsi" w:hAnsiTheme="majorHAnsi" w:cstheme="majorHAnsi"/>
          <w:sz w:val="24"/>
          <w:szCs w:val="24"/>
          <w:lang w:eastAsia="ru-RU"/>
        </w:rPr>
        <w:t>,</w:t>
      </w:r>
      <w:r w:rsidRPr="0069645B">
        <w:rPr>
          <w:rFonts w:asciiTheme="majorHAnsi" w:hAnsiTheme="majorHAnsi" w:cstheme="majorHAnsi"/>
          <w:sz w:val="24"/>
          <w:szCs w:val="24"/>
          <w:lang w:eastAsia="ru-RU"/>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932846" w:rsidRPr="0069645B" w:rsidRDefault="00932846" w:rsidP="00F57D25">
      <w:pPr>
        <w:autoSpaceDE w:val="0"/>
        <w:autoSpaceDN w:val="0"/>
        <w:adjustRightInd w:val="0"/>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121CCC" w:rsidRPr="0069645B" w:rsidRDefault="005B74CD" w:rsidP="00121CCC">
      <w:pPr>
        <w:tabs>
          <w:tab w:val="left" w:pos="426"/>
          <w:tab w:val="left" w:pos="709"/>
          <w:tab w:val="num" w:pos="851"/>
        </w:tabs>
        <w:ind w:right="-2" w:firstLine="851"/>
        <w:jc w:val="both"/>
        <w:rPr>
          <w:rFonts w:asciiTheme="majorHAnsi" w:hAnsiTheme="majorHAnsi" w:cstheme="majorHAnsi"/>
          <w:sz w:val="24"/>
          <w:szCs w:val="24"/>
          <w:lang w:eastAsia="ru-RU"/>
        </w:rPr>
      </w:pPr>
      <w:r>
        <w:rPr>
          <w:rFonts w:asciiTheme="majorHAnsi" w:hAnsiTheme="majorHAnsi" w:cstheme="majorHAnsi"/>
          <w:bCs/>
          <w:sz w:val="24"/>
          <w:szCs w:val="24"/>
          <w:lang w:eastAsia="ru-RU"/>
        </w:rPr>
        <w:t xml:space="preserve">(часть 1.1 статьи </w:t>
      </w:r>
      <w:r w:rsidR="00121CCC" w:rsidRPr="0069645B">
        <w:rPr>
          <w:rFonts w:asciiTheme="majorHAnsi" w:hAnsiTheme="majorHAnsi" w:cstheme="majorHAnsi"/>
          <w:bCs/>
          <w:sz w:val="24"/>
          <w:szCs w:val="24"/>
          <w:lang w:eastAsia="ru-RU"/>
        </w:rPr>
        <w:t>19 введена решением Саянского районного Совета депутатов от 24.12.2020 № 6-35)</w:t>
      </w:r>
    </w:p>
    <w:p w:rsidR="00932846" w:rsidRPr="0069645B" w:rsidRDefault="00932846" w:rsidP="00F57D25">
      <w:pPr>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932846" w:rsidRPr="0069645B" w:rsidRDefault="00932846" w:rsidP="00F57D25">
      <w:pPr>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121CCC" w:rsidRPr="0069645B" w:rsidRDefault="005B74CD" w:rsidP="00121CCC">
      <w:pPr>
        <w:tabs>
          <w:tab w:val="left" w:pos="426"/>
          <w:tab w:val="left" w:pos="709"/>
          <w:tab w:val="num" w:pos="851"/>
        </w:tabs>
        <w:ind w:right="-2" w:firstLine="851"/>
        <w:jc w:val="both"/>
        <w:rPr>
          <w:rFonts w:asciiTheme="majorHAnsi" w:hAnsiTheme="majorHAnsi" w:cstheme="majorHAnsi"/>
          <w:sz w:val="24"/>
          <w:szCs w:val="24"/>
          <w:lang w:eastAsia="ru-RU"/>
        </w:rPr>
      </w:pPr>
      <w:r>
        <w:rPr>
          <w:rFonts w:asciiTheme="majorHAnsi" w:hAnsiTheme="majorHAnsi" w:cstheme="majorHAnsi"/>
          <w:bCs/>
          <w:sz w:val="24"/>
          <w:szCs w:val="24"/>
          <w:lang w:eastAsia="ru-RU"/>
        </w:rPr>
        <w:t>(часть</w:t>
      </w:r>
      <w:r w:rsidR="00121CCC" w:rsidRPr="0069645B">
        <w:rPr>
          <w:rFonts w:asciiTheme="majorHAnsi" w:hAnsiTheme="majorHAnsi" w:cstheme="majorHAnsi"/>
          <w:bCs/>
          <w:sz w:val="24"/>
          <w:szCs w:val="24"/>
          <w:lang w:eastAsia="ru-RU"/>
        </w:rPr>
        <w:t xml:space="preserve"> 3 ст</w:t>
      </w:r>
      <w:r>
        <w:rPr>
          <w:rFonts w:asciiTheme="majorHAnsi" w:hAnsiTheme="majorHAnsi" w:cstheme="majorHAnsi"/>
          <w:bCs/>
          <w:sz w:val="24"/>
          <w:szCs w:val="24"/>
          <w:lang w:eastAsia="ru-RU"/>
        </w:rPr>
        <w:t xml:space="preserve">атьи </w:t>
      </w:r>
      <w:r w:rsidR="00121CCC" w:rsidRPr="0069645B">
        <w:rPr>
          <w:rFonts w:asciiTheme="majorHAnsi" w:hAnsiTheme="majorHAnsi" w:cstheme="majorHAnsi"/>
          <w:bCs/>
          <w:sz w:val="24"/>
          <w:szCs w:val="24"/>
          <w:lang w:eastAsia="ru-RU"/>
        </w:rPr>
        <w:t>19 в ред. решения Саянского районного Совета депутатов от 24.12.2020 № 6-35)</w:t>
      </w:r>
    </w:p>
    <w:p w:rsidR="00645930" w:rsidRDefault="00932846" w:rsidP="00F57D25">
      <w:pPr>
        <w:ind w:right="-2" w:firstLine="851"/>
        <w:jc w:val="both"/>
        <w:rPr>
          <w:rFonts w:ascii="Arial" w:hAnsi="Arial" w:cs="Arial"/>
          <w:bCs/>
          <w:sz w:val="24"/>
          <w:szCs w:val="24"/>
        </w:rPr>
      </w:pPr>
      <w:r w:rsidRPr="00645930">
        <w:rPr>
          <w:rFonts w:ascii="Arial" w:hAnsi="Arial" w:cs="Arial"/>
          <w:sz w:val="24"/>
          <w:szCs w:val="24"/>
          <w:lang w:eastAsia="ru-RU"/>
        </w:rPr>
        <w:t xml:space="preserve">4. </w:t>
      </w:r>
      <w:r w:rsidR="00645930" w:rsidRPr="00645930">
        <w:rPr>
          <w:rFonts w:ascii="Arial" w:hAnsi="Arial" w:cs="Arial"/>
          <w:bCs/>
          <w:sz w:val="24"/>
          <w:szCs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w:t>
      </w:r>
      <w:r w:rsidR="00645930" w:rsidRPr="00505467">
        <w:rPr>
          <w:rFonts w:ascii="Arial" w:hAnsi="Arial" w:cs="Arial"/>
          <w:bCs/>
          <w:sz w:val="24"/>
          <w:szCs w:val="24"/>
        </w:rPr>
        <w:t xml:space="preserve">указанного в </w:t>
      </w:r>
      <w:hyperlink r:id="rId39" w:history="1">
        <w:r w:rsidR="00645930" w:rsidRPr="00505467">
          <w:rPr>
            <w:rStyle w:val="a7"/>
            <w:rFonts w:ascii="Arial" w:hAnsi="Arial" w:cs="Arial"/>
            <w:color w:val="auto"/>
            <w:sz w:val="24"/>
            <w:szCs w:val="24"/>
            <w:u w:val="none"/>
          </w:rPr>
          <w:t>части 1.1</w:t>
        </w:r>
      </w:hyperlink>
      <w:r w:rsidR="00645930" w:rsidRPr="00505467">
        <w:rPr>
          <w:rFonts w:ascii="Arial" w:hAnsi="Arial" w:cs="Arial"/>
          <w:bCs/>
          <w:sz w:val="24"/>
          <w:szCs w:val="24"/>
        </w:rPr>
        <w:t xml:space="preserve"> статьи</w:t>
      </w:r>
      <w:r w:rsidR="00645930" w:rsidRPr="00645930">
        <w:rPr>
          <w:rFonts w:ascii="Arial" w:hAnsi="Arial" w:cs="Arial"/>
          <w:bCs/>
          <w:sz w:val="24"/>
          <w:szCs w:val="24"/>
        </w:rPr>
        <w:t xml:space="preserve"> 40 Градостроительного Кодекса Российской Федерации. Расходы, </w:t>
      </w:r>
      <w:r w:rsidR="00645930" w:rsidRPr="00645930">
        <w:rPr>
          <w:rFonts w:ascii="Arial" w:hAnsi="Arial" w:cs="Arial"/>
          <w:bCs/>
          <w:sz w:val="24"/>
          <w:szCs w:val="24"/>
        </w:rPr>
        <w:lastRenderedPageBreak/>
        <w:t>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45930" w:rsidRPr="00645930" w:rsidRDefault="00645930" w:rsidP="00F57D25">
      <w:pPr>
        <w:ind w:right="-2" w:firstLine="851"/>
        <w:jc w:val="both"/>
        <w:rPr>
          <w:rFonts w:ascii="Arial" w:hAnsi="Arial" w:cs="Arial"/>
          <w:bCs/>
          <w:sz w:val="24"/>
          <w:szCs w:val="24"/>
        </w:rPr>
      </w:pPr>
      <w:r>
        <w:rPr>
          <w:rFonts w:ascii="Arial" w:hAnsi="Arial" w:cs="Arial"/>
          <w:bCs/>
          <w:sz w:val="24"/>
          <w:szCs w:val="24"/>
        </w:rPr>
        <w:t>(</w:t>
      </w:r>
      <w:r w:rsidR="005B74CD">
        <w:rPr>
          <w:rFonts w:ascii="Arial" w:hAnsi="Arial" w:cs="Arial"/>
          <w:bCs/>
          <w:sz w:val="24"/>
          <w:szCs w:val="24"/>
        </w:rPr>
        <w:t>ч</w:t>
      </w:r>
      <w:r>
        <w:rPr>
          <w:rFonts w:ascii="Arial" w:hAnsi="Arial" w:cs="Arial"/>
          <w:bCs/>
          <w:sz w:val="24"/>
          <w:szCs w:val="24"/>
        </w:rPr>
        <w:t>асть 4 статьи 19 в ред. решения Саянского районного Совета депутатов от 17.12.2021 № 19-133)</w:t>
      </w:r>
    </w:p>
    <w:p w:rsidR="00645930" w:rsidRDefault="00645930" w:rsidP="00F57D25">
      <w:pPr>
        <w:ind w:right="-2" w:firstLine="851"/>
        <w:jc w:val="both"/>
        <w:rPr>
          <w:rFonts w:asciiTheme="minorHAnsi" w:hAnsiTheme="minorHAnsi" w:cstheme="minorHAnsi"/>
          <w:bCs/>
          <w:sz w:val="24"/>
          <w:szCs w:val="24"/>
        </w:rPr>
      </w:pPr>
      <w:r w:rsidRPr="00645930">
        <w:rPr>
          <w:rFonts w:asciiTheme="minorHAnsi" w:hAnsiTheme="minorHAnsi" w:cstheme="minorHAnsi"/>
          <w:sz w:val="24"/>
          <w:szCs w:val="24"/>
          <w:lang w:eastAsia="ru-RU"/>
        </w:rPr>
        <w:t xml:space="preserve">5. </w:t>
      </w:r>
      <w:r w:rsidRPr="00645930">
        <w:rPr>
          <w:rFonts w:asciiTheme="minorHAnsi" w:hAnsiTheme="minorHAnsi" w:cstheme="minorHAnsi"/>
          <w:bCs/>
          <w:sz w:val="24"/>
          <w:szCs w:val="24"/>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645930" w:rsidRPr="00645930" w:rsidRDefault="00645930" w:rsidP="00645930">
      <w:pPr>
        <w:ind w:right="-2" w:firstLine="851"/>
        <w:jc w:val="both"/>
        <w:rPr>
          <w:rFonts w:ascii="Arial" w:hAnsi="Arial" w:cs="Arial"/>
          <w:bCs/>
          <w:sz w:val="24"/>
          <w:szCs w:val="24"/>
        </w:rPr>
      </w:pPr>
      <w:r>
        <w:rPr>
          <w:rFonts w:ascii="Arial" w:hAnsi="Arial" w:cs="Arial"/>
          <w:bCs/>
          <w:sz w:val="24"/>
          <w:szCs w:val="24"/>
        </w:rPr>
        <w:t>(</w:t>
      </w:r>
      <w:r w:rsidR="005B74CD">
        <w:rPr>
          <w:rFonts w:ascii="Arial" w:hAnsi="Arial" w:cs="Arial"/>
          <w:bCs/>
          <w:sz w:val="24"/>
          <w:szCs w:val="24"/>
        </w:rPr>
        <w:t>ч</w:t>
      </w:r>
      <w:r>
        <w:rPr>
          <w:rFonts w:ascii="Arial" w:hAnsi="Arial" w:cs="Arial"/>
          <w:bCs/>
          <w:sz w:val="24"/>
          <w:szCs w:val="24"/>
        </w:rPr>
        <w:t>асть 5 статьи 19 в ред. решения Саянского районного Совета депутатов от 17.12.2021 № 19-133)</w:t>
      </w:r>
    </w:p>
    <w:p w:rsidR="00932846" w:rsidRPr="0069645B" w:rsidRDefault="00932846" w:rsidP="00F57D25">
      <w:pPr>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6. Глава местного самоуправления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932846" w:rsidRPr="0069645B" w:rsidRDefault="00932846" w:rsidP="00F57D25">
      <w:pPr>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32846" w:rsidRPr="0069645B" w:rsidRDefault="00932846" w:rsidP="00F57D25">
      <w:pPr>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32846" w:rsidRPr="0069645B" w:rsidRDefault="00932846" w:rsidP="00F57D25">
      <w:pPr>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932846" w:rsidRPr="0069645B" w:rsidRDefault="00932846" w:rsidP="00F57D25">
      <w:pPr>
        <w:pStyle w:val="2"/>
        <w:tabs>
          <w:tab w:val="left" w:pos="0"/>
        </w:tabs>
        <w:spacing w:before="0" w:after="0"/>
        <w:ind w:right="-2" w:firstLine="851"/>
        <w:jc w:val="both"/>
        <w:rPr>
          <w:rFonts w:asciiTheme="majorHAnsi" w:hAnsiTheme="majorHAnsi" w:cstheme="majorHAnsi"/>
          <w:color w:val="auto"/>
          <w:kern w:val="1"/>
          <w:sz w:val="24"/>
          <w:szCs w:val="24"/>
          <w:lang w:val="ru-RU"/>
        </w:rPr>
        <w:sectPr w:rsidR="00932846" w:rsidRPr="0069645B" w:rsidSect="006F23E7">
          <w:type w:val="nextColumn"/>
          <w:pgSz w:w="11906" w:h="16838"/>
          <w:pgMar w:top="1134" w:right="851" w:bottom="1134" w:left="1701" w:header="709" w:footer="709" w:gutter="0"/>
          <w:cols w:space="708"/>
          <w:docGrid w:linePitch="360"/>
        </w:sectPr>
      </w:pPr>
      <w:bookmarkStart w:id="113" w:name="_Toc258228312"/>
      <w:bookmarkStart w:id="114" w:name="_Toc281221526"/>
      <w:bookmarkStart w:id="115" w:name="_Toc469646493"/>
    </w:p>
    <w:p w:rsidR="00932846" w:rsidRDefault="00932846" w:rsidP="00B9589F">
      <w:pPr>
        <w:pStyle w:val="2"/>
        <w:tabs>
          <w:tab w:val="left" w:pos="0"/>
        </w:tabs>
        <w:spacing w:before="0" w:after="0"/>
        <w:ind w:right="-2" w:firstLine="851"/>
        <w:jc w:val="both"/>
        <w:rPr>
          <w:rFonts w:asciiTheme="majorHAnsi" w:hAnsiTheme="majorHAnsi" w:cstheme="majorHAnsi"/>
          <w:caps/>
          <w:color w:val="auto"/>
          <w:kern w:val="24"/>
          <w:sz w:val="24"/>
          <w:szCs w:val="24"/>
          <w:lang w:val="ru-RU"/>
        </w:rPr>
      </w:pPr>
      <w:bookmarkStart w:id="116" w:name="_Toc32238136"/>
      <w:r w:rsidRPr="0069645B">
        <w:rPr>
          <w:rFonts w:asciiTheme="majorHAnsi" w:hAnsiTheme="majorHAnsi" w:cstheme="majorHAnsi"/>
          <w:caps/>
          <w:color w:val="auto"/>
          <w:kern w:val="24"/>
          <w:sz w:val="24"/>
          <w:szCs w:val="24"/>
          <w:lang w:val="ru-RU"/>
        </w:rPr>
        <w:lastRenderedPageBreak/>
        <w:t>ГЛАВА 5. Проектная документация. Разрешение на строительство. Разрешение на ввод объекта в эксплуатацию</w:t>
      </w:r>
      <w:bookmarkEnd w:id="113"/>
      <w:bookmarkEnd w:id="114"/>
      <w:bookmarkEnd w:id="115"/>
      <w:bookmarkEnd w:id="116"/>
    </w:p>
    <w:p w:rsidR="00B9589F" w:rsidRPr="00B9589F" w:rsidRDefault="00B9589F" w:rsidP="00B9589F">
      <w:pPr>
        <w:rPr>
          <w:lang w:eastAsia="en-US"/>
        </w:rPr>
      </w:pPr>
    </w:p>
    <w:p w:rsidR="00932846" w:rsidRPr="0069645B" w:rsidRDefault="00932846" w:rsidP="00874272">
      <w:pPr>
        <w:pStyle w:val="3"/>
        <w:spacing w:before="0" w:after="0"/>
        <w:ind w:firstLine="851"/>
        <w:jc w:val="both"/>
        <w:rPr>
          <w:rFonts w:asciiTheme="majorHAnsi" w:hAnsiTheme="majorHAnsi" w:cstheme="majorHAnsi"/>
          <w:bCs w:val="0"/>
          <w:color w:val="auto"/>
          <w:sz w:val="24"/>
          <w:szCs w:val="24"/>
          <w:lang w:eastAsia="ru-RU"/>
        </w:rPr>
      </w:pPr>
      <w:bookmarkStart w:id="117" w:name="_Toc32238137"/>
      <w:bookmarkStart w:id="118" w:name="_Toc258228314"/>
      <w:bookmarkStart w:id="119" w:name="_Toc281221528"/>
      <w:bookmarkStart w:id="120" w:name="_Toc469646495"/>
      <w:r w:rsidRPr="0069645B">
        <w:rPr>
          <w:rFonts w:asciiTheme="majorHAnsi" w:eastAsia="Calibri" w:hAnsiTheme="majorHAnsi" w:cstheme="majorHAnsi"/>
          <w:color w:val="auto"/>
          <w:sz w:val="24"/>
          <w:szCs w:val="24"/>
        </w:rPr>
        <w:t>Статья 20. «</w:t>
      </w:r>
      <w:r w:rsidRPr="0069645B">
        <w:rPr>
          <w:rFonts w:asciiTheme="majorHAnsi" w:hAnsiTheme="majorHAnsi" w:cstheme="majorHAnsi"/>
          <w:bCs w:val="0"/>
          <w:color w:val="auto"/>
          <w:sz w:val="24"/>
          <w:szCs w:val="24"/>
          <w:lang w:eastAsia="ru-RU"/>
        </w:rPr>
        <w:t>Архитектурно-строительное проектирование»</w:t>
      </w:r>
      <w:bookmarkEnd w:id="117"/>
    </w:p>
    <w:p w:rsidR="0058210F" w:rsidRPr="0058210F" w:rsidRDefault="00874272" w:rsidP="00874272">
      <w:pPr>
        <w:pStyle w:val="1"/>
        <w:spacing w:before="0" w:after="0"/>
        <w:jc w:val="both"/>
        <w:rPr>
          <w:b w:val="0"/>
          <w:sz w:val="24"/>
          <w:szCs w:val="24"/>
          <w:lang w:val="ru-RU"/>
        </w:rPr>
      </w:pPr>
      <w:r>
        <w:rPr>
          <w:b w:val="0"/>
          <w:sz w:val="24"/>
          <w:szCs w:val="24"/>
          <w:lang w:val="ru-RU"/>
        </w:rPr>
        <w:t>(статья</w:t>
      </w:r>
      <w:r w:rsidR="0058210F" w:rsidRPr="0058210F">
        <w:rPr>
          <w:b w:val="0"/>
          <w:sz w:val="24"/>
          <w:szCs w:val="24"/>
          <w:lang w:val="ru-RU"/>
        </w:rPr>
        <w:t xml:space="preserve"> 20 в ред. решения Саянского районного Совета депутатов от 31.10.2018 года № 40-209</w:t>
      </w:r>
      <w:r>
        <w:rPr>
          <w:b w:val="0"/>
          <w:sz w:val="24"/>
          <w:szCs w:val="24"/>
          <w:lang w:val="ru-RU"/>
        </w:rPr>
        <w:t>, от 17.12.2021 № 19-133</w:t>
      </w:r>
      <w:r w:rsidR="005B74CD">
        <w:rPr>
          <w:b w:val="0"/>
          <w:sz w:val="24"/>
          <w:szCs w:val="24"/>
          <w:lang w:val="ru-RU"/>
        </w:rPr>
        <w:t>, от 22.11.2023 № 36-296</w:t>
      </w:r>
      <w:r w:rsidR="00616362">
        <w:rPr>
          <w:b w:val="0"/>
          <w:sz w:val="24"/>
          <w:szCs w:val="24"/>
          <w:lang w:val="ru-RU"/>
        </w:rPr>
        <w:t>, от 08.08.2024 № 45-355 (вн)</w:t>
      </w:r>
      <w:r w:rsidR="0058210F" w:rsidRPr="0058210F">
        <w:rPr>
          <w:b w:val="0"/>
          <w:sz w:val="24"/>
          <w:szCs w:val="24"/>
          <w:lang w:val="ru-RU"/>
        </w:rPr>
        <w:t>)</w:t>
      </w:r>
    </w:p>
    <w:p w:rsidR="00932846" w:rsidRPr="0069645B" w:rsidRDefault="00932846" w:rsidP="00874272">
      <w:pPr>
        <w:ind w:right="-2" w:firstLine="851"/>
        <w:jc w:val="both"/>
        <w:rPr>
          <w:rFonts w:asciiTheme="majorHAnsi" w:hAnsiTheme="majorHAnsi" w:cstheme="majorHAnsi"/>
          <w:b/>
          <w:sz w:val="24"/>
          <w:szCs w:val="24"/>
          <w:lang w:eastAsia="ru-RU"/>
        </w:rPr>
      </w:pPr>
    </w:p>
    <w:p w:rsidR="00874272" w:rsidRPr="00505467" w:rsidRDefault="00874272" w:rsidP="00121CCC">
      <w:pPr>
        <w:tabs>
          <w:tab w:val="left" w:pos="426"/>
          <w:tab w:val="left" w:pos="709"/>
          <w:tab w:val="num" w:pos="851"/>
        </w:tabs>
        <w:ind w:right="-2" w:firstLine="851"/>
        <w:jc w:val="both"/>
        <w:rPr>
          <w:rFonts w:asciiTheme="minorHAnsi" w:hAnsiTheme="minorHAnsi" w:cstheme="minorHAnsi"/>
          <w:bCs/>
          <w:sz w:val="24"/>
          <w:szCs w:val="24"/>
          <w:lang w:eastAsia="ru-RU"/>
        </w:rPr>
      </w:pPr>
      <w:r w:rsidRPr="00874272">
        <w:rPr>
          <w:rFonts w:asciiTheme="minorHAnsi" w:hAnsiTheme="minorHAnsi" w:cstheme="minorHAnsi"/>
          <w:bCs/>
          <w:sz w:val="24"/>
          <w:szCs w:val="24"/>
        </w:rPr>
        <w:t xml:space="preserve">1. Архитектурно-строительное проектирование осуществляется путем подготовки проектной документации, рабочей документации (в том числе путем внесения в нее изменений в соответствии с Градостроительным кодексом Российской Федерации)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w:t>
      </w:r>
      <w:r w:rsidRPr="00505467">
        <w:rPr>
          <w:rFonts w:asciiTheme="minorHAnsi" w:hAnsiTheme="minorHAnsi" w:cstheme="minorHAnsi"/>
          <w:bCs/>
          <w:sz w:val="24"/>
          <w:szCs w:val="24"/>
        </w:rPr>
        <w:t xml:space="preserve">предусмотренных </w:t>
      </w:r>
      <w:hyperlink r:id="rId40" w:history="1">
        <w:r w:rsidRPr="00505467">
          <w:rPr>
            <w:rStyle w:val="a7"/>
            <w:rFonts w:asciiTheme="minorHAnsi" w:hAnsiTheme="minorHAnsi" w:cstheme="minorHAnsi"/>
            <w:color w:val="auto"/>
            <w:sz w:val="24"/>
            <w:szCs w:val="24"/>
            <w:u w:val="none"/>
          </w:rPr>
          <w:t>частью 12.2</w:t>
        </w:r>
      </w:hyperlink>
      <w:r w:rsidRPr="00505467">
        <w:rPr>
          <w:rFonts w:asciiTheme="minorHAnsi" w:hAnsiTheme="minorHAnsi" w:cstheme="minorHAnsi"/>
          <w:bCs/>
          <w:sz w:val="24"/>
          <w:szCs w:val="24"/>
        </w:rPr>
        <w:t xml:space="preserve"> настоящей статьи.</w:t>
      </w:r>
      <w:r w:rsidRPr="00505467">
        <w:rPr>
          <w:rFonts w:asciiTheme="minorHAnsi" w:hAnsiTheme="minorHAnsi" w:cstheme="minorHAnsi"/>
          <w:bCs/>
          <w:sz w:val="24"/>
          <w:szCs w:val="24"/>
          <w:lang w:eastAsia="ru-RU"/>
        </w:rPr>
        <w:t xml:space="preserve"> </w:t>
      </w:r>
    </w:p>
    <w:p w:rsidR="00121CCC" w:rsidRPr="00505467" w:rsidRDefault="00874272" w:rsidP="00874272">
      <w:pPr>
        <w:tabs>
          <w:tab w:val="left" w:pos="426"/>
          <w:tab w:val="left" w:pos="709"/>
          <w:tab w:val="num" w:pos="851"/>
        </w:tabs>
        <w:ind w:right="-2"/>
        <w:jc w:val="both"/>
        <w:rPr>
          <w:rFonts w:asciiTheme="majorHAnsi" w:hAnsiTheme="majorHAnsi" w:cstheme="majorHAnsi"/>
          <w:sz w:val="24"/>
          <w:szCs w:val="24"/>
          <w:lang w:eastAsia="ru-RU"/>
        </w:rPr>
      </w:pPr>
      <w:r w:rsidRPr="00505467">
        <w:rPr>
          <w:rFonts w:asciiTheme="majorHAnsi" w:hAnsiTheme="majorHAnsi" w:cstheme="majorHAnsi"/>
          <w:bCs/>
          <w:sz w:val="24"/>
          <w:szCs w:val="24"/>
          <w:lang w:eastAsia="ru-RU"/>
        </w:rPr>
        <w:tab/>
        <w:t>(части 1 статьи</w:t>
      </w:r>
      <w:r w:rsidR="00121CCC" w:rsidRPr="00505467">
        <w:rPr>
          <w:rFonts w:asciiTheme="majorHAnsi" w:hAnsiTheme="majorHAnsi" w:cstheme="majorHAnsi"/>
          <w:bCs/>
          <w:sz w:val="24"/>
          <w:szCs w:val="24"/>
          <w:lang w:eastAsia="ru-RU"/>
        </w:rPr>
        <w:t xml:space="preserve"> 20 в ред. решения Саянского районного Совета депутатов от 24.12.2020 № 6-35</w:t>
      </w:r>
      <w:r w:rsidRPr="00505467">
        <w:rPr>
          <w:rFonts w:asciiTheme="majorHAnsi" w:hAnsiTheme="majorHAnsi" w:cstheme="majorHAnsi"/>
          <w:bCs/>
          <w:sz w:val="24"/>
          <w:szCs w:val="24"/>
          <w:lang w:eastAsia="ru-RU"/>
        </w:rPr>
        <w:t>, от 17.12.2021 № 19-133</w:t>
      </w:r>
      <w:r w:rsidR="00121CCC" w:rsidRPr="00505467">
        <w:rPr>
          <w:rFonts w:asciiTheme="majorHAnsi" w:hAnsiTheme="majorHAnsi" w:cstheme="majorHAnsi"/>
          <w:bCs/>
          <w:sz w:val="24"/>
          <w:szCs w:val="24"/>
          <w:lang w:eastAsia="ru-RU"/>
        </w:rPr>
        <w:t>)</w:t>
      </w:r>
    </w:p>
    <w:p w:rsidR="00874272" w:rsidRPr="00874272" w:rsidRDefault="00874272" w:rsidP="00121CCC">
      <w:pPr>
        <w:tabs>
          <w:tab w:val="left" w:pos="426"/>
          <w:tab w:val="left" w:pos="709"/>
          <w:tab w:val="num" w:pos="851"/>
        </w:tabs>
        <w:ind w:right="-2" w:firstLine="851"/>
        <w:jc w:val="both"/>
        <w:rPr>
          <w:rFonts w:ascii="Arial" w:hAnsi="Arial" w:cs="Arial"/>
          <w:bCs/>
          <w:sz w:val="24"/>
          <w:szCs w:val="24"/>
          <w:lang w:eastAsia="ru-RU"/>
        </w:rPr>
      </w:pPr>
      <w:r w:rsidRPr="00505467">
        <w:rPr>
          <w:rFonts w:ascii="Arial" w:hAnsi="Arial" w:cs="Arial"/>
          <w:bCs/>
          <w:sz w:val="24"/>
          <w:szCs w:val="24"/>
        </w:rP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r:id="rId41" w:history="1">
        <w:r w:rsidRPr="00505467">
          <w:rPr>
            <w:rStyle w:val="a7"/>
            <w:rFonts w:ascii="Arial" w:hAnsi="Arial" w:cs="Arial"/>
            <w:color w:val="auto"/>
            <w:sz w:val="24"/>
            <w:szCs w:val="24"/>
            <w:u w:val="none"/>
          </w:rPr>
          <w:t>частью 11.1</w:t>
        </w:r>
      </w:hyperlink>
      <w:r w:rsidRPr="00505467">
        <w:rPr>
          <w:rFonts w:ascii="Arial" w:hAnsi="Arial" w:cs="Arial"/>
          <w:bCs/>
          <w:sz w:val="24"/>
          <w:szCs w:val="24"/>
        </w:rPr>
        <w:t xml:space="preserve"> настоящей статьи, архитектурно-строительное проектирование осуществляется</w:t>
      </w:r>
      <w:r w:rsidRPr="00874272">
        <w:rPr>
          <w:rFonts w:ascii="Arial" w:hAnsi="Arial" w:cs="Arial"/>
          <w:bCs/>
          <w:sz w:val="24"/>
          <w:szCs w:val="24"/>
        </w:rPr>
        <w:t xml:space="preserve"> путем подготовки проектной документации, рабочей документации (в том числе путем внесения в нее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r w:rsidRPr="00874272">
        <w:rPr>
          <w:rFonts w:ascii="Arial" w:hAnsi="Arial" w:cs="Arial"/>
          <w:bCs/>
          <w:sz w:val="24"/>
          <w:szCs w:val="24"/>
          <w:lang w:eastAsia="ru-RU"/>
        </w:rPr>
        <w:t xml:space="preserve"> </w:t>
      </w:r>
    </w:p>
    <w:p w:rsidR="00121CCC" w:rsidRPr="0069645B" w:rsidRDefault="00874272" w:rsidP="00874272">
      <w:pPr>
        <w:tabs>
          <w:tab w:val="left" w:pos="426"/>
          <w:tab w:val="left" w:pos="709"/>
          <w:tab w:val="num" w:pos="851"/>
        </w:tabs>
        <w:ind w:right="-2"/>
        <w:jc w:val="both"/>
        <w:rPr>
          <w:rFonts w:asciiTheme="majorHAnsi" w:hAnsiTheme="majorHAnsi" w:cstheme="majorHAnsi"/>
          <w:sz w:val="24"/>
          <w:szCs w:val="24"/>
          <w:lang w:eastAsia="ru-RU"/>
        </w:rPr>
      </w:pPr>
      <w:r>
        <w:rPr>
          <w:rFonts w:asciiTheme="majorHAnsi" w:hAnsiTheme="majorHAnsi" w:cstheme="majorHAnsi"/>
          <w:bCs/>
          <w:sz w:val="24"/>
          <w:szCs w:val="24"/>
          <w:lang w:eastAsia="ru-RU"/>
        </w:rPr>
        <w:tab/>
        <w:t>(часть</w:t>
      </w:r>
      <w:r w:rsidR="00121CCC" w:rsidRPr="0069645B">
        <w:rPr>
          <w:rFonts w:asciiTheme="majorHAnsi" w:hAnsiTheme="majorHAnsi" w:cstheme="majorHAnsi"/>
          <w:bCs/>
          <w:sz w:val="24"/>
          <w:szCs w:val="24"/>
          <w:lang w:eastAsia="ru-RU"/>
        </w:rPr>
        <w:t xml:space="preserve"> 1.1 ст</w:t>
      </w:r>
      <w:r>
        <w:rPr>
          <w:rFonts w:asciiTheme="majorHAnsi" w:hAnsiTheme="majorHAnsi" w:cstheme="majorHAnsi"/>
          <w:bCs/>
          <w:sz w:val="24"/>
          <w:szCs w:val="24"/>
          <w:lang w:eastAsia="ru-RU"/>
        </w:rPr>
        <w:t xml:space="preserve">атьи </w:t>
      </w:r>
      <w:r w:rsidR="00121CCC" w:rsidRPr="0069645B">
        <w:rPr>
          <w:rFonts w:asciiTheme="majorHAnsi" w:hAnsiTheme="majorHAnsi" w:cstheme="majorHAnsi"/>
          <w:bCs/>
          <w:sz w:val="24"/>
          <w:szCs w:val="24"/>
          <w:lang w:eastAsia="ru-RU"/>
        </w:rPr>
        <w:t>20 введена решением Саянского районного Совета депутатов от 24.12.2020 № 6-35</w:t>
      </w:r>
      <w:r>
        <w:rPr>
          <w:rFonts w:asciiTheme="majorHAnsi" w:hAnsiTheme="majorHAnsi" w:cstheme="majorHAnsi"/>
          <w:bCs/>
          <w:sz w:val="24"/>
          <w:szCs w:val="24"/>
          <w:lang w:eastAsia="ru-RU"/>
        </w:rPr>
        <w:t>, в ред. решения Саянского районного Совета депутатов от 17.12.2021 № 19-133</w:t>
      </w:r>
      <w:r w:rsidR="00121CCC" w:rsidRPr="0069645B">
        <w:rPr>
          <w:rFonts w:asciiTheme="majorHAnsi" w:hAnsiTheme="majorHAnsi" w:cstheme="majorHAnsi"/>
          <w:bCs/>
          <w:sz w:val="24"/>
          <w:szCs w:val="24"/>
          <w:lang w:eastAsia="ru-RU"/>
        </w:rPr>
        <w:t>)</w:t>
      </w:r>
    </w:p>
    <w:p w:rsidR="00932846" w:rsidRPr="0069645B" w:rsidRDefault="00932846" w:rsidP="00F57D25">
      <w:pPr>
        <w:autoSpaceDE w:val="0"/>
        <w:autoSpaceDN w:val="0"/>
        <w:adjustRightInd w:val="0"/>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 xml:space="preserve">1.2. В случае, если земельный участок для размещения объектов федерального значения, объектов регионального значения, объектов местного </w:t>
      </w:r>
      <w:r w:rsidRPr="0069645B">
        <w:rPr>
          <w:rFonts w:asciiTheme="majorHAnsi" w:hAnsiTheme="majorHAnsi" w:cstheme="majorHAnsi"/>
          <w:sz w:val="24"/>
          <w:szCs w:val="24"/>
          <w:lang w:eastAsia="ru-RU"/>
        </w:rPr>
        <w:lastRenderedPageBreak/>
        <w:t xml:space="preserve">значения, не указанных в </w:t>
      </w:r>
      <w:hyperlink r:id="rId42" w:history="1">
        <w:r w:rsidRPr="0069645B">
          <w:rPr>
            <w:rFonts w:asciiTheme="majorHAnsi" w:hAnsiTheme="majorHAnsi" w:cstheme="majorHAnsi"/>
            <w:sz w:val="24"/>
            <w:szCs w:val="24"/>
            <w:lang w:eastAsia="ru-RU"/>
          </w:rPr>
          <w:t>части 1.1</w:t>
        </w:r>
      </w:hyperlink>
      <w:r w:rsidRPr="0069645B">
        <w:rPr>
          <w:rFonts w:asciiTheme="majorHAnsi" w:hAnsiTheme="majorHAnsi" w:cstheme="majorHAnsi"/>
          <w:sz w:val="24"/>
          <w:szCs w:val="24"/>
          <w:lang w:eastAsia="ru-RU"/>
        </w:rPr>
        <w:t xml:space="preserve"> статьи 48 Градостроительного Кодекса,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r:id="rId43" w:history="1">
        <w:r w:rsidRPr="0069645B">
          <w:rPr>
            <w:rFonts w:asciiTheme="majorHAnsi" w:hAnsiTheme="majorHAnsi" w:cstheme="majorHAnsi"/>
            <w:sz w:val="24"/>
            <w:szCs w:val="24"/>
            <w:lang w:eastAsia="ru-RU"/>
          </w:rPr>
          <w:t>частью 11.1</w:t>
        </w:r>
      </w:hyperlink>
      <w:r w:rsidRPr="0069645B">
        <w:rPr>
          <w:rFonts w:asciiTheme="majorHAnsi" w:hAnsiTheme="majorHAnsi" w:cstheme="majorHAnsi"/>
          <w:sz w:val="24"/>
          <w:szCs w:val="24"/>
          <w:lang w:eastAsia="ru-RU"/>
        </w:rPr>
        <w:t xml:space="preserve"> статьи 48 Градостроительного Кодекса, решения о подготовке документации по планировке территории и (или) выданного в соответствии с </w:t>
      </w:r>
      <w:hyperlink r:id="rId44" w:history="1">
        <w:r w:rsidRPr="0069645B">
          <w:rPr>
            <w:rFonts w:asciiTheme="majorHAnsi" w:hAnsiTheme="majorHAnsi" w:cstheme="majorHAnsi"/>
            <w:sz w:val="24"/>
            <w:szCs w:val="24"/>
            <w:lang w:eastAsia="ru-RU"/>
          </w:rPr>
          <w:t>частью 1.1 статьи 57.3</w:t>
        </w:r>
      </w:hyperlink>
      <w:r w:rsidRPr="0069645B">
        <w:rPr>
          <w:rFonts w:asciiTheme="majorHAnsi" w:hAnsiTheme="majorHAnsi" w:cstheme="majorHAnsi"/>
          <w:sz w:val="24"/>
          <w:szCs w:val="24"/>
          <w:lang w:eastAsia="ru-RU"/>
        </w:rPr>
        <w:t xml:space="preserve"> Градостроительного Кодекса градостроительного плана земельного участка.</w:t>
      </w:r>
    </w:p>
    <w:p w:rsidR="00121CCC" w:rsidRDefault="005B74CD" w:rsidP="00121CCC">
      <w:pPr>
        <w:tabs>
          <w:tab w:val="left" w:pos="426"/>
          <w:tab w:val="left" w:pos="709"/>
          <w:tab w:val="num" w:pos="851"/>
        </w:tabs>
        <w:ind w:right="-2" w:firstLine="851"/>
        <w:jc w:val="both"/>
        <w:rPr>
          <w:rFonts w:asciiTheme="majorHAnsi" w:hAnsiTheme="majorHAnsi" w:cstheme="majorHAnsi"/>
          <w:bCs/>
          <w:sz w:val="24"/>
          <w:szCs w:val="24"/>
          <w:lang w:eastAsia="ru-RU"/>
        </w:rPr>
      </w:pPr>
      <w:r>
        <w:rPr>
          <w:rFonts w:asciiTheme="majorHAnsi" w:hAnsiTheme="majorHAnsi" w:cstheme="majorHAnsi"/>
          <w:bCs/>
          <w:sz w:val="24"/>
          <w:szCs w:val="24"/>
          <w:lang w:eastAsia="ru-RU"/>
        </w:rPr>
        <w:t>(часть 1.2 статьи</w:t>
      </w:r>
      <w:r w:rsidR="00121CCC" w:rsidRPr="0069645B">
        <w:rPr>
          <w:rFonts w:asciiTheme="majorHAnsi" w:hAnsiTheme="majorHAnsi" w:cstheme="majorHAnsi"/>
          <w:bCs/>
          <w:sz w:val="24"/>
          <w:szCs w:val="24"/>
          <w:lang w:eastAsia="ru-RU"/>
        </w:rPr>
        <w:t xml:space="preserve"> 20 введена решением Саянского районного Совета депутатов от 24.12.2020 № 6-35)</w:t>
      </w:r>
    </w:p>
    <w:p w:rsidR="00616362" w:rsidRDefault="00616362" w:rsidP="00121CCC">
      <w:pPr>
        <w:tabs>
          <w:tab w:val="left" w:pos="426"/>
          <w:tab w:val="left" w:pos="709"/>
          <w:tab w:val="num" w:pos="851"/>
        </w:tabs>
        <w:ind w:right="-2" w:firstLine="851"/>
        <w:jc w:val="both"/>
        <w:rPr>
          <w:rFonts w:ascii="Arial" w:eastAsia="Calibri" w:hAnsi="Arial" w:cs="Arial"/>
          <w:spacing w:val="-3"/>
          <w:sz w:val="24"/>
          <w:szCs w:val="24"/>
        </w:rPr>
      </w:pPr>
      <w:r w:rsidRPr="00616362">
        <w:rPr>
          <w:rFonts w:ascii="Arial" w:eastAsia="Calibri" w:hAnsi="Arial" w:cs="Arial"/>
          <w:spacing w:val="-3"/>
          <w:sz w:val="24"/>
          <w:szCs w:val="24"/>
        </w:rPr>
        <w:t>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статьей 70 Градостроительного Кодекса Российской Федерации, предусмотрено размещение объектов капитального строительства в границах территории, подлежащей комплексному развитию,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этих целей земельных участков на основании утвержденной документации по планировке территории и (или) выданного в соответствии с частью 1.2 статьи 57.3 Градостроительного Кодекса Российской Федерации градостроительного плана земельного участка.</w:t>
      </w:r>
    </w:p>
    <w:p w:rsidR="00616362" w:rsidRPr="00616362" w:rsidRDefault="00616362" w:rsidP="00121CCC">
      <w:pPr>
        <w:tabs>
          <w:tab w:val="left" w:pos="426"/>
          <w:tab w:val="left" w:pos="709"/>
          <w:tab w:val="num" w:pos="851"/>
        </w:tabs>
        <w:ind w:right="-2" w:firstLine="851"/>
        <w:jc w:val="both"/>
        <w:rPr>
          <w:rFonts w:asciiTheme="majorHAnsi" w:hAnsiTheme="majorHAnsi" w:cstheme="majorHAnsi"/>
          <w:sz w:val="24"/>
          <w:szCs w:val="24"/>
          <w:lang w:eastAsia="ru-RU"/>
        </w:rPr>
      </w:pPr>
      <w:r>
        <w:rPr>
          <w:rFonts w:ascii="Arial" w:eastAsia="Calibri" w:hAnsi="Arial" w:cs="Arial"/>
          <w:spacing w:val="-3"/>
          <w:sz w:val="24"/>
          <w:szCs w:val="24"/>
        </w:rPr>
        <w:t>(часть 1.3 статьи 20 введена решением Саянского районного Совета депутатов от 08.08.2024 № 45-355 (вн)</w:t>
      </w:r>
    </w:p>
    <w:p w:rsidR="00932846" w:rsidRPr="0069645B" w:rsidRDefault="00932846" w:rsidP="00F57D25">
      <w:pPr>
        <w:ind w:right="-2" w:firstLine="851"/>
        <w:jc w:val="both"/>
        <w:rPr>
          <w:rFonts w:asciiTheme="majorHAnsi" w:hAnsiTheme="majorHAnsi" w:cstheme="majorHAnsi"/>
          <w:sz w:val="24"/>
          <w:szCs w:val="24"/>
        </w:rPr>
      </w:pPr>
      <w:r w:rsidRPr="0069645B">
        <w:rPr>
          <w:rFonts w:asciiTheme="majorHAnsi" w:hAnsiTheme="majorHAnsi" w:cstheme="majorHAnsi"/>
          <w:sz w:val="24"/>
          <w:szCs w:val="24"/>
          <w:lang w:eastAsia="ru-RU"/>
        </w:rPr>
        <w:t xml:space="preserve">2. </w:t>
      </w:r>
      <w:r w:rsidRPr="0069645B">
        <w:rPr>
          <w:rFonts w:asciiTheme="majorHAnsi" w:hAnsiTheme="majorHAnsi" w:cstheme="majorHAnsi"/>
          <w:sz w:val="24"/>
          <w:szCs w:val="24"/>
        </w:rPr>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00121CCC" w:rsidRPr="0069645B">
        <w:rPr>
          <w:rFonts w:asciiTheme="majorHAnsi" w:hAnsiTheme="majorHAnsi" w:cstheme="majorHAnsi"/>
          <w:sz w:val="24"/>
          <w:szCs w:val="24"/>
        </w:rPr>
        <w:t>.</w:t>
      </w:r>
    </w:p>
    <w:p w:rsidR="00121CCC" w:rsidRPr="0069645B" w:rsidRDefault="005B74CD" w:rsidP="00121CCC">
      <w:pPr>
        <w:tabs>
          <w:tab w:val="left" w:pos="426"/>
          <w:tab w:val="left" w:pos="709"/>
          <w:tab w:val="num" w:pos="851"/>
        </w:tabs>
        <w:ind w:right="-2" w:firstLine="851"/>
        <w:jc w:val="both"/>
        <w:rPr>
          <w:rFonts w:asciiTheme="majorHAnsi" w:hAnsiTheme="majorHAnsi" w:cstheme="majorHAnsi"/>
          <w:sz w:val="24"/>
          <w:szCs w:val="24"/>
          <w:lang w:eastAsia="ru-RU"/>
        </w:rPr>
      </w:pPr>
      <w:r>
        <w:rPr>
          <w:rFonts w:asciiTheme="majorHAnsi" w:hAnsiTheme="majorHAnsi" w:cstheme="majorHAnsi"/>
          <w:bCs/>
          <w:sz w:val="24"/>
          <w:szCs w:val="24"/>
          <w:lang w:eastAsia="ru-RU"/>
        </w:rPr>
        <w:t xml:space="preserve">(часть 2 статьи </w:t>
      </w:r>
      <w:r w:rsidR="00121CCC" w:rsidRPr="0069645B">
        <w:rPr>
          <w:rFonts w:asciiTheme="majorHAnsi" w:hAnsiTheme="majorHAnsi" w:cstheme="majorHAnsi"/>
          <w:bCs/>
          <w:sz w:val="24"/>
          <w:szCs w:val="24"/>
          <w:lang w:eastAsia="ru-RU"/>
        </w:rPr>
        <w:t>20 в ред. решения Саянского районного Совета депутатов от 24.12.2020 № 6-35)</w:t>
      </w:r>
    </w:p>
    <w:p w:rsidR="00932846" w:rsidRPr="0069645B" w:rsidRDefault="00932846" w:rsidP="00F57D25">
      <w:pPr>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932846" w:rsidRPr="0069645B" w:rsidRDefault="00932846" w:rsidP="00F57D25">
      <w:pPr>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 xml:space="preserve">3.1. Положения </w:t>
      </w:r>
      <w:hyperlink r:id="rId45" w:history="1">
        <w:r w:rsidRPr="0069645B">
          <w:rPr>
            <w:rFonts w:asciiTheme="majorHAnsi" w:hAnsiTheme="majorHAnsi" w:cstheme="majorHAnsi"/>
            <w:sz w:val="24"/>
            <w:szCs w:val="24"/>
            <w:lang w:eastAsia="ru-RU"/>
          </w:rPr>
          <w:t>части 3</w:t>
        </w:r>
      </w:hyperlink>
      <w:r w:rsidRPr="0069645B">
        <w:rPr>
          <w:rFonts w:asciiTheme="majorHAnsi" w:hAnsiTheme="majorHAnsi" w:cstheme="majorHAnsi"/>
          <w:sz w:val="24"/>
          <w:szCs w:val="24"/>
          <w:lang w:eastAsia="ru-RU"/>
        </w:rP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121CCC" w:rsidRPr="0069645B" w:rsidRDefault="005B74CD" w:rsidP="00121CCC">
      <w:pPr>
        <w:tabs>
          <w:tab w:val="left" w:pos="426"/>
          <w:tab w:val="left" w:pos="709"/>
          <w:tab w:val="num" w:pos="851"/>
        </w:tabs>
        <w:ind w:right="-2" w:firstLine="851"/>
        <w:jc w:val="both"/>
        <w:rPr>
          <w:rFonts w:asciiTheme="majorHAnsi" w:hAnsiTheme="majorHAnsi" w:cstheme="majorHAnsi"/>
          <w:sz w:val="24"/>
          <w:szCs w:val="24"/>
          <w:lang w:eastAsia="ru-RU"/>
        </w:rPr>
      </w:pPr>
      <w:r>
        <w:rPr>
          <w:rFonts w:asciiTheme="majorHAnsi" w:hAnsiTheme="majorHAnsi" w:cstheme="majorHAnsi"/>
          <w:bCs/>
          <w:sz w:val="24"/>
          <w:szCs w:val="24"/>
          <w:lang w:eastAsia="ru-RU"/>
        </w:rPr>
        <w:t xml:space="preserve">(часть </w:t>
      </w:r>
      <w:r w:rsidR="00121CCC" w:rsidRPr="0069645B">
        <w:rPr>
          <w:rFonts w:asciiTheme="majorHAnsi" w:hAnsiTheme="majorHAnsi" w:cstheme="majorHAnsi"/>
          <w:bCs/>
          <w:sz w:val="24"/>
          <w:szCs w:val="24"/>
          <w:lang w:eastAsia="ru-RU"/>
        </w:rPr>
        <w:t>3.1 ст</w:t>
      </w:r>
      <w:r>
        <w:rPr>
          <w:rFonts w:asciiTheme="majorHAnsi" w:hAnsiTheme="majorHAnsi" w:cstheme="majorHAnsi"/>
          <w:bCs/>
          <w:sz w:val="24"/>
          <w:szCs w:val="24"/>
          <w:lang w:eastAsia="ru-RU"/>
        </w:rPr>
        <w:t xml:space="preserve">атьи </w:t>
      </w:r>
      <w:r w:rsidR="00121CCC" w:rsidRPr="0069645B">
        <w:rPr>
          <w:rFonts w:asciiTheme="majorHAnsi" w:hAnsiTheme="majorHAnsi" w:cstheme="majorHAnsi"/>
          <w:bCs/>
          <w:sz w:val="24"/>
          <w:szCs w:val="24"/>
          <w:lang w:eastAsia="ru-RU"/>
        </w:rPr>
        <w:t>20 введена решением Саянского районного Совета депутатов от 24.12.2020 № 6-35)</w:t>
      </w:r>
    </w:p>
    <w:p w:rsidR="00932846" w:rsidRPr="0069645B" w:rsidRDefault="00932846" w:rsidP="00F57D25">
      <w:pPr>
        <w:autoSpaceDE w:val="0"/>
        <w:autoSpaceDN w:val="0"/>
        <w:adjustRightInd w:val="0"/>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4. 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w:t>
      </w:r>
      <w:r w:rsidRPr="0069645B">
        <w:rPr>
          <w:rFonts w:asciiTheme="majorHAnsi" w:hAnsiTheme="majorHAnsi" w:cstheme="majorHAnsi"/>
          <w:sz w:val="24"/>
          <w:szCs w:val="24"/>
          <w:lang w:eastAsia="ru-RU"/>
        </w:rPr>
        <w:lastRenderedPageBreak/>
        <w:t xml:space="preserve">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r:id="rId46" w:history="1">
        <w:r w:rsidRPr="0069645B">
          <w:rPr>
            <w:rFonts w:asciiTheme="majorHAnsi" w:hAnsiTheme="majorHAnsi" w:cstheme="majorHAnsi"/>
            <w:sz w:val="24"/>
            <w:szCs w:val="24"/>
            <w:lang w:eastAsia="ru-RU"/>
          </w:rPr>
          <w:t>частями 3.8</w:t>
        </w:r>
      </w:hyperlink>
      <w:r w:rsidRPr="0069645B">
        <w:rPr>
          <w:rFonts w:asciiTheme="majorHAnsi" w:hAnsiTheme="majorHAnsi" w:cstheme="majorHAnsi"/>
          <w:sz w:val="24"/>
          <w:szCs w:val="24"/>
          <w:lang w:eastAsia="ru-RU"/>
        </w:rPr>
        <w:t xml:space="preserve"> и </w:t>
      </w:r>
      <w:hyperlink r:id="rId47" w:history="1">
        <w:r w:rsidRPr="0069645B">
          <w:rPr>
            <w:rFonts w:asciiTheme="majorHAnsi" w:hAnsiTheme="majorHAnsi" w:cstheme="majorHAnsi"/>
            <w:sz w:val="24"/>
            <w:szCs w:val="24"/>
            <w:lang w:eastAsia="ru-RU"/>
          </w:rPr>
          <w:t>3.9 статьи 49</w:t>
        </w:r>
      </w:hyperlink>
      <w:r w:rsidRPr="0069645B">
        <w:rPr>
          <w:rFonts w:asciiTheme="majorHAnsi" w:hAnsiTheme="majorHAnsi" w:cstheme="majorHAnsi"/>
          <w:sz w:val="24"/>
          <w:szCs w:val="24"/>
          <w:lang w:eastAsia="ru-RU"/>
        </w:rPr>
        <w:t xml:space="preserve"> Градостроительного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121CCC" w:rsidRPr="0069645B" w:rsidRDefault="005B74CD" w:rsidP="00121CCC">
      <w:pPr>
        <w:tabs>
          <w:tab w:val="left" w:pos="426"/>
          <w:tab w:val="left" w:pos="709"/>
          <w:tab w:val="num" w:pos="851"/>
        </w:tabs>
        <w:ind w:right="-2" w:firstLine="851"/>
        <w:jc w:val="both"/>
        <w:rPr>
          <w:rFonts w:asciiTheme="majorHAnsi" w:hAnsiTheme="majorHAnsi" w:cstheme="majorHAnsi"/>
          <w:sz w:val="24"/>
          <w:szCs w:val="24"/>
          <w:lang w:eastAsia="ru-RU"/>
        </w:rPr>
      </w:pPr>
      <w:r>
        <w:rPr>
          <w:rFonts w:asciiTheme="majorHAnsi" w:hAnsiTheme="majorHAnsi" w:cstheme="majorHAnsi"/>
          <w:bCs/>
          <w:sz w:val="24"/>
          <w:szCs w:val="24"/>
          <w:lang w:eastAsia="ru-RU"/>
        </w:rPr>
        <w:t xml:space="preserve">(часть 4 статьи </w:t>
      </w:r>
      <w:r w:rsidR="00121CCC" w:rsidRPr="0069645B">
        <w:rPr>
          <w:rFonts w:asciiTheme="majorHAnsi" w:hAnsiTheme="majorHAnsi" w:cstheme="majorHAnsi"/>
          <w:bCs/>
          <w:sz w:val="24"/>
          <w:szCs w:val="24"/>
          <w:lang w:eastAsia="ru-RU"/>
        </w:rPr>
        <w:t>20 в ред. решения Саянского районного Совета депутатов от 24.12.2020 № 6-35)</w:t>
      </w:r>
    </w:p>
    <w:p w:rsidR="00932846" w:rsidRPr="0069645B" w:rsidRDefault="00932846" w:rsidP="00F57D25">
      <w:pPr>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4.1. Не требуется членство в саморегулируемых организациях в области архитектурно-строительного проектирования:</w:t>
      </w:r>
    </w:p>
    <w:p w:rsidR="00932846" w:rsidRPr="0069645B" w:rsidRDefault="00932846" w:rsidP="00F57D25">
      <w:pPr>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932846" w:rsidRPr="0069645B" w:rsidRDefault="00932846" w:rsidP="00F57D25">
      <w:pPr>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932846" w:rsidRPr="0069645B" w:rsidRDefault="00932846" w:rsidP="00F57D25">
      <w:pPr>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932846" w:rsidRPr="0069645B" w:rsidRDefault="00932846" w:rsidP="00F57D25">
      <w:pPr>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w:t>
      </w:r>
      <w:r w:rsidRPr="0069645B">
        <w:rPr>
          <w:rFonts w:asciiTheme="majorHAnsi" w:hAnsiTheme="majorHAnsi" w:cstheme="majorHAnsi"/>
          <w:sz w:val="24"/>
          <w:szCs w:val="24"/>
          <w:lang w:eastAsia="ru-RU"/>
        </w:rPr>
        <w:lastRenderedPageBreak/>
        <w:t>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616362" w:rsidRDefault="00616362" w:rsidP="00121CCC">
      <w:pPr>
        <w:tabs>
          <w:tab w:val="left" w:pos="426"/>
          <w:tab w:val="left" w:pos="709"/>
          <w:tab w:val="num" w:pos="851"/>
        </w:tabs>
        <w:ind w:right="-2" w:firstLine="851"/>
        <w:jc w:val="both"/>
        <w:rPr>
          <w:rFonts w:ascii="Calibri Light" w:hAnsi="Calibri Light" w:cs="Calibri Light"/>
          <w:bCs/>
          <w:sz w:val="24"/>
          <w:szCs w:val="24"/>
          <w:lang w:eastAsia="ru-RU"/>
        </w:rPr>
      </w:pPr>
      <w:r w:rsidRPr="00616362">
        <w:rPr>
          <w:rFonts w:ascii="Arial" w:eastAsia="Calibri" w:hAnsi="Arial" w:cs="Arial"/>
          <w:spacing w:val="-3"/>
          <w:sz w:val="24"/>
          <w:szCs w:val="24"/>
          <w:lang w:eastAsia="ru-RU"/>
        </w:rPr>
        <w:t>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статьей 70 Градостроительного Кодекса Российской Федерации, предусмотрено размещение объектов капитального строительства в границах территории, подлежащей комплексному развитию,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этих целей земельных участков на основании утвержденной документации по планировке территории и (или) выданного в соответствии с частью 1.2 статьи 57.3 Градостроительного Кодекса Российской Федерации градостроительного плана земельного участка.</w:t>
      </w:r>
      <w:r w:rsidRPr="00616362">
        <w:rPr>
          <w:rFonts w:ascii="Calibri Light" w:hAnsi="Calibri Light" w:cs="Calibri Light"/>
          <w:bCs/>
          <w:sz w:val="24"/>
          <w:szCs w:val="24"/>
          <w:lang w:eastAsia="ru-RU"/>
        </w:rPr>
        <w:t xml:space="preserve"> </w:t>
      </w:r>
    </w:p>
    <w:p w:rsidR="00121CCC" w:rsidRPr="0069645B" w:rsidRDefault="005B74CD" w:rsidP="00121CCC">
      <w:pPr>
        <w:tabs>
          <w:tab w:val="left" w:pos="426"/>
          <w:tab w:val="left" w:pos="709"/>
          <w:tab w:val="num" w:pos="851"/>
        </w:tabs>
        <w:ind w:right="-2" w:firstLine="851"/>
        <w:jc w:val="both"/>
        <w:rPr>
          <w:rFonts w:asciiTheme="majorHAnsi" w:hAnsiTheme="majorHAnsi" w:cstheme="majorHAnsi"/>
          <w:sz w:val="24"/>
          <w:szCs w:val="24"/>
          <w:lang w:eastAsia="ru-RU"/>
        </w:rPr>
      </w:pPr>
      <w:r>
        <w:rPr>
          <w:rFonts w:asciiTheme="majorHAnsi" w:hAnsiTheme="majorHAnsi" w:cstheme="majorHAnsi"/>
          <w:bCs/>
          <w:sz w:val="24"/>
          <w:szCs w:val="24"/>
          <w:lang w:eastAsia="ru-RU"/>
        </w:rPr>
        <w:t xml:space="preserve">(часть 5 статьи </w:t>
      </w:r>
      <w:r w:rsidR="00121CCC" w:rsidRPr="0069645B">
        <w:rPr>
          <w:rFonts w:asciiTheme="majorHAnsi" w:hAnsiTheme="majorHAnsi" w:cstheme="majorHAnsi"/>
          <w:bCs/>
          <w:sz w:val="24"/>
          <w:szCs w:val="24"/>
          <w:lang w:eastAsia="ru-RU"/>
        </w:rPr>
        <w:t xml:space="preserve">20 в ред. решения Саянского районного </w:t>
      </w:r>
      <w:r>
        <w:rPr>
          <w:rFonts w:asciiTheme="majorHAnsi" w:hAnsiTheme="majorHAnsi" w:cstheme="majorHAnsi"/>
          <w:bCs/>
          <w:sz w:val="24"/>
          <w:szCs w:val="24"/>
          <w:lang w:eastAsia="ru-RU"/>
        </w:rPr>
        <w:t>Совета депутатов от 24.12.2020</w:t>
      </w:r>
      <w:r w:rsidR="00121CCC" w:rsidRPr="0069645B">
        <w:rPr>
          <w:rFonts w:asciiTheme="majorHAnsi" w:hAnsiTheme="majorHAnsi" w:cstheme="majorHAnsi"/>
          <w:bCs/>
          <w:sz w:val="24"/>
          <w:szCs w:val="24"/>
          <w:lang w:eastAsia="ru-RU"/>
        </w:rPr>
        <w:t xml:space="preserve"> № 6-35</w:t>
      </w:r>
      <w:r w:rsidR="00616362">
        <w:rPr>
          <w:rFonts w:asciiTheme="majorHAnsi" w:hAnsiTheme="majorHAnsi" w:cstheme="majorHAnsi"/>
          <w:bCs/>
          <w:sz w:val="24"/>
          <w:szCs w:val="24"/>
          <w:lang w:eastAsia="ru-RU"/>
        </w:rPr>
        <w:t>, от 08.08.2024 № 45-355 (вн)</w:t>
      </w:r>
      <w:r w:rsidR="00121CCC" w:rsidRPr="0069645B">
        <w:rPr>
          <w:rFonts w:asciiTheme="majorHAnsi" w:hAnsiTheme="majorHAnsi" w:cstheme="majorHAnsi"/>
          <w:bCs/>
          <w:sz w:val="24"/>
          <w:szCs w:val="24"/>
          <w:lang w:eastAsia="ru-RU"/>
        </w:rPr>
        <w:t>)</w:t>
      </w:r>
    </w:p>
    <w:p w:rsidR="00932846" w:rsidRPr="0069645B" w:rsidRDefault="00932846" w:rsidP="00F57D25">
      <w:pPr>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5.1. Утратил силу.</w:t>
      </w:r>
    </w:p>
    <w:p w:rsidR="00932846" w:rsidRPr="0069645B" w:rsidRDefault="00932846" w:rsidP="00F57D25">
      <w:pPr>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121CCC" w:rsidRPr="0069645B" w:rsidRDefault="00D5272F" w:rsidP="00121CCC">
      <w:pPr>
        <w:tabs>
          <w:tab w:val="left" w:pos="426"/>
          <w:tab w:val="left" w:pos="709"/>
          <w:tab w:val="num" w:pos="851"/>
        </w:tabs>
        <w:ind w:right="-2" w:firstLine="851"/>
        <w:jc w:val="both"/>
        <w:rPr>
          <w:rFonts w:asciiTheme="majorHAnsi" w:hAnsiTheme="majorHAnsi" w:cstheme="majorHAnsi"/>
          <w:sz w:val="24"/>
          <w:szCs w:val="24"/>
          <w:lang w:eastAsia="ru-RU"/>
        </w:rPr>
      </w:pPr>
      <w:r>
        <w:rPr>
          <w:rFonts w:asciiTheme="majorHAnsi" w:hAnsiTheme="majorHAnsi" w:cstheme="majorHAnsi"/>
          <w:bCs/>
          <w:sz w:val="24"/>
          <w:szCs w:val="24"/>
          <w:lang w:eastAsia="ru-RU"/>
        </w:rPr>
        <w:t xml:space="preserve">(часть 5.2 статьи </w:t>
      </w:r>
      <w:r w:rsidR="00121CCC" w:rsidRPr="0069645B">
        <w:rPr>
          <w:rFonts w:asciiTheme="majorHAnsi" w:hAnsiTheme="majorHAnsi" w:cstheme="majorHAnsi"/>
          <w:bCs/>
          <w:sz w:val="24"/>
          <w:szCs w:val="24"/>
          <w:lang w:eastAsia="ru-RU"/>
        </w:rPr>
        <w:t>20 введена решением Саянского районного Совета депутатов от 24.12.2020 № 6-35)</w:t>
      </w:r>
    </w:p>
    <w:p w:rsidR="00932846" w:rsidRPr="0069645B" w:rsidRDefault="00932846" w:rsidP="00F57D25">
      <w:pPr>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932846" w:rsidRPr="0069645B" w:rsidRDefault="00932846" w:rsidP="00F57D25">
      <w:pPr>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 xml:space="preserve">1) градостроительный план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случаев, при которых для </w:t>
      </w:r>
      <w:r w:rsidRPr="0069645B">
        <w:rPr>
          <w:rFonts w:asciiTheme="majorHAnsi" w:hAnsiTheme="majorHAnsi" w:cstheme="majorHAnsi"/>
          <w:sz w:val="24"/>
          <w:szCs w:val="24"/>
          <w:lang w:eastAsia="ru-RU"/>
        </w:rPr>
        <w:lastRenderedPageBreak/>
        <w:t xml:space="preserve">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48" w:history="1">
        <w:r w:rsidRPr="0069645B">
          <w:rPr>
            <w:rFonts w:asciiTheme="majorHAnsi" w:hAnsiTheme="majorHAnsi" w:cstheme="majorHAnsi"/>
            <w:sz w:val="24"/>
            <w:szCs w:val="24"/>
            <w:lang w:eastAsia="ru-RU"/>
          </w:rPr>
          <w:t>частью 11.1</w:t>
        </w:r>
      </w:hyperlink>
      <w:r w:rsidRPr="0069645B">
        <w:rPr>
          <w:rFonts w:asciiTheme="majorHAnsi" w:hAnsiTheme="majorHAnsi" w:cstheme="majorHAnsi"/>
          <w:sz w:val="24"/>
          <w:szCs w:val="24"/>
          <w:lang w:eastAsia="ru-RU"/>
        </w:rPr>
        <w:t xml:space="preserve"> статьи 48 Градостроительного Кодекса);</w:t>
      </w:r>
    </w:p>
    <w:p w:rsidR="00121CCC" w:rsidRPr="0069645B" w:rsidRDefault="00D5272F" w:rsidP="00121CCC">
      <w:pPr>
        <w:tabs>
          <w:tab w:val="left" w:pos="426"/>
          <w:tab w:val="left" w:pos="709"/>
          <w:tab w:val="num" w:pos="851"/>
        </w:tabs>
        <w:ind w:right="-2" w:firstLine="851"/>
        <w:jc w:val="both"/>
        <w:rPr>
          <w:rFonts w:asciiTheme="majorHAnsi" w:hAnsiTheme="majorHAnsi" w:cstheme="majorHAnsi"/>
          <w:sz w:val="24"/>
          <w:szCs w:val="24"/>
          <w:lang w:eastAsia="ru-RU"/>
        </w:rPr>
      </w:pPr>
      <w:r>
        <w:rPr>
          <w:rFonts w:asciiTheme="majorHAnsi" w:hAnsiTheme="majorHAnsi" w:cstheme="majorHAnsi"/>
          <w:bCs/>
          <w:sz w:val="24"/>
          <w:szCs w:val="24"/>
          <w:lang w:eastAsia="ru-RU"/>
        </w:rPr>
        <w:t>(пункт 1 части 6 статьи</w:t>
      </w:r>
      <w:r w:rsidR="00121CCC" w:rsidRPr="0069645B">
        <w:rPr>
          <w:rFonts w:asciiTheme="majorHAnsi" w:hAnsiTheme="majorHAnsi" w:cstheme="majorHAnsi"/>
          <w:bCs/>
          <w:sz w:val="24"/>
          <w:szCs w:val="24"/>
          <w:lang w:eastAsia="ru-RU"/>
        </w:rPr>
        <w:t xml:space="preserve"> 20 в ред. решения Саянского районного Совета депутатов от 24.12.2020 № 6-35)</w:t>
      </w:r>
    </w:p>
    <w:p w:rsidR="00932846" w:rsidRPr="0069645B" w:rsidRDefault="00932846" w:rsidP="00F57D25">
      <w:pPr>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874272" w:rsidRPr="00505467" w:rsidRDefault="00874272" w:rsidP="00F57D25">
      <w:pPr>
        <w:autoSpaceDE w:val="0"/>
        <w:autoSpaceDN w:val="0"/>
        <w:adjustRightInd w:val="0"/>
        <w:ind w:firstLine="851"/>
        <w:jc w:val="both"/>
        <w:rPr>
          <w:rFonts w:ascii="Arial" w:hAnsi="Arial" w:cs="Arial"/>
          <w:bCs/>
          <w:sz w:val="24"/>
          <w:szCs w:val="24"/>
        </w:rPr>
      </w:pPr>
      <w:r w:rsidRPr="00874272">
        <w:rPr>
          <w:rFonts w:ascii="Arial" w:hAnsi="Arial" w:cs="Arial"/>
          <w:bCs/>
          <w:sz w:val="24"/>
          <w:szCs w:val="24"/>
        </w:rPr>
        <w:t xml:space="preserve">3) </w:t>
      </w:r>
      <w:r w:rsidRPr="00505467">
        <w:rPr>
          <w:rFonts w:ascii="Arial" w:hAnsi="Arial" w:cs="Arial"/>
          <w:bCs/>
          <w:sz w:val="24"/>
          <w:szCs w:val="24"/>
        </w:rPr>
        <w:t xml:space="preserve">технические условия подключения (технологического присоединения), предусмотренные </w:t>
      </w:r>
      <w:hyperlink r:id="rId49" w:history="1">
        <w:r w:rsidRPr="00505467">
          <w:rPr>
            <w:rStyle w:val="a7"/>
            <w:rFonts w:ascii="Arial" w:hAnsi="Arial" w:cs="Arial"/>
            <w:color w:val="auto"/>
            <w:sz w:val="24"/>
            <w:szCs w:val="24"/>
            <w:u w:val="none"/>
          </w:rPr>
          <w:t>статьей 52.1</w:t>
        </w:r>
      </w:hyperlink>
      <w:r w:rsidRPr="00505467">
        <w:rPr>
          <w:rFonts w:ascii="Arial" w:hAnsi="Arial" w:cs="Arial"/>
          <w:bCs/>
          <w:sz w:val="24"/>
          <w:szCs w:val="24"/>
        </w:rPr>
        <w:t xml:space="preserve"> Градостроительного Кодекса Российской Федерации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874272" w:rsidRPr="00505467" w:rsidRDefault="00874272" w:rsidP="00F57D25">
      <w:pPr>
        <w:autoSpaceDE w:val="0"/>
        <w:autoSpaceDN w:val="0"/>
        <w:adjustRightInd w:val="0"/>
        <w:ind w:firstLine="851"/>
        <w:jc w:val="both"/>
        <w:rPr>
          <w:rFonts w:ascii="Arial" w:hAnsi="Arial" w:cs="Arial"/>
          <w:bCs/>
          <w:sz w:val="24"/>
          <w:szCs w:val="24"/>
        </w:rPr>
      </w:pPr>
      <w:r w:rsidRPr="00505467">
        <w:rPr>
          <w:rFonts w:ascii="Arial" w:hAnsi="Arial" w:cs="Arial"/>
          <w:bCs/>
          <w:sz w:val="24"/>
          <w:szCs w:val="24"/>
        </w:rPr>
        <w:t>(</w:t>
      </w:r>
      <w:r w:rsidR="00D5272F">
        <w:rPr>
          <w:rFonts w:ascii="Arial" w:hAnsi="Arial" w:cs="Arial"/>
          <w:bCs/>
          <w:sz w:val="24"/>
          <w:szCs w:val="24"/>
        </w:rPr>
        <w:t>а</w:t>
      </w:r>
      <w:r w:rsidRPr="00505467">
        <w:rPr>
          <w:rFonts w:ascii="Arial" w:hAnsi="Arial" w:cs="Arial"/>
          <w:bCs/>
          <w:sz w:val="24"/>
          <w:szCs w:val="24"/>
        </w:rPr>
        <w:t>бзац 3 части 6 статьи 20 в ред. решения Саянского районного Совета депутатов от 17.12.2021 № 19-133)</w:t>
      </w:r>
    </w:p>
    <w:p w:rsidR="00874272" w:rsidRPr="00505467" w:rsidRDefault="00874272" w:rsidP="00F57D25">
      <w:pPr>
        <w:autoSpaceDE w:val="0"/>
        <w:autoSpaceDN w:val="0"/>
        <w:adjustRightInd w:val="0"/>
        <w:ind w:firstLine="851"/>
        <w:jc w:val="both"/>
        <w:rPr>
          <w:rFonts w:asciiTheme="majorHAnsi" w:hAnsiTheme="majorHAnsi" w:cstheme="majorHAnsi"/>
          <w:sz w:val="24"/>
          <w:szCs w:val="24"/>
          <w:lang w:eastAsia="ru-RU"/>
        </w:rPr>
      </w:pPr>
      <w:r w:rsidRPr="00505467">
        <w:rPr>
          <w:rFonts w:asciiTheme="majorHAnsi" w:hAnsiTheme="majorHAnsi" w:cstheme="majorHAnsi"/>
          <w:sz w:val="24"/>
          <w:szCs w:val="24"/>
          <w:lang w:eastAsia="ru-RU"/>
        </w:rPr>
        <w:t>(</w:t>
      </w:r>
      <w:r w:rsidR="00D5272F">
        <w:rPr>
          <w:rFonts w:asciiTheme="majorHAnsi" w:hAnsiTheme="majorHAnsi" w:cstheme="majorHAnsi"/>
          <w:sz w:val="24"/>
          <w:szCs w:val="24"/>
          <w:lang w:eastAsia="ru-RU"/>
        </w:rPr>
        <w:t>ч</w:t>
      </w:r>
      <w:r w:rsidRPr="00505467">
        <w:rPr>
          <w:rFonts w:asciiTheme="majorHAnsi" w:hAnsiTheme="majorHAnsi" w:cstheme="majorHAnsi"/>
          <w:sz w:val="24"/>
          <w:szCs w:val="24"/>
          <w:lang w:eastAsia="ru-RU"/>
        </w:rPr>
        <w:t>асть 7-10.1 статьи 20 исключены решением Саянского районного Совета депутатов от 17.12.2021 № 19-133)</w:t>
      </w:r>
    </w:p>
    <w:p w:rsidR="00874272" w:rsidRPr="00874272" w:rsidRDefault="00874272" w:rsidP="00121CCC">
      <w:pPr>
        <w:tabs>
          <w:tab w:val="left" w:pos="426"/>
          <w:tab w:val="left" w:pos="709"/>
          <w:tab w:val="num" w:pos="851"/>
        </w:tabs>
        <w:ind w:right="-2" w:firstLine="851"/>
        <w:jc w:val="both"/>
        <w:rPr>
          <w:rFonts w:ascii="Arial" w:hAnsi="Arial" w:cs="Arial"/>
          <w:bCs/>
          <w:sz w:val="24"/>
          <w:szCs w:val="24"/>
          <w:lang w:eastAsia="ru-RU"/>
        </w:rPr>
      </w:pPr>
      <w:r w:rsidRPr="00505467">
        <w:rPr>
          <w:rFonts w:ascii="Arial" w:hAnsi="Arial" w:cs="Arial"/>
          <w:bCs/>
          <w:sz w:val="24"/>
          <w:szCs w:val="24"/>
        </w:rPr>
        <w:t xml:space="preserve">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частью 11.1 настоящей статьи, решения о подготовке документации по планировке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r:id="rId50" w:history="1">
        <w:r w:rsidRPr="00505467">
          <w:rPr>
            <w:rStyle w:val="a7"/>
            <w:rFonts w:ascii="Arial" w:hAnsi="Arial" w:cs="Arial"/>
            <w:color w:val="auto"/>
            <w:sz w:val="24"/>
            <w:szCs w:val="24"/>
            <w:u w:val="none"/>
          </w:rPr>
          <w:t>статьей 52.1</w:t>
        </w:r>
      </w:hyperlink>
      <w:r w:rsidRPr="00505467">
        <w:rPr>
          <w:rFonts w:ascii="Arial" w:hAnsi="Arial" w:cs="Arial"/>
          <w:bCs/>
          <w:sz w:val="24"/>
          <w:szCs w:val="24"/>
        </w:rPr>
        <w:t xml:space="preserve"> Градостроительного</w:t>
      </w:r>
      <w:r w:rsidRPr="00874272">
        <w:rPr>
          <w:rFonts w:ascii="Arial" w:hAnsi="Arial" w:cs="Arial"/>
          <w:bCs/>
          <w:sz w:val="24"/>
          <w:szCs w:val="24"/>
        </w:rPr>
        <w:t xml:space="preserve"> кодекса Российской Федерации, разрешением на отклонение от предельных параметров разрешенного строительства, реконструкции объектов капитального строительства.</w:t>
      </w:r>
      <w:r w:rsidRPr="00874272">
        <w:rPr>
          <w:rFonts w:ascii="Arial" w:hAnsi="Arial" w:cs="Arial"/>
          <w:bCs/>
          <w:sz w:val="24"/>
          <w:szCs w:val="24"/>
          <w:lang w:eastAsia="ru-RU"/>
        </w:rPr>
        <w:t xml:space="preserve"> </w:t>
      </w:r>
    </w:p>
    <w:p w:rsidR="00121CCC" w:rsidRPr="0069645B" w:rsidRDefault="00874272" w:rsidP="00121CCC">
      <w:pPr>
        <w:tabs>
          <w:tab w:val="left" w:pos="426"/>
          <w:tab w:val="left" w:pos="709"/>
          <w:tab w:val="num" w:pos="851"/>
        </w:tabs>
        <w:ind w:right="-2" w:firstLine="851"/>
        <w:jc w:val="both"/>
        <w:rPr>
          <w:rFonts w:asciiTheme="majorHAnsi" w:hAnsiTheme="majorHAnsi" w:cstheme="majorHAnsi"/>
          <w:sz w:val="24"/>
          <w:szCs w:val="24"/>
          <w:lang w:eastAsia="ru-RU"/>
        </w:rPr>
      </w:pPr>
      <w:r>
        <w:rPr>
          <w:rFonts w:asciiTheme="majorHAnsi" w:hAnsiTheme="majorHAnsi" w:cstheme="majorHAnsi"/>
          <w:bCs/>
          <w:sz w:val="24"/>
          <w:szCs w:val="24"/>
          <w:lang w:eastAsia="ru-RU"/>
        </w:rPr>
        <w:t>(часть 11 статьи</w:t>
      </w:r>
      <w:r w:rsidR="00121CCC" w:rsidRPr="0069645B">
        <w:rPr>
          <w:rFonts w:asciiTheme="majorHAnsi" w:hAnsiTheme="majorHAnsi" w:cstheme="majorHAnsi"/>
          <w:bCs/>
          <w:sz w:val="24"/>
          <w:szCs w:val="24"/>
          <w:lang w:eastAsia="ru-RU"/>
        </w:rPr>
        <w:t xml:space="preserve"> 20 в ред. решения Саянского районного Совета депутатов от 24.12.2020 № 6-35</w:t>
      </w:r>
      <w:r>
        <w:rPr>
          <w:rFonts w:asciiTheme="majorHAnsi" w:hAnsiTheme="majorHAnsi" w:cstheme="majorHAnsi"/>
          <w:bCs/>
          <w:sz w:val="24"/>
          <w:szCs w:val="24"/>
          <w:lang w:eastAsia="ru-RU"/>
        </w:rPr>
        <w:t>, от 17.12.2021 № 19-133</w:t>
      </w:r>
      <w:r w:rsidR="00121CCC" w:rsidRPr="0069645B">
        <w:rPr>
          <w:rFonts w:asciiTheme="majorHAnsi" w:hAnsiTheme="majorHAnsi" w:cstheme="majorHAnsi"/>
          <w:bCs/>
          <w:sz w:val="24"/>
          <w:szCs w:val="24"/>
          <w:lang w:eastAsia="ru-RU"/>
        </w:rPr>
        <w:t>)</w:t>
      </w:r>
    </w:p>
    <w:p w:rsidR="00932846" w:rsidRPr="0069645B" w:rsidRDefault="00932846" w:rsidP="00F57D25">
      <w:pPr>
        <w:pStyle w:val="afd"/>
        <w:autoSpaceDE w:val="0"/>
        <w:autoSpaceDN w:val="0"/>
        <w:adjustRightInd w:val="0"/>
        <w:ind w:left="0" w:firstLine="851"/>
        <w:jc w:val="both"/>
        <w:rPr>
          <w:rFonts w:asciiTheme="majorHAnsi" w:eastAsiaTheme="minorHAnsi" w:hAnsiTheme="majorHAnsi" w:cstheme="majorHAnsi"/>
          <w:sz w:val="24"/>
          <w:szCs w:val="24"/>
        </w:rPr>
      </w:pPr>
      <w:r w:rsidRPr="0069645B">
        <w:rPr>
          <w:rFonts w:asciiTheme="majorHAnsi" w:eastAsiaTheme="minorHAnsi" w:hAnsiTheme="majorHAnsi" w:cstheme="majorHAnsi"/>
          <w:sz w:val="24"/>
          <w:szCs w:val="24"/>
        </w:rPr>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932846" w:rsidRPr="0069645B" w:rsidRDefault="00932846" w:rsidP="00F57D25">
      <w:pPr>
        <w:pStyle w:val="afd"/>
        <w:autoSpaceDE w:val="0"/>
        <w:autoSpaceDN w:val="0"/>
        <w:adjustRightInd w:val="0"/>
        <w:ind w:left="0" w:firstLine="851"/>
        <w:jc w:val="both"/>
        <w:rPr>
          <w:rFonts w:asciiTheme="majorHAnsi" w:eastAsiaTheme="minorHAnsi" w:hAnsiTheme="majorHAnsi" w:cstheme="majorHAnsi"/>
          <w:sz w:val="24"/>
          <w:szCs w:val="24"/>
        </w:rPr>
      </w:pPr>
      <w:r w:rsidRPr="0069645B">
        <w:rPr>
          <w:rFonts w:asciiTheme="majorHAnsi" w:eastAsiaTheme="minorHAnsi" w:hAnsiTheme="majorHAnsi" w:cstheme="majorHAnsi"/>
          <w:sz w:val="24"/>
          <w:szCs w:val="24"/>
        </w:rPr>
        <w:t>1) решение о подготовке такой документации по планировке территории;</w:t>
      </w:r>
    </w:p>
    <w:p w:rsidR="00932846" w:rsidRPr="0069645B" w:rsidRDefault="00932846" w:rsidP="00F57D25">
      <w:pPr>
        <w:pStyle w:val="afd"/>
        <w:autoSpaceDE w:val="0"/>
        <w:autoSpaceDN w:val="0"/>
        <w:adjustRightInd w:val="0"/>
        <w:ind w:left="0" w:firstLine="851"/>
        <w:jc w:val="both"/>
        <w:rPr>
          <w:rFonts w:asciiTheme="majorHAnsi" w:eastAsiaTheme="minorHAnsi" w:hAnsiTheme="majorHAnsi" w:cstheme="majorHAnsi"/>
          <w:sz w:val="24"/>
          <w:szCs w:val="24"/>
        </w:rPr>
      </w:pPr>
      <w:r w:rsidRPr="0069645B">
        <w:rPr>
          <w:rFonts w:asciiTheme="majorHAnsi" w:eastAsiaTheme="minorHAnsi" w:hAnsiTheme="majorHAnsi" w:cstheme="majorHAnsi"/>
          <w:sz w:val="24"/>
          <w:szCs w:val="24"/>
        </w:rP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121CCC" w:rsidRPr="0069645B" w:rsidRDefault="00D5272F" w:rsidP="00121CCC">
      <w:pPr>
        <w:tabs>
          <w:tab w:val="left" w:pos="426"/>
          <w:tab w:val="left" w:pos="709"/>
          <w:tab w:val="num" w:pos="851"/>
        </w:tabs>
        <w:ind w:right="-2" w:firstLine="851"/>
        <w:jc w:val="both"/>
        <w:rPr>
          <w:rFonts w:asciiTheme="majorHAnsi" w:hAnsiTheme="majorHAnsi" w:cstheme="majorHAnsi"/>
          <w:sz w:val="24"/>
          <w:szCs w:val="24"/>
          <w:lang w:eastAsia="ru-RU"/>
        </w:rPr>
      </w:pPr>
      <w:r>
        <w:rPr>
          <w:rFonts w:asciiTheme="majorHAnsi" w:hAnsiTheme="majorHAnsi" w:cstheme="majorHAnsi"/>
          <w:bCs/>
          <w:sz w:val="24"/>
          <w:szCs w:val="24"/>
          <w:lang w:eastAsia="ru-RU"/>
        </w:rPr>
        <w:t>(часть 11.1 статьи</w:t>
      </w:r>
      <w:r w:rsidR="00121CCC" w:rsidRPr="0069645B">
        <w:rPr>
          <w:rFonts w:asciiTheme="majorHAnsi" w:hAnsiTheme="majorHAnsi" w:cstheme="majorHAnsi"/>
          <w:bCs/>
          <w:sz w:val="24"/>
          <w:szCs w:val="24"/>
          <w:lang w:eastAsia="ru-RU"/>
        </w:rPr>
        <w:t xml:space="preserve"> 20 введена решением Саянского районного Совета депутатов от 24.12.2020 № 6-35)</w:t>
      </w:r>
    </w:p>
    <w:p w:rsidR="00932846" w:rsidRPr="0069645B" w:rsidRDefault="00932846" w:rsidP="00F57D25">
      <w:pPr>
        <w:autoSpaceDE w:val="0"/>
        <w:autoSpaceDN w:val="0"/>
        <w:adjustRightInd w:val="0"/>
        <w:ind w:firstLine="851"/>
        <w:jc w:val="both"/>
        <w:rPr>
          <w:rFonts w:asciiTheme="majorHAnsi" w:eastAsiaTheme="minorHAnsi" w:hAnsiTheme="majorHAnsi" w:cstheme="majorHAnsi"/>
          <w:sz w:val="24"/>
          <w:szCs w:val="24"/>
        </w:rPr>
      </w:pPr>
      <w:r w:rsidRPr="0069645B">
        <w:rPr>
          <w:rFonts w:asciiTheme="majorHAnsi" w:eastAsiaTheme="minorHAnsi" w:hAnsiTheme="majorHAnsi" w:cstheme="majorHAnsi"/>
          <w:sz w:val="24"/>
          <w:szCs w:val="24"/>
        </w:rPr>
        <w:t xml:space="preserve">11.2. В случае, предусмотренном частью 11.1 настоящей статьи, проектная документация линейного объекта направляется на экспертизу проектной </w:t>
      </w:r>
      <w:r w:rsidRPr="0069645B">
        <w:rPr>
          <w:rFonts w:asciiTheme="majorHAnsi" w:eastAsiaTheme="minorHAnsi" w:hAnsiTheme="majorHAnsi" w:cstheme="majorHAnsi"/>
          <w:sz w:val="24"/>
          <w:szCs w:val="24"/>
        </w:rPr>
        <w:lastRenderedPageBreak/>
        <w:t>документации при наличии утвержденного проекта планировки территории, предусматривающего строительство, реконструкцию линейного объекта.</w:t>
      </w:r>
    </w:p>
    <w:p w:rsidR="00121CCC" w:rsidRPr="0069645B" w:rsidRDefault="00D5272F" w:rsidP="00121CCC">
      <w:pPr>
        <w:tabs>
          <w:tab w:val="left" w:pos="426"/>
          <w:tab w:val="left" w:pos="709"/>
          <w:tab w:val="num" w:pos="851"/>
        </w:tabs>
        <w:ind w:right="-2" w:firstLine="851"/>
        <w:jc w:val="both"/>
        <w:rPr>
          <w:rFonts w:asciiTheme="majorHAnsi" w:hAnsiTheme="majorHAnsi" w:cstheme="majorHAnsi"/>
          <w:sz w:val="24"/>
          <w:szCs w:val="24"/>
          <w:lang w:eastAsia="ru-RU"/>
        </w:rPr>
      </w:pPr>
      <w:r>
        <w:rPr>
          <w:rFonts w:asciiTheme="majorHAnsi" w:hAnsiTheme="majorHAnsi" w:cstheme="majorHAnsi"/>
          <w:bCs/>
          <w:sz w:val="24"/>
          <w:szCs w:val="24"/>
          <w:lang w:eastAsia="ru-RU"/>
        </w:rPr>
        <w:t>(часть 11.2 статьи</w:t>
      </w:r>
      <w:r w:rsidR="00121CCC" w:rsidRPr="0069645B">
        <w:rPr>
          <w:rFonts w:asciiTheme="majorHAnsi" w:hAnsiTheme="majorHAnsi" w:cstheme="majorHAnsi"/>
          <w:bCs/>
          <w:sz w:val="24"/>
          <w:szCs w:val="24"/>
          <w:lang w:eastAsia="ru-RU"/>
        </w:rPr>
        <w:t xml:space="preserve"> 20 введена решения Саянского районного Совета депутатов от 24.12.2020 № 6-35)</w:t>
      </w:r>
    </w:p>
    <w:p w:rsidR="00D5272F" w:rsidRDefault="00D5272F" w:rsidP="00121CCC">
      <w:pPr>
        <w:tabs>
          <w:tab w:val="left" w:pos="426"/>
          <w:tab w:val="left" w:pos="709"/>
          <w:tab w:val="num" w:pos="851"/>
        </w:tabs>
        <w:ind w:right="-2" w:firstLine="851"/>
        <w:jc w:val="both"/>
        <w:rPr>
          <w:rFonts w:asciiTheme="majorHAnsi" w:hAnsiTheme="majorHAnsi" w:cstheme="majorHAnsi"/>
          <w:sz w:val="24"/>
          <w:szCs w:val="24"/>
          <w:lang w:eastAsia="ru-RU"/>
        </w:rPr>
      </w:pPr>
      <w:r w:rsidRPr="00D5272F">
        <w:rPr>
          <w:rFonts w:asciiTheme="majorHAnsi" w:hAnsiTheme="majorHAnsi" w:cstheme="majorHAnsi"/>
          <w:sz w:val="24"/>
          <w:szCs w:val="24"/>
          <w:lang w:eastAsia="ru-RU"/>
        </w:rPr>
        <w:t xml:space="preserve">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 </w:t>
      </w:r>
    </w:p>
    <w:p w:rsidR="00121CCC" w:rsidRPr="0069645B" w:rsidRDefault="00D5272F" w:rsidP="00121CCC">
      <w:pPr>
        <w:tabs>
          <w:tab w:val="left" w:pos="426"/>
          <w:tab w:val="left" w:pos="709"/>
          <w:tab w:val="num" w:pos="851"/>
        </w:tabs>
        <w:ind w:right="-2" w:firstLine="851"/>
        <w:jc w:val="both"/>
        <w:rPr>
          <w:rFonts w:asciiTheme="majorHAnsi" w:hAnsiTheme="majorHAnsi" w:cstheme="majorHAnsi"/>
          <w:sz w:val="24"/>
          <w:szCs w:val="24"/>
          <w:lang w:eastAsia="ru-RU"/>
        </w:rPr>
      </w:pPr>
      <w:r>
        <w:rPr>
          <w:rFonts w:asciiTheme="majorHAnsi" w:hAnsiTheme="majorHAnsi" w:cstheme="majorHAnsi"/>
          <w:bCs/>
          <w:sz w:val="24"/>
          <w:szCs w:val="24"/>
          <w:lang w:eastAsia="ru-RU"/>
        </w:rPr>
        <w:t>(часть 12 статьи</w:t>
      </w:r>
      <w:r w:rsidR="00121CCC" w:rsidRPr="0069645B">
        <w:rPr>
          <w:rFonts w:asciiTheme="majorHAnsi" w:hAnsiTheme="majorHAnsi" w:cstheme="majorHAnsi"/>
          <w:bCs/>
          <w:sz w:val="24"/>
          <w:szCs w:val="24"/>
          <w:lang w:eastAsia="ru-RU"/>
        </w:rPr>
        <w:t xml:space="preserve"> 20 в ред. решения Саянского районного Совета депутатов от 24.12.2020 года № 6-35</w:t>
      </w:r>
      <w:r>
        <w:rPr>
          <w:rFonts w:asciiTheme="majorHAnsi" w:hAnsiTheme="majorHAnsi" w:cstheme="majorHAnsi"/>
          <w:bCs/>
          <w:sz w:val="24"/>
          <w:szCs w:val="24"/>
          <w:lang w:eastAsia="ru-RU"/>
        </w:rPr>
        <w:t>, от 22.11.2023 № 36-296</w:t>
      </w:r>
      <w:r w:rsidR="00121CCC" w:rsidRPr="0069645B">
        <w:rPr>
          <w:rFonts w:asciiTheme="majorHAnsi" w:hAnsiTheme="majorHAnsi" w:cstheme="majorHAnsi"/>
          <w:bCs/>
          <w:sz w:val="24"/>
          <w:szCs w:val="24"/>
          <w:lang w:eastAsia="ru-RU"/>
        </w:rPr>
        <w:t>)</w:t>
      </w:r>
    </w:p>
    <w:p w:rsidR="00932846" w:rsidRPr="0069645B" w:rsidRDefault="00932846" w:rsidP="00F57D25">
      <w:pPr>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932846" w:rsidRPr="0069645B" w:rsidRDefault="00932846" w:rsidP="00F57D25">
      <w:pPr>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части 1 статьи 8.3 Градостроительного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932846" w:rsidRPr="0069645B" w:rsidRDefault="00932846" w:rsidP="00F57D25">
      <w:pPr>
        <w:autoSpaceDE w:val="0"/>
        <w:autoSpaceDN w:val="0"/>
        <w:adjustRightInd w:val="0"/>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21CCC" w:rsidRPr="0069645B" w:rsidRDefault="00D5272F" w:rsidP="00121CCC">
      <w:pPr>
        <w:tabs>
          <w:tab w:val="left" w:pos="426"/>
          <w:tab w:val="left" w:pos="709"/>
          <w:tab w:val="num" w:pos="851"/>
        </w:tabs>
        <w:ind w:right="-2" w:firstLine="851"/>
        <w:jc w:val="both"/>
        <w:rPr>
          <w:rFonts w:asciiTheme="majorHAnsi" w:hAnsiTheme="majorHAnsi" w:cstheme="majorHAnsi"/>
          <w:sz w:val="24"/>
          <w:szCs w:val="24"/>
          <w:lang w:eastAsia="ru-RU"/>
        </w:rPr>
      </w:pPr>
      <w:r>
        <w:rPr>
          <w:rFonts w:asciiTheme="majorHAnsi" w:hAnsiTheme="majorHAnsi" w:cstheme="majorHAnsi"/>
          <w:bCs/>
          <w:sz w:val="24"/>
          <w:szCs w:val="24"/>
          <w:lang w:eastAsia="ru-RU"/>
        </w:rPr>
        <w:t xml:space="preserve">(часть 12.3 статьи </w:t>
      </w:r>
      <w:r w:rsidR="00121CCC" w:rsidRPr="0069645B">
        <w:rPr>
          <w:rFonts w:asciiTheme="majorHAnsi" w:hAnsiTheme="majorHAnsi" w:cstheme="majorHAnsi"/>
          <w:bCs/>
          <w:sz w:val="24"/>
          <w:szCs w:val="24"/>
          <w:lang w:eastAsia="ru-RU"/>
        </w:rPr>
        <w:t>20 введена решением Саянского районного Совета депутатов от 24.12.2020 № 6-35)</w:t>
      </w:r>
    </w:p>
    <w:p w:rsidR="00932846" w:rsidRPr="0069645B" w:rsidRDefault="00932846" w:rsidP="00F57D25">
      <w:pPr>
        <w:autoSpaceDE w:val="0"/>
        <w:autoSpaceDN w:val="0"/>
        <w:adjustRightInd w:val="0"/>
        <w:ind w:firstLine="851"/>
        <w:jc w:val="both"/>
        <w:rPr>
          <w:rFonts w:asciiTheme="majorHAnsi" w:eastAsiaTheme="minorHAnsi" w:hAnsiTheme="majorHAnsi" w:cstheme="majorHAnsi"/>
          <w:sz w:val="24"/>
          <w:szCs w:val="24"/>
        </w:rPr>
      </w:pPr>
      <w:r w:rsidRPr="0069645B">
        <w:rPr>
          <w:rFonts w:asciiTheme="majorHAnsi" w:eastAsiaTheme="minorHAnsi" w:hAnsiTheme="majorHAnsi" w:cstheme="majorHAnsi"/>
          <w:sz w:val="24"/>
          <w:szCs w:val="24"/>
        </w:rPr>
        <w:t>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932846" w:rsidRPr="0069645B" w:rsidRDefault="00932846" w:rsidP="00F57D25">
      <w:pPr>
        <w:autoSpaceDE w:val="0"/>
        <w:autoSpaceDN w:val="0"/>
        <w:adjustRightInd w:val="0"/>
        <w:ind w:firstLine="851"/>
        <w:jc w:val="both"/>
        <w:rPr>
          <w:rFonts w:asciiTheme="majorHAnsi" w:eastAsiaTheme="minorHAnsi" w:hAnsiTheme="majorHAnsi" w:cstheme="majorHAnsi"/>
          <w:sz w:val="24"/>
          <w:szCs w:val="24"/>
        </w:rPr>
      </w:pPr>
      <w:r w:rsidRPr="0069645B">
        <w:rPr>
          <w:rFonts w:asciiTheme="majorHAnsi" w:eastAsiaTheme="minorHAnsi" w:hAnsiTheme="majorHAnsi" w:cstheme="majorHAnsi"/>
          <w:sz w:val="24"/>
          <w:szCs w:val="24"/>
        </w:rPr>
        <w:lastRenderedPageBreak/>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932846" w:rsidRPr="0069645B" w:rsidRDefault="00932846" w:rsidP="00F57D25">
      <w:pPr>
        <w:autoSpaceDE w:val="0"/>
        <w:autoSpaceDN w:val="0"/>
        <w:adjustRightInd w:val="0"/>
        <w:ind w:firstLine="851"/>
        <w:jc w:val="both"/>
        <w:rPr>
          <w:rFonts w:asciiTheme="majorHAnsi" w:eastAsiaTheme="minorHAnsi" w:hAnsiTheme="majorHAnsi" w:cstheme="majorHAnsi"/>
          <w:sz w:val="24"/>
          <w:szCs w:val="24"/>
        </w:rPr>
      </w:pPr>
      <w:r w:rsidRPr="0069645B">
        <w:rPr>
          <w:rFonts w:asciiTheme="majorHAnsi" w:eastAsiaTheme="minorHAnsi" w:hAnsiTheme="majorHAnsi" w:cstheme="majorHAnsi"/>
          <w:sz w:val="24"/>
          <w:szCs w:val="24"/>
        </w:rP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32846" w:rsidRPr="0069645B" w:rsidRDefault="00932846" w:rsidP="00F57D25">
      <w:pPr>
        <w:autoSpaceDE w:val="0"/>
        <w:autoSpaceDN w:val="0"/>
        <w:adjustRightInd w:val="0"/>
        <w:ind w:firstLine="851"/>
        <w:jc w:val="both"/>
        <w:rPr>
          <w:rFonts w:asciiTheme="majorHAnsi" w:eastAsiaTheme="minorHAnsi" w:hAnsiTheme="majorHAnsi" w:cstheme="majorHAnsi"/>
          <w:sz w:val="24"/>
          <w:szCs w:val="24"/>
        </w:rPr>
      </w:pPr>
      <w:r w:rsidRPr="0069645B">
        <w:rPr>
          <w:rFonts w:asciiTheme="majorHAnsi" w:eastAsiaTheme="minorHAnsi" w:hAnsiTheme="majorHAnsi" w:cstheme="majorHAnsi"/>
          <w:sz w:val="24"/>
          <w:szCs w:val="24"/>
        </w:rP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932846" w:rsidRPr="0069645B" w:rsidRDefault="00932846" w:rsidP="00F57D25">
      <w:pPr>
        <w:autoSpaceDE w:val="0"/>
        <w:autoSpaceDN w:val="0"/>
        <w:adjustRightInd w:val="0"/>
        <w:ind w:firstLine="851"/>
        <w:jc w:val="both"/>
        <w:rPr>
          <w:rFonts w:asciiTheme="majorHAnsi" w:eastAsiaTheme="minorHAnsi" w:hAnsiTheme="majorHAnsi" w:cstheme="majorHAnsi"/>
          <w:sz w:val="24"/>
          <w:szCs w:val="24"/>
        </w:rPr>
      </w:pPr>
      <w:r w:rsidRPr="0069645B">
        <w:rPr>
          <w:rFonts w:asciiTheme="majorHAnsi" w:eastAsiaTheme="minorHAnsi" w:hAnsiTheme="majorHAnsi" w:cstheme="majorHAnsi"/>
          <w:sz w:val="24"/>
          <w:szCs w:val="24"/>
        </w:rPr>
        <w:t>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части 2 статьи 8.3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части 1 статьи 8.3 Градостроительного Кодекса);</w:t>
      </w:r>
    </w:p>
    <w:p w:rsidR="00932846" w:rsidRPr="0069645B" w:rsidRDefault="00932846" w:rsidP="00F57D25">
      <w:pPr>
        <w:ind w:right="-2" w:firstLine="851"/>
        <w:jc w:val="both"/>
        <w:rPr>
          <w:rFonts w:asciiTheme="majorHAnsi" w:eastAsiaTheme="minorHAnsi" w:hAnsiTheme="majorHAnsi" w:cstheme="majorHAnsi"/>
          <w:sz w:val="24"/>
          <w:szCs w:val="24"/>
        </w:rPr>
      </w:pPr>
      <w:r w:rsidRPr="0069645B">
        <w:rPr>
          <w:rFonts w:asciiTheme="majorHAnsi" w:eastAsiaTheme="minorHAnsi" w:hAnsiTheme="majorHAnsi" w:cstheme="majorHAnsi"/>
          <w:sz w:val="24"/>
          <w:szCs w:val="24"/>
        </w:rPr>
        <w:t xml:space="preserve">5) в случаях, предусмотренных </w:t>
      </w:r>
      <w:hyperlink r:id="rId51" w:history="1">
        <w:r w:rsidRPr="0069645B">
          <w:rPr>
            <w:rFonts w:asciiTheme="majorHAnsi" w:eastAsiaTheme="minorHAnsi" w:hAnsiTheme="majorHAnsi" w:cstheme="majorHAnsi"/>
            <w:sz w:val="24"/>
            <w:szCs w:val="24"/>
          </w:rPr>
          <w:t>пунктом 3 статьи 14</w:t>
        </w:r>
      </w:hyperlink>
      <w:r w:rsidRPr="0069645B">
        <w:rPr>
          <w:rFonts w:asciiTheme="majorHAnsi" w:eastAsiaTheme="minorHAnsi" w:hAnsiTheme="majorHAnsi" w:cstheme="majorHAnsi"/>
          <w:sz w:val="24"/>
          <w:szCs w:val="24"/>
        </w:rPr>
        <w:t xml:space="preserve"> Федерального закона от 21 июля 1997 года N 116-ФЗ «О промышленной безопасности опасных производственных объектов», </w:t>
      </w:r>
      <w:hyperlink r:id="rId52" w:history="1">
        <w:r w:rsidRPr="0069645B">
          <w:rPr>
            <w:rFonts w:asciiTheme="majorHAnsi" w:eastAsiaTheme="minorHAnsi" w:hAnsiTheme="majorHAnsi" w:cstheme="majorHAnsi"/>
            <w:sz w:val="24"/>
            <w:szCs w:val="24"/>
          </w:rPr>
          <w:t>статьей 10</w:t>
        </w:r>
      </w:hyperlink>
      <w:r w:rsidRPr="0069645B">
        <w:rPr>
          <w:rFonts w:asciiTheme="majorHAnsi" w:eastAsiaTheme="minorHAnsi" w:hAnsiTheme="majorHAnsi" w:cstheme="majorHAnsi"/>
          <w:sz w:val="24"/>
          <w:szCs w:val="24"/>
        </w:rPr>
        <w:t xml:space="preserve"> Федерального закона от 21 июля 1997 года N 117-ФЗ «О безопасности гидротехнических сооружений», </w:t>
      </w:r>
      <w:hyperlink r:id="rId53" w:history="1">
        <w:r w:rsidRPr="0069645B">
          <w:rPr>
            <w:rFonts w:asciiTheme="majorHAnsi" w:eastAsiaTheme="minorHAnsi" w:hAnsiTheme="majorHAnsi" w:cstheme="majorHAnsi"/>
            <w:sz w:val="24"/>
            <w:szCs w:val="24"/>
          </w:rPr>
          <w:t>статьей 30</w:t>
        </w:r>
      </w:hyperlink>
      <w:r w:rsidRPr="0069645B">
        <w:rPr>
          <w:rFonts w:asciiTheme="majorHAnsi" w:eastAsiaTheme="minorHAnsi" w:hAnsiTheme="majorHAnsi" w:cstheme="majorHAnsi"/>
          <w:sz w:val="24"/>
          <w:szCs w:val="24"/>
        </w:rPr>
        <w:t xml:space="preserve"> Федерального закона от 21 ноября 1995 года N 170-ФЗ «Об использовании атомной энергии», </w:t>
      </w:r>
      <w:hyperlink r:id="rId54" w:history="1">
        <w:r w:rsidRPr="0069645B">
          <w:rPr>
            <w:rFonts w:asciiTheme="majorHAnsi" w:eastAsiaTheme="minorHAnsi" w:hAnsiTheme="majorHAnsi" w:cstheme="majorHAnsi"/>
            <w:sz w:val="24"/>
            <w:szCs w:val="24"/>
          </w:rPr>
          <w:t>пунктами 2</w:t>
        </w:r>
      </w:hyperlink>
      <w:r w:rsidRPr="0069645B">
        <w:rPr>
          <w:rFonts w:asciiTheme="majorHAnsi" w:eastAsiaTheme="minorHAnsi" w:hAnsiTheme="majorHAnsi" w:cstheme="majorHAnsi"/>
          <w:sz w:val="24"/>
          <w:szCs w:val="24"/>
        </w:rPr>
        <w:t xml:space="preserve"> и </w:t>
      </w:r>
      <w:hyperlink r:id="rId55" w:history="1">
        <w:r w:rsidRPr="0069645B">
          <w:rPr>
            <w:rFonts w:asciiTheme="majorHAnsi" w:eastAsiaTheme="minorHAnsi" w:hAnsiTheme="majorHAnsi" w:cstheme="majorHAnsi"/>
            <w:sz w:val="24"/>
            <w:szCs w:val="24"/>
          </w:rPr>
          <w:t>3 статьи 36</w:t>
        </w:r>
      </w:hyperlink>
      <w:r w:rsidRPr="0069645B">
        <w:rPr>
          <w:rFonts w:asciiTheme="majorHAnsi" w:eastAsiaTheme="minorHAnsi" w:hAnsiTheme="majorHAnsi" w:cstheme="majorHAnsi"/>
          <w:sz w:val="24"/>
          <w:szCs w:val="24"/>
        </w:rP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121CCC" w:rsidRPr="0069645B" w:rsidRDefault="00D5272F" w:rsidP="00121CCC">
      <w:pPr>
        <w:tabs>
          <w:tab w:val="left" w:pos="426"/>
          <w:tab w:val="left" w:pos="709"/>
          <w:tab w:val="num" w:pos="851"/>
        </w:tabs>
        <w:ind w:right="-2" w:firstLine="851"/>
        <w:jc w:val="both"/>
        <w:rPr>
          <w:rFonts w:asciiTheme="majorHAnsi" w:hAnsiTheme="majorHAnsi" w:cstheme="majorHAnsi"/>
          <w:sz w:val="24"/>
          <w:szCs w:val="24"/>
          <w:lang w:eastAsia="ru-RU"/>
        </w:rPr>
      </w:pPr>
      <w:r>
        <w:rPr>
          <w:rFonts w:asciiTheme="majorHAnsi" w:hAnsiTheme="majorHAnsi" w:cstheme="majorHAnsi"/>
          <w:bCs/>
          <w:sz w:val="24"/>
          <w:szCs w:val="24"/>
          <w:lang w:eastAsia="ru-RU"/>
        </w:rPr>
        <w:t xml:space="preserve">(часть 13 статьи </w:t>
      </w:r>
      <w:r w:rsidR="00121CCC" w:rsidRPr="0069645B">
        <w:rPr>
          <w:rFonts w:asciiTheme="majorHAnsi" w:hAnsiTheme="majorHAnsi" w:cstheme="majorHAnsi"/>
          <w:bCs/>
          <w:sz w:val="24"/>
          <w:szCs w:val="24"/>
          <w:lang w:eastAsia="ru-RU"/>
        </w:rPr>
        <w:t>20 в ред. решения Саянского районного Совета депутатов от 24.12.2020 № 6-35)</w:t>
      </w:r>
    </w:p>
    <w:p w:rsidR="00932846" w:rsidRDefault="00932846" w:rsidP="00F57D25">
      <w:pPr>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r w:rsidR="00D5272F" w:rsidRPr="00D5272F">
        <w:rPr>
          <w:rFonts w:ascii="Arial" w:hAnsi="Arial" w:cs="Arial"/>
          <w:sz w:val="24"/>
          <w:szCs w:val="24"/>
        </w:rPr>
        <w:t xml:space="preserve">, за исключением объектов использования атомной энергии, указанных в подпунктах "а" и "б" пункта 1 части 1 статьи 48.1 </w:t>
      </w:r>
      <w:r w:rsidR="00D5272F">
        <w:rPr>
          <w:rFonts w:ascii="Arial" w:hAnsi="Arial" w:cs="Arial"/>
          <w:sz w:val="24"/>
          <w:szCs w:val="24"/>
        </w:rPr>
        <w:t>Градостроительного</w:t>
      </w:r>
      <w:r w:rsidR="00D5272F" w:rsidRPr="00D5272F">
        <w:rPr>
          <w:rFonts w:ascii="Arial" w:hAnsi="Arial" w:cs="Arial"/>
          <w:sz w:val="24"/>
          <w:szCs w:val="24"/>
        </w:rPr>
        <w:t xml:space="preserve"> Кодекса</w:t>
      </w:r>
      <w:r w:rsidR="00D5272F">
        <w:rPr>
          <w:rFonts w:ascii="Arial" w:hAnsi="Arial" w:cs="Arial"/>
          <w:sz w:val="24"/>
          <w:szCs w:val="24"/>
        </w:rPr>
        <w:t xml:space="preserve"> Российской Федерации</w:t>
      </w:r>
      <w:r w:rsidRPr="00D5272F">
        <w:rPr>
          <w:rFonts w:asciiTheme="majorHAnsi" w:hAnsiTheme="majorHAnsi" w:cstheme="majorHAnsi"/>
          <w:sz w:val="24"/>
          <w:szCs w:val="24"/>
          <w:lang w:eastAsia="ru-RU"/>
        </w:rPr>
        <w:t>.</w:t>
      </w:r>
    </w:p>
    <w:p w:rsidR="00D5272F" w:rsidRPr="00D5272F" w:rsidRDefault="00D5272F" w:rsidP="00F57D25">
      <w:pPr>
        <w:ind w:right="-2"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(часть 14 статьи 20 в ред. решения Саянского районного совета депутатов от 22.11.2023 № 36-296)</w:t>
      </w:r>
    </w:p>
    <w:p w:rsidR="00932846" w:rsidRPr="0069645B" w:rsidRDefault="00932846" w:rsidP="00F57D25">
      <w:pPr>
        <w:autoSpaceDE w:val="0"/>
        <w:autoSpaceDN w:val="0"/>
        <w:adjustRightInd w:val="0"/>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lastRenderedPageBreak/>
        <w:t xml:space="preserve">15. Проектная документация, а также изменения, внесенные в нее в соответствии с </w:t>
      </w:r>
      <w:hyperlink r:id="rId56" w:history="1">
        <w:r w:rsidRPr="0069645B">
          <w:rPr>
            <w:rFonts w:asciiTheme="majorHAnsi" w:hAnsiTheme="majorHAnsi" w:cstheme="majorHAnsi"/>
            <w:sz w:val="24"/>
            <w:szCs w:val="24"/>
            <w:lang w:eastAsia="ru-RU"/>
          </w:rPr>
          <w:t>частями 3.8</w:t>
        </w:r>
      </w:hyperlink>
      <w:r w:rsidRPr="0069645B">
        <w:rPr>
          <w:rFonts w:asciiTheme="majorHAnsi" w:hAnsiTheme="majorHAnsi" w:cstheme="majorHAnsi"/>
          <w:sz w:val="24"/>
          <w:szCs w:val="24"/>
          <w:lang w:eastAsia="ru-RU"/>
        </w:rPr>
        <w:t xml:space="preserve"> и </w:t>
      </w:r>
      <w:hyperlink r:id="rId57" w:history="1">
        <w:r w:rsidRPr="0069645B">
          <w:rPr>
            <w:rFonts w:asciiTheme="majorHAnsi" w:hAnsiTheme="majorHAnsi" w:cstheme="majorHAnsi"/>
            <w:sz w:val="24"/>
            <w:szCs w:val="24"/>
            <w:lang w:eastAsia="ru-RU"/>
          </w:rPr>
          <w:t>3.9 статьи 49</w:t>
        </w:r>
      </w:hyperlink>
      <w:r w:rsidRPr="0069645B">
        <w:rPr>
          <w:rFonts w:asciiTheme="majorHAnsi" w:hAnsiTheme="majorHAnsi" w:cstheme="majorHAnsi"/>
          <w:sz w:val="24"/>
          <w:szCs w:val="24"/>
          <w:lang w:eastAsia="ru-RU"/>
        </w:rPr>
        <w:t xml:space="preserve"> </w:t>
      </w:r>
      <w:r w:rsidRPr="0069645B">
        <w:rPr>
          <w:rFonts w:asciiTheme="majorHAnsi" w:eastAsiaTheme="minorHAnsi" w:hAnsiTheme="majorHAnsi" w:cstheme="majorHAnsi"/>
          <w:sz w:val="24"/>
          <w:szCs w:val="24"/>
        </w:rPr>
        <w:t>Градостроительного Кодекса</w:t>
      </w:r>
      <w:r w:rsidRPr="0069645B">
        <w:rPr>
          <w:rFonts w:asciiTheme="majorHAnsi" w:hAnsiTheme="majorHAnsi" w:cstheme="majorHAnsi"/>
          <w:sz w:val="24"/>
          <w:szCs w:val="24"/>
          <w:lang w:eastAsia="ru-RU"/>
        </w:rPr>
        <w:t xml:space="preserve">,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58" w:history="1">
        <w:r w:rsidRPr="0069645B">
          <w:rPr>
            <w:rFonts w:asciiTheme="majorHAnsi" w:hAnsiTheme="majorHAnsi" w:cstheme="majorHAnsi"/>
            <w:sz w:val="24"/>
            <w:szCs w:val="24"/>
            <w:lang w:eastAsia="ru-RU"/>
          </w:rPr>
          <w:t>частями 15.2</w:t>
        </w:r>
      </w:hyperlink>
      <w:r w:rsidRPr="0069645B">
        <w:rPr>
          <w:rFonts w:asciiTheme="majorHAnsi" w:hAnsiTheme="majorHAnsi" w:cstheme="majorHAnsi"/>
          <w:sz w:val="24"/>
          <w:szCs w:val="24"/>
          <w:lang w:eastAsia="ru-RU"/>
        </w:rPr>
        <w:t xml:space="preserve"> и </w:t>
      </w:r>
      <w:hyperlink r:id="rId59" w:history="1">
        <w:r w:rsidRPr="0069645B">
          <w:rPr>
            <w:rFonts w:asciiTheme="majorHAnsi" w:hAnsiTheme="majorHAnsi" w:cstheme="majorHAnsi"/>
            <w:sz w:val="24"/>
            <w:szCs w:val="24"/>
            <w:lang w:eastAsia="ru-RU"/>
          </w:rPr>
          <w:t>15.3</w:t>
        </w:r>
      </w:hyperlink>
      <w:r w:rsidRPr="0069645B">
        <w:rPr>
          <w:rFonts w:asciiTheme="majorHAnsi" w:hAnsiTheme="majorHAnsi" w:cstheme="majorHAnsi"/>
          <w:sz w:val="24"/>
          <w:szCs w:val="24"/>
          <w:lang w:eastAsia="ru-RU"/>
        </w:rPr>
        <w:t xml:space="preserve"> настоящей статьи.</w:t>
      </w:r>
    </w:p>
    <w:p w:rsidR="00121CCC" w:rsidRPr="0069645B" w:rsidRDefault="00D5272F" w:rsidP="00121CCC">
      <w:pPr>
        <w:tabs>
          <w:tab w:val="left" w:pos="426"/>
          <w:tab w:val="left" w:pos="709"/>
          <w:tab w:val="num" w:pos="851"/>
        </w:tabs>
        <w:ind w:right="-2" w:firstLine="851"/>
        <w:jc w:val="both"/>
        <w:rPr>
          <w:rFonts w:asciiTheme="majorHAnsi" w:hAnsiTheme="majorHAnsi" w:cstheme="majorHAnsi"/>
          <w:sz w:val="24"/>
          <w:szCs w:val="24"/>
          <w:lang w:eastAsia="ru-RU"/>
        </w:rPr>
      </w:pPr>
      <w:r>
        <w:rPr>
          <w:rFonts w:asciiTheme="majorHAnsi" w:hAnsiTheme="majorHAnsi" w:cstheme="majorHAnsi"/>
          <w:bCs/>
          <w:sz w:val="24"/>
          <w:szCs w:val="24"/>
          <w:lang w:eastAsia="ru-RU"/>
        </w:rPr>
        <w:t xml:space="preserve">(часть 15 статьи </w:t>
      </w:r>
      <w:r w:rsidR="00121CCC" w:rsidRPr="0069645B">
        <w:rPr>
          <w:rFonts w:asciiTheme="majorHAnsi" w:hAnsiTheme="majorHAnsi" w:cstheme="majorHAnsi"/>
          <w:bCs/>
          <w:sz w:val="24"/>
          <w:szCs w:val="24"/>
          <w:lang w:eastAsia="ru-RU"/>
        </w:rPr>
        <w:t>20 в ред. решения Саянского районного Совета депутатов от 24.12.2020 № 6-35)</w:t>
      </w:r>
    </w:p>
    <w:p w:rsidR="00932846" w:rsidRPr="0069645B" w:rsidRDefault="00932846" w:rsidP="00F57D25">
      <w:pPr>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законодательством Российской Федерации об охране объектов культурного наследия.</w:t>
      </w:r>
    </w:p>
    <w:p w:rsidR="00932846" w:rsidRPr="0069645B" w:rsidRDefault="00932846" w:rsidP="00F57D25">
      <w:pPr>
        <w:autoSpaceDE w:val="0"/>
        <w:autoSpaceDN w:val="0"/>
        <w:adjustRightInd w:val="0"/>
        <w:ind w:firstLine="851"/>
        <w:jc w:val="both"/>
        <w:rPr>
          <w:rFonts w:asciiTheme="majorHAnsi" w:hAnsiTheme="majorHAnsi" w:cstheme="majorHAnsi"/>
          <w:sz w:val="24"/>
          <w:szCs w:val="24"/>
          <w:lang w:eastAsia="ru-RU"/>
        </w:rPr>
      </w:pPr>
      <w:bookmarkStart w:id="121" w:name="Par0"/>
      <w:bookmarkEnd w:id="121"/>
      <w:r w:rsidRPr="0069645B">
        <w:rPr>
          <w:rFonts w:asciiTheme="majorHAnsi" w:hAnsiTheme="majorHAnsi" w:cstheme="majorHAnsi"/>
          <w:sz w:val="24"/>
          <w:szCs w:val="24"/>
          <w:lang w:eastAsia="ru-RU"/>
        </w:rPr>
        <w:t xml:space="preserve">15.2. Застройщик или технический заказчик вправе утвердить изменения, внесенные в проектную документацию в соответствии с </w:t>
      </w:r>
      <w:hyperlink r:id="rId60" w:history="1">
        <w:r w:rsidRPr="0069645B">
          <w:rPr>
            <w:rFonts w:asciiTheme="majorHAnsi" w:hAnsiTheme="majorHAnsi" w:cstheme="majorHAnsi"/>
            <w:sz w:val="24"/>
            <w:szCs w:val="24"/>
            <w:lang w:eastAsia="ru-RU"/>
          </w:rPr>
          <w:t>частью 3.8 статьи 49</w:t>
        </w:r>
      </w:hyperlink>
      <w:r w:rsidRPr="0069645B">
        <w:rPr>
          <w:rFonts w:asciiTheme="majorHAnsi" w:hAnsiTheme="majorHAnsi" w:cstheme="majorHAnsi"/>
          <w:sz w:val="24"/>
          <w:szCs w:val="24"/>
          <w:lang w:eastAsia="ru-RU"/>
        </w:rPr>
        <w:t xml:space="preserve"> </w:t>
      </w:r>
      <w:r w:rsidRPr="0069645B">
        <w:rPr>
          <w:rFonts w:asciiTheme="majorHAnsi" w:eastAsiaTheme="minorHAnsi" w:hAnsiTheme="majorHAnsi" w:cstheme="majorHAnsi"/>
          <w:sz w:val="24"/>
          <w:szCs w:val="24"/>
        </w:rPr>
        <w:t>Градостроительного Кодекса</w:t>
      </w:r>
      <w:r w:rsidRPr="0069645B">
        <w:rPr>
          <w:rFonts w:asciiTheme="majorHAnsi" w:hAnsiTheme="majorHAnsi" w:cstheme="majorHAnsi"/>
          <w:sz w:val="24"/>
          <w:szCs w:val="24"/>
          <w:lang w:eastAsia="ru-RU"/>
        </w:rPr>
        <w:t xml:space="preserve">, при наличии подтверждения соответствия вносимых в проектную документацию изменений требованиям, указанным в </w:t>
      </w:r>
      <w:hyperlink r:id="rId61" w:history="1">
        <w:r w:rsidRPr="0069645B">
          <w:rPr>
            <w:rFonts w:asciiTheme="majorHAnsi" w:hAnsiTheme="majorHAnsi" w:cstheme="majorHAnsi"/>
            <w:sz w:val="24"/>
            <w:szCs w:val="24"/>
            <w:lang w:eastAsia="ru-RU"/>
          </w:rPr>
          <w:t>части 3.8 статьи 49</w:t>
        </w:r>
      </w:hyperlink>
      <w:r w:rsidRPr="0069645B">
        <w:rPr>
          <w:rFonts w:asciiTheme="majorHAnsi" w:hAnsiTheme="majorHAnsi" w:cstheme="majorHAnsi"/>
          <w:sz w:val="24"/>
          <w:szCs w:val="24"/>
          <w:lang w:eastAsia="ru-RU"/>
        </w:rPr>
        <w:t xml:space="preserve"> </w:t>
      </w:r>
      <w:r w:rsidRPr="0069645B">
        <w:rPr>
          <w:rFonts w:asciiTheme="majorHAnsi" w:eastAsiaTheme="minorHAnsi" w:hAnsiTheme="majorHAnsi" w:cstheme="majorHAnsi"/>
          <w:sz w:val="24"/>
          <w:szCs w:val="24"/>
        </w:rPr>
        <w:t>Градостроительного Кодекса</w:t>
      </w:r>
      <w:r w:rsidRPr="0069645B">
        <w:rPr>
          <w:rFonts w:asciiTheme="majorHAnsi" w:hAnsiTheme="majorHAnsi" w:cstheme="majorHAnsi"/>
          <w:sz w:val="24"/>
          <w:szCs w:val="24"/>
          <w:lang w:eastAsia="ru-RU"/>
        </w:rPr>
        <w:t xml:space="preserve">,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w:t>
      </w:r>
      <w:r w:rsidRPr="0069645B">
        <w:rPr>
          <w:rFonts w:asciiTheme="majorHAnsi" w:eastAsiaTheme="minorHAnsi" w:hAnsiTheme="majorHAnsi" w:cstheme="majorHAnsi"/>
          <w:sz w:val="24"/>
          <w:szCs w:val="24"/>
        </w:rPr>
        <w:t>Градостроительным Кодексом</w:t>
      </w:r>
      <w:r w:rsidRPr="0069645B">
        <w:rPr>
          <w:rFonts w:asciiTheme="majorHAnsi" w:hAnsiTheme="majorHAnsi" w:cstheme="majorHAnsi"/>
          <w:sz w:val="24"/>
          <w:szCs w:val="24"/>
          <w:lang w:eastAsia="ru-RU"/>
        </w:rPr>
        <w:t xml:space="preserve"> специалистом по организации архитектурно-строительного проектирования в должности главного инженера проекта.</w:t>
      </w:r>
    </w:p>
    <w:p w:rsidR="00121CCC" w:rsidRPr="0069645B" w:rsidRDefault="00D5272F" w:rsidP="00121CCC">
      <w:pPr>
        <w:tabs>
          <w:tab w:val="left" w:pos="426"/>
          <w:tab w:val="left" w:pos="709"/>
          <w:tab w:val="num" w:pos="851"/>
        </w:tabs>
        <w:ind w:right="-2" w:firstLine="851"/>
        <w:jc w:val="both"/>
        <w:rPr>
          <w:rFonts w:asciiTheme="majorHAnsi" w:hAnsiTheme="majorHAnsi" w:cstheme="majorHAnsi"/>
          <w:sz w:val="24"/>
          <w:szCs w:val="24"/>
          <w:lang w:eastAsia="ru-RU"/>
        </w:rPr>
      </w:pPr>
      <w:r>
        <w:rPr>
          <w:rFonts w:asciiTheme="majorHAnsi" w:hAnsiTheme="majorHAnsi" w:cstheme="majorHAnsi"/>
          <w:bCs/>
          <w:sz w:val="24"/>
          <w:szCs w:val="24"/>
          <w:lang w:eastAsia="ru-RU"/>
        </w:rPr>
        <w:t xml:space="preserve">(часть </w:t>
      </w:r>
      <w:r w:rsidR="00121CCC" w:rsidRPr="0069645B">
        <w:rPr>
          <w:rFonts w:asciiTheme="majorHAnsi" w:hAnsiTheme="majorHAnsi" w:cstheme="majorHAnsi"/>
          <w:bCs/>
          <w:sz w:val="24"/>
          <w:szCs w:val="24"/>
          <w:lang w:eastAsia="ru-RU"/>
        </w:rPr>
        <w:t>15.2 ст</w:t>
      </w:r>
      <w:r>
        <w:rPr>
          <w:rFonts w:asciiTheme="majorHAnsi" w:hAnsiTheme="majorHAnsi" w:cstheme="majorHAnsi"/>
          <w:bCs/>
          <w:sz w:val="24"/>
          <w:szCs w:val="24"/>
          <w:lang w:eastAsia="ru-RU"/>
        </w:rPr>
        <w:t xml:space="preserve">атьи </w:t>
      </w:r>
      <w:r w:rsidR="00121CCC" w:rsidRPr="0069645B">
        <w:rPr>
          <w:rFonts w:asciiTheme="majorHAnsi" w:hAnsiTheme="majorHAnsi" w:cstheme="majorHAnsi"/>
          <w:bCs/>
          <w:sz w:val="24"/>
          <w:szCs w:val="24"/>
          <w:lang w:eastAsia="ru-RU"/>
        </w:rPr>
        <w:t>20 введена решением Саянского районного Совета депутатов от 24.12.2020 № 6-35)</w:t>
      </w:r>
    </w:p>
    <w:p w:rsidR="00932846" w:rsidRPr="0069645B" w:rsidRDefault="00932846" w:rsidP="00F57D25">
      <w:pPr>
        <w:autoSpaceDE w:val="0"/>
        <w:autoSpaceDN w:val="0"/>
        <w:adjustRightInd w:val="0"/>
        <w:ind w:firstLine="851"/>
        <w:jc w:val="both"/>
        <w:rPr>
          <w:rFonts w:asciiTheme="majorHAnsi" w:hAnsiTheme="majorHAnsi" w:cstheme="majorHAnsi"/>
          <w:sz w:val="24"/>
          <w:szCs w:val="24"/>
          <w:lang w:eastAsia="ru-RU"/>
        </w:rPr>
      </w:pPr>
      <w:bookmarkStart w:id="122" w:name="Par2"/>
      <w:bookmarkEnd w:id="122"/>
      <w:r w:rsidRPr="0069645B">
        <w:rPr>
          <w:rFonts w:asciiTheme="majorHAnsi" w:hAnsiTheme="majorHAnsi" w:cstheme="majorHAnsi"/>
          <w:sz w:val="24"/>
          <w:szCs w:val="24"/>
          <w:lang w:eastAsia="ru-RU"/>
        </w:rPr>
        <w:t xml:space="preserve">15.3. В случае утверждения застройщиком или техническим заказчиком изменений, внесенных в проектную документацию в соответствии с </w:t>
      </w:r>
      <w:hyperlink r:id="rId62" w:history="1">
        <w:r w:rsidRPr="0069645B">
          <w:rPr>
            <w:rFonts w:asciiTheme="majorHAnsi" w:hAnsiTheme="majorHAnsi" w:cstheme="majorHAnsi"/>
            <w:sz w:val="24"/>
            <w:szCs w:val="24"/>
            <w:lang w:eastAsia="ru-RU"/>
          </w:rPr>
          <w:t>частью 3.9 статьи 49</w:t>
        </w:r>
      </w:hyperlink>
      <w:r w:rsidRPr="0069645B">
        <w:rPr>
          <w:rFonts w:asciiTheme="majorHAnsi" w:hAnsiTheme="majorHAnsi" w:cstheme="majorHAnsi"/>
          <w:sz w:val="24"/>
          <w:szCs w:val="24"/>
          <w:lang w:eastAsia="ru-RU"/>
        </w:rPr>
        <w:t xml:space="preserve"> </w:t>
      </w:r>
      <w:r w:rsidRPr="0069645B">
        <w:rPr>
          <w:rFonts w:asciiTheme="majorHAnsi" w:eastAsiaTheme="minorHAnsi" w:hAnsiTheme="majorHAnsi" w:cstheme="majorHAnsi"/>
          <w:sz w:val="24"/>
          <w:szCs w:val="24"/>
        </w:rPr>
        <w:t>Градостроительного Кодекса</w:t>
      </w:r>
      <w:r w:rsidRPr="0069645B">
        <w:rPr>
          <w:rFonts w:asciiTheme="majorHAnsi" w:hAnsiTheme="majorHAnsi" w:cstheme="majorHAnsi"/>
          <w:sz w:val="24"/>
          <w:szCs w:val="24"/>
          <w:lang w:eastAsia="ru-RU"/>
        </w:rPr>
        <w:t xml:space="preserve">, такие изменения утверждаются застройщиком или техническим заказчиком при наличии указанного в </w:t>
      </w:r>
      <w:hyperlink r:id="rId63" w:history="1">
        <w:r w:rsidRPr="0069645B">
          <w:rPr>
            <w:rFonts w:asciiTheme="majorHAnsi" w:hAnsiTheme="majorHAnsi" w:cstheme="majorHAnsi"/>
            <w:sz w:val="24"/>
            <w:szCs w:val="24"/>
            <w:lang w:eastAsia="ru-RU"/>
          </w:rPr>
          <w:t>части 3.9 статьи 49</w:t>
        </w:r>
      </w:hyperlink>
      <w:r w:rsidRPr="0069645B">
        <w:rPr>
          <w:rFonts w:asciiTheme="majorHAnsi" w:hAnsiTheme="majorHAnsi" w:cstheme="majorHAnsi"/>
          <w:sz w:val="24"/>
          <w:szCs w:val="24"/>
          <w:lang w:eastAsia="ru-RU"/>
        </w:rPr>
        <w:t xml:space="preserve"> </w:t>
      </w:r>
      <w:r w:rsidRPr="0069645B">
        <w:rPr>
          <w:rFonts w:asciiTheme="majorHAnsi" w:eastAsiaTheme="minorHAnsi" w:hAnsiTheme="majorHAnsi" w:cstheme="majorHAnsi"/>
          <w:sz w:val="24"/>
          <w:szCs w:val="24"/>
        </w:rPr>
        <w:t>Градостроительного Кодекса</w:t>
      </w:r>
      <w:r w:rsidRPr="0069645B">
        <w:rPr>
          <w:rFonts w:asciiTheme="majorHAnsi" w:hAnsiTheme="majorHAnsi" w:cstheme="majorHAnsi"/>
          <w:sz w:val="24"/>
          <w:szCs w:val="24"/>
          <w:lang w:eastAsia="ru-RU"/>
        </w:rPr>
        <w:t xml:space="preserve">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r:id="rId64" w:history="1">
        <w:r w:rsidRPr="0069645B">
          <w:rPr>
            <w:rFonts w:asciiTheme="majorHAnsi" w:hAnsiTheme="majorHAnsi" w:cstheme="majorHAnsi"/>
            <w:sz w:val="24"/>
            <w:szCs w:val="24"/>
            <w:lang w:eastAsia="ru-RU"/>
          </w:rPr>
          <w:t>части 3.9 статьи 49</w:t>
        </w:r>
      </w:hyperlink>
      <w:r w:rsidRPr="0069645B">
        <w:rPr>
          <w:rFonts w:asciiTheme="majorHAnsi" w:hAnsiTheme="majorHAnsi" w:cstheme="majorHAnsi"/>
          <w:sz w:val="24"/>
          <w:szCs w:val="24"/>
          <w:lang w:eastAsia="ru-RU"/>
        </w:rPr>
        <w:t xml:space="preserve"> </w:t>
      </w:r>
      <w:r w:rsidRPr="0069645B">
        <w:rPr>
          <w:rFonts w:asciiTheme="majorHAnsi" w:eastAsiaTheme="minorHAnsi" w:hAnsiTheme="majorHAnsi" w:cstheme="majorHAnsi"/>
          <w:sz w:val="24"/>
          <w:szCs w:val="24"/>
        </w:rPr>
        <w:t>Градостроительного Кодекса</w:t>
      </w:r>
      <w:r w:rsidRPr="0069645B">
        <w:rPr>
          <w:rFonts w:asciiTheme="majorHAnsi" w:hAnsiTheme="majorHAnsi" w:cstheme="majorHAnsi"/>
          <w:sz w:val="24"/>
          <w:szCs w:val="24"/>
          <w:lang w:eastAsia="ru-RU"/>
        </w:rPr>
        <w:t xml:space="preserve">, и (или) положительного заключения экспертизы проектной документации, выданного в соответствии с </w:t>
      </w:r>
      <w:hyperlink r:id="rId65" w:history="1">
        <w:r w:rsidRPr="0069645B">
          <w:rPr>
            <w:rFonts w:asciiTheme="majorHAnsi" w:hAnsiTheme="majorHAnsi" w:cstheme="majorHAnsi"/>
            <w:sz w:val="24"/>
            <w:szCs w:val="24"/>
            <w:lang w:eastAsia="ru-RU"/>
          </w:rPr>
          <w:t>частью 3.11 статьи 49</w:t>
        </w:r>
      </w:hyperlink>
      <w:r w:rsidRPr="0069645B">
        <w:rPr>
          <w:rFonts w:asciiTheme="majorHAnsi" w:hAnsiTheme="majorHAnsi" w:cstheme="majorHAnsi"/>
          <w:sz w:val="24"/>
          <w:szCs w:val="24"/>
          <w:lang w:eastAsia="ru-RU"/>
        </w:rPr>
        <w:t xml:space="preserve"> </w:t>
      </w:r>
      <w:r w:rsidRPr="0069645B">
        <w:rPr>
          <w:rFonts w:asciiTheme="majorHAnsi" w:eastAsiaTheme="minorHAnsi" w:hAnsiTheme="majorHAnsi" w:cstheme="majorHAnsi"/>
          <w:sz w:val="24"/>
          <w:szCs w:val="24"/>
        </w:rPr>
        <w:t>Градостроительного Кодекса</w:t>
      </w:r>
      <w:r w:rsidRPr="0069645B">
        <w:rPr>
          <w:rFonts w:asciiTheme="majorHAnsi" w:hAnsiTheme="majorHAnsi" w:cstheme="majorHAnsi"/>
          <w:sz w:val="24"/>
          <w:szCs w:val="24"/>
          <w:lang w:eastAsia="ru-RU"/>
        </w:rPr>
        <w:t>.</w:t>
      </w:r>
    </w:p>
    <w:p w:rsidR="00121CCC" w:rsidRPr="0069645B" w:rsidRDefault="00D5272F" w:rsidP="00121CCC">
      <w:pPr>
        <w:tabs>
          <w:tab w:val="left" w:pos="426"/>
          <w:tab w:val="left" w:pos="709"/>
          <w:tab w:val="num" w:pos="851"/>
        </w:tabs>
        <w:ind w:right="-2" w:firstLine="851"/>
        <w:jc w:val="both"/>
        <w:rPr>
          <w:rFonts w:asciiTheme="majorHAnsi" w:hAnsiTheme="majorHAnsi" w:cstheme="majorHAnsi"/>
          <w:sz w:val="24"/>
          <w:szCs w:val="24"/>
          <w:lang w:eastAsia="ru-RU"/>
        </w:rPr>
      </w:pPr>
      <w:r>
        <w:rPr>
          <w:rFonts w:asciiTheme="majorHAnsi" w:hAnsiTheme="majorHAnsi" w:cstheme="majorHAnsi"/>
          <w:bCs/>
          <w:sz w:val="24"/>
          <w:szCs w:val="24"/>
          <w:lang w:eastAsia="ru-RU"/>
        </w:rPr>
        <w:t xml:space="preserve">(часть 15.3 статьи </w:t>
      </w:r>
      <w:r w:rsidR="00121CCC" w:rsidRPr="0069645B">
        <w:rPr>
          <w:rFonts w:asciiTheme="majorHAnsi" w:hAnsiTheme="majorHAnsi" w:cstheme="majorHAnsi"/>
          <w:bCs/>
          <w:sz w:val="24"/>
          <w:szCs w:val="24"/>
          <w:lang w:eastAsia="ru-RU"/>
        </w:rPr>
        <w:t xml:space="preserve">20 </w:t>
      </w:r>
      <w:r w:rsidR="0069645B" w:rsidRPr="0069645B">
        <w:rPr>
          <w:rFonts w:asciiTheme="majorHAnsi" w:hAnsiTheme="majorHAnsi" w:cstheme="majorHAnsi"/>
          <w:bCs/>
          <w:sz w:val="24"/>
          <w:szCs w:val="24"/>
          <w:lang w:eastAsia="ru-RU"/>
        </w:rPr>
        <w:t>введена</w:t>
      </w:r>
      <w:r w:rsidR="00121CCC" w:rsidRPr="0069645B">
        <w:rPr>
          <w:rFonts w:asciiTheme="majorHAnsi" w:hAnsiTheme="majorHAnsi" w:cstheme="majorHAnsi"/>
          <w:bCs/>
          <w:sz w:val="24"/>
          <w:szCs w:val="24"/>
          <w:lang w:eastAsia="ru-RU"/>
        </w:rPr>
        <w:t xml:space="preserve"> решени</w:t>
      </w:r>
      <w:r w:rsidR="0069645B" w:rsidRPr="0069645B">
        <w:rPr>
          <w:rFonts w:asciiTheme="majorHAnsi" w:hAnsiTheme="majorHAnsi" w:cstheme="majorHAnsi"/>
          <w:bCs/>
          <w:sz w:val="24"/>
          <w:szCs w:val="24"/>
          <w:lang w:eastAsia="ru-RU"/>
        </w:rPr>
        <w:t>ем</w:t>
      </w:r>
      <w:r w:rsidR="00121CCC" w:rsidRPr="0069645B">
        <w:rPr>
          <w:rFonts w:asciiTheme="majorHAnsi" w:hAnsiTheme="majorHAnsi" w:cstheme="majorHAnsi"/>
          <w:bCs/>
          <w:sz w:val="24"/>
          <w:szCs w:val="24"/>
          <w:lang w:eastAsia="ru-RU"/>
        </w:rPr>
        <w:t xml:space="preserve"> Саянского районного Совета депутатов от 24.12.2020 № 6-35)</w:t>
      </w:r>
    </w:p>
    <w:p w:rsidR="00932846" w:rsidRPr="0069645B" w:rsidRDefault="00932846" w:rsidP="00F57D25">
      <w:pPr>
        <w:autoSpaceDE w:val="0"/>
        <w:autoSpaceDN w:val="0"/>
        <w:adjustRightInd w:val="0"/>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 xml:space="preserve">15.4. Внесение указанных в </w:t>
      </w:r>
      <w:hyperlink w:anchor="Par0" w:history="1">
        <w:r w:rsidRPr="0069645B">
          <w:rPr>
            <w:rFonts w:asciiTheme="majorHAnsi" w:hAnsiTheme="majorHAnsi" w:cstheme="majorHAnsi"/>
            <w:sz w:val="24"/>
            <w:szCs w:val="24"/>
            <w:lang w:eastAsia="ru-RU"/>
          </w:rPr>
          <w:t>частях 15.2</w:t>
        </w:r>
      </w:hyperlink>
      <w:r w:rsidRPr="0069645B">
        <w:rPr>
          <w:rFonts w:asciiTheme="majorHAnsi" w:hAnsiTheme="majorHAnsi" w:cstheme="majorHAnsi"/>
          <w:sz w:val="24"/>
          <w:szCs w:val="24"/>
          <w:lang w:eastAsia="ru-RU"/>
        </w:rPr>
        <w:t xml:space="preserve"> и </w:t>
      </w:r>
      <w:hyperlink w:anchor="Par2" w:history="1">
        <w:r w:rsidRPr="0069645B">
          <w:rPr>
            <w:rFonts w:asciiTheme="majorHAnsi" w:hAnsiTheme="majorHAnsi" w:cstheme="majorHAnsi"/>
            <w:sz w:val="24"/>
            <w:szCs w:val="24"/>
            <w:lang w:eastAsia="ru-RU"/>
          </w:rPr>
          <w:t>15.3</w:t>
        </w:r>
      </w:hyperlink>
      <w:r w:rsidRPr="0069645B">
        <w:rPr>
          <w:rFonts w:asciiTheme="majorHAnsi" w:hAnsiTheme="majorHAnsi" w:cstheme="majorHAnsi"/>
          <w:sz w:val="24"/>
          <w:szCs w:val="24"/>
          <w:lang w:eastAsia="ru-RU"/>
        </w:rP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w:t>
      </w:r>
      <w:r w:rsidRPr="0069645B">
        <w:rPr>
          <w:rFonts w:asciiTheme="majorHAnsi" w:eastAsiaTheme="minorHAnsi" w:hAnsiTheme="majorHAnsi" w:cstheme="majorHAnsi"/>
          <w:sz w:val="24"/>
          <w:szCs w:val="24"/>
        </w:rPr>
        <w:t>Градостроительным Кодексом</w:t>
      </w:r>
      <w:r w:rsidRPr="0069645B">
        <w:rPr>
          <w:rFonts w:asciiTheme="majorHAnsi" w:hAnsiTheme="majorHAnsi" w:cstheme="majorHAnsi"/>
          <w:sz w:val="24"/>
          <w:szCs w:val="24"/>
          <w:lang w:eastAsia="ru-RU"/>
        </w:rPr>
        <w:t>.</w:t>
      </w:r>
    </w:p>
    <w:p w:rsidR="0069645B" w:rsidRPr="0069645B" w:rsidRDefault="0069645B" w:rsidP="0069645B">
      <w:pPr>
        <w:tabs>
          <w:tab w:val="left" w:pos="426"/>
          <w:tab w:val="left" w:pos="709"/>
          <w:tab w:val="num" w:pos="851"/>
        </w:tabs>
        <w:ind w:right="-2" w:firstLine="851"/>
        <w:jc w:val="both"/>
        <w:rPr>
          <w:rFonts w:asciiTheme="majorHAnsi" w:hAnsiTheme="majorHAnsi" w:cstheme="majorHAnsi"/>
          <w:sz w:val="24"/>
          <w:szCs w:val="24"/>
          <w:lang w:eastAsia="ru-RU"/>
        </w:rPr>
      </w:pPr>
      <w:r w:rsidRPr="0069645B">
        <w:rPr>
          <w:rFonts w:asciiTheme="majorHAnsi" w:hAnsiTheme="majorHAnsi" w:cstheme="majorHAnsi"/>
          <w:bCs/>
          <w:sz w:val="24"/>
          <w:szCs w:val="24"/>
          <w:lang w:eastAsia="ru-RU"/>
        </w:rPr>
        <w:t>(ч</w:t>
      </w:r>
      <w:r w:rsidR="00D5272F">
        <w:rPr>
          <w:rFonts w:asciiTheme="majorHAnsi" w:hAnsiTheme="majorHAnsi" w:cstheme="majorHAnsi"/>
          <w:bCs/>
          <w:sz w:val="24"/>
          <w:szCs w:val="24"/>
          <w:lang w:eastAsia="ru-RU"/>
        </w:rPr>
        <w:t xml:space="preserve">асть 15.4 статьи </w:t>
      </w:r>
      <w:r w:rsidRPr="0069645B">
        <w:rPr>
          <w:rFonts w:asciiTheme="majorHAnsi" w:hAnsiTheme="majorHAnsi" w:cstheme="majorHAnsi"/>
          <w:bCs/>
          <w:sz w:val="24"/>
          <w:szCs w:val="24"/>
          <w:lang w:eastAsia="ru-RU"/>
        </w:rPr>
        <w:t>20 введена решением Саянского районного Совета депутатов от 24.12.2020 № 6-35)</w:t>
      </w:r>
    </w:p>
    <w:p w:rsidR="00932846" w:rsidRPr="0069645B" w:rsidRDefault="00932846" w:rsidP="00F57D25">
      <w:pPr>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lastRenderedPageBreak/>
        <w:t>16. Не допускается требовать согласование проектной документации, заключение на проектную документацию и иные документы, не предусмотренные Градостроительным Кодексом.</w:t>
      </w:r>
    </w:p>
    <w:p w:rsidR="00932846" w:rsidRPr="0069645B" w:rsidRDefault="00932846" w:rsidP="00F57D25">
      <w:pPr>
        <w:pStyle w:val="3"/>
        <w:numPr>
          <w:ilvl w:val="0"/>
          <w:numId w:val="0"/>
        </w:numPr>
        <w:spacing w:after="0"/>
        <w:ind w:right="-2" w:firstLine="851"/>
        <w:jc w:val="both"/>
        <w:rPr>
          <w:rFonts w:asciiTheme="majorHAnsi" w:hAnsiTheme="majorHAnsi" w:cstheme="majorHAnsi"/>
          <w:color w:val="auto"/>
          <w:sz w:val="24"/>
          <w:szCs w:val="24"/>
          <w:lang w:val="ru-RU"/>
        </w:rPr>
      </w:pPr>
      <w:bookmarkStart w:id="123" w:name="_Toc32238138"/>
      <w:r w:rsidRPr="0069645B">
        <w:rPr>
          <w:rFonts w:asciiTheme="majorHAnsi" w:hAnsiTheme="majorHAnsi" w:cstheme="majorHAnsi"/>
          <w:color w:val="auto"/>
          <w:sz w:val="24"/>
          <w:szCs w:val="24"/>
          <w:lang w:val="ru-RU"/>
        </w:rPr>
        <w:t>Статья 21. «Разрешение на строительство</w:t>
      </w:r>
      <w:bookmarkEnd w:id="118"/>
      <w:bookmarkEnd w:id="119"/>
      <w:bookmarkEnd w:id="120"/>
      <w:r w:rsidRPr="0069645B">
        <w:rPr>
          <w:rFonts w:asciiTheme="majorHAnsi" w:hAnsiTheme="majorHAnsi" w:cstheme="majorHAnsi"/>
          <w:color w:val="auto"/>
          <w:sz w:val="24"/>
          <w:szCs w:val="24"/>
          <w:lang w:val="ru-RU"/>
        </w:rPr>
        <w:t>»</w:t>
      </w:r>
      <w:bookmarkEnd w:id="123"/>
    </w:p>
    <w:p w:rsidR="00932846" w:rsidRPr="0069645B" w:rsidRDefault="00932846" w:rsidP="00F57D25">
      <w:pPr>
        <w:ind w:firstLine="851"/>
        <w:rPr>
          <w:rFonts w:asciiTheme="majorHAnsi" w:hAnsiTheme="majorHAnsi" w:cstheme="majorHAnsi"/>
          <w:sz w:val="24"/>
          <w:szCs w:val="24"/>
          <w:lang w:eastAsia="en-US"/>
        </w:rPr>
      </w:pPr>
    </w:p>
    <w:p w:rsidR="00932846" w:rsidRPr="0069645B" w:rsidRDefault="00F31AC6" w:rsidP="00BA47E5">
      <w:pPr>
        <w:pStyle w:val="afd"/>
        <w:numPr>
          <w:ilvl w:val="0"/>
          <w:numId w:val="17"/>
        </w:numPr>
        <w:autoSpaceDE w:val="0"/>
        <w:autoSpaceDN w:val="0"/>
        <w:adjustRightInd w:val="0"/>
        <w:ind w:left="0" w:firstLine="851"/>
        <w:jc w:val="both"/>
        <w:rPr>
          <w:rFonts w:asciiTheme="majorHAnsi" w:hAnsiTheme="majorHAnsi" w:cstheme="majorHAnsi"/>
          <w:sz w:val="24"/>
          <w:szCs w:val="24"/>
        </w:rPr>
      </w:pPr>
      <w:hyperlink r:id="rId66" w:history="1">
        <w:r w:rsidR="00932846" w:rsidRPr="0069645B">
          <w:rPr>
            <w:rFonts w:asciiTheme="majorHAnsi" w:hAnsiTheme="majorHAnsi" w:cstheme="majorHAnsi"/>
            <w:sz w:val="24"/>
            <w:szCs w:val="24"/>
          </w:rPr>
          <w:t>Разрешение</w:t>
        </w:r>
      </w:hyperlink>
      <w:r w:rsidR="00932846" w:rsidRPr="0069645B">
        <w:rPr>
          <w:rFonts w:asciiTheme="majorHAnsi" w:hAnsiTheme="majorHAnsi" w:cstheme="majorHAnsi"/>
          <w:sz w:val="24"/>
          <w:szCs w:val="24"/>
        </w:rP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67" w:history="1">
        <w:r w:rsidR="00932846" w:rsidRPr="0069645B">
          <w:rPr>
            <w:rFonts w:asciiTheme="majorHAnsi" w:hAnsiTheme="majorHAnsi" w:cstheme="majorHAnsi"/>
            <w:sz w:val="24"/>
            <w:szCs w:val="24"/>
          </w:rPr>
          <w:t>частью 1.1</w:t>
        </w:r>
      </w:hyperlink>
      <w:r w:rsidR="00932846" w:rsidRPr="0069645B">
        <w:rPr>
          <w:rFonts w:asciiTheme="majorHAnsi" w:hAnsiTheme="majorHAnsi" w:cstheme="majorHAnsi"/>
          <w:sz w:val="24"/>
          <w:szCs w:val="24"/>
        </w:rPr>
        <w:t xml:space="preserve"> настоящей статьи), проектом планировки территории и проектом межевания территории (за исключением случаев, если в соответствии с </w:t>
      </w:r>
      <w:r w:rsidR="00932846" w:rsidRPr="0069645B">
        <w:rPr>
          <w:rFonts w:asciiTheme="majorHAnsi" w:eastAsiaTheme="minorHAnsi" w:hAnsiTheme="majorHAnsi" w:cstheme="majorHAnsi"/>
          <w:sz w:val="24"/>
          <w:szCs w:val="24"/>
        </w:rPr>
        <w:t>Градостроительным Кодексом</w:t>
      </w:r>
      <w:r w:rsidR="00932846" w:rsidRPr="0069645B">
        <w:rPr>
          <w:rFonts w:asciiTheme="majorHAnsi" w:hAnsiTheme="majorHAnsi" w:cstheme="majorHAnsi"/>
          <w:sz w:val="24"/>
          <w:szCs w:val="24"/>
        </w:rPr>
        <w:t xml:space="preserve">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69645B" w:rsidRPr="0069645B" w:rsidRDefault="00D5272F" w:rsidP="0069645B">
      <w:pPr>
        <w:tabs>
          <w:tab w:val="left" w:pos="426"/>
          <w:tab w:val="left" w:pos="709"/>
          <w:tab w:val="num" w:pos="851"/>
        </w:tabs>
        <w:ind w:right="-2"/>
        <w:jc w:val="both"/>
        <w:rPr>
          <w:rFonts w:asciiTheme="majorHAnsi" w:hAnsiTheme="majorHAnsi" w:cstheme="majorHAnsi"/>
          <w:sz w:val="24"/>
          <w:szCs w:val="24"/>
        </w:rPr>
      </w:pPr>
      <w:r>
        <w:rPr>
          <w:rFonts w:asciiTheme="majorHAnsi" w:hAnsiTheme="majorHAnsi" w:cstheme="majorHAnsi"/>
          <w:bCs/>
          <w:sz w:val="24"/>
          <w:szCs w:val="24"/>
        </w:rPr>
        <w:tab/>
        <w:t>(часть</w:t>
      </w:r>
      <w:r w:rsidR="0069645B" w:rsidRPr="0069645B">
        <w:rPr>
          <w:rFonts w:asciiTheme="majorHAnsi" w:hAnsiTheme="majorHAnsi" w:cstheme="majorHAnsi"/>
          <w:bCs/>
          <w:sz w:val="24"/>
          <w:szCs w:val="24"/>
        </w:rPr>
        <w:t xml:space="preserve"> 1 ст</w:t>
      </w:r>
      <w:r>
        <w:rPr>
          <w:rFonts w:asciiTheme="majorHAnsi" w:hAnsiTheme="majorHAnsi" w:cstheme="majorHAnsi"/>
          <w:bCs/>
          <w:sz w:val="24"/>
          <w:szCs w:val="24"/>
        </w:rPr>
        <w:t>атьи</w:t>
      </w:r>
      <w:r w:rsidR="0069645B" w:rsidRPr="0069645B">
        <w:rPr>
          <w:rFonts w:asciiTheme="majorHAnsi" w:hAnsiTheme="majorHAnsi" w:cstheme="majorHAnsi"/>
          <w:bCs/>
          <w:sz w:val="24"/>
          <w:szCs w:val="24"/>
        </w:rPr>
        <w:t xml:space="preserve"> 21</w:t>
      </w:r>
      <w:r>
        <w:rPr>
          <w:rFonts w:asciiTheme="majorHAnsi" w:hAnsiTheme="majorHAnsi" w:cstheme="majorHAnsi"/>
          <w:bCs/>
          <w:sz w:val="24"/>
          <w:szCs w:val="24"/>
        </w:rPr>
        <w:t xml:space="preserve"> </w:t>
      </w:r>
      <w:r w:rsidR="0069645B" w:rsidRPr="0069645B">
        <w:rPr>
          <w:rFonts w:asciiTheme="majorHAnsi" w:hAnsiTheme="majorHAnsi" w:cstheme="majorHAnsi"/>
          <w:bCs/>
          <w:sz w:val="24"/>
          <w:szCs w:val="24"/>
        </w:rPr>
        <w:t>в ред. решения Саянского районного Совета депутатов от 24.12.2020 № 6-35)</w:t>
      </w:r>
    </w:p>
    <w:p w:rsidR="00932846" w:rsidRPr="0069645B" w:rsidRDefault="00932846" w:rsidP="00F57D25">
      <w:pPr>
        <w:pStyle w:val="afd"/>
        <w:autoSpaceDE w:val="0"/>
        <w:autoSpaceDN w:val="0"/>
        <w:adjustRightInd w:val="0"/>
        <w:ind w:left="0" w:firstLine="851"/>
        <w:jc w:val="both"/>
        <w:rPr>
          <w:rFonts w:asciiTheme="majorHAnsi" w:hAnsiTheme="majorHAnsi" w:cstheme="majorHAnsi"/>
          <w:sz w:val="24"/>
          <w:szCs w:val="24"/>
        </w:rPr>
      </w:pPr>
      <w:r w:rsidRPr="0069645B">
        <w:rPr>
          <w:rFonts w:asciiTheme="majorHAnsi" w:hAnsiTheme="majorHAnsi" w:cstheme="majorHAnsi"/>
          <w:sz w:val="24"/>
          <w:szCs w:val="24"/>
        </w:rP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r:id="rId68" w:history="1">
        <w:r w:rsidRPr="0069645B">
          <w:rPr>
            <w:rFonts w:asciiTheme="majorHAnsi" w:hAnsiTheme="majorHAnsi" w:cstheme="majorHAnsi"/>
            <w:sz w:val="24"/>
            <w:szCs w:val="24"/>
          </w:rPr>
          <w:t>частью 7 статьи 36</w:t>
        </w:r>
      </w:hyperlink>
      <w:r w:rsidRPr="0069645B">
        <w:rPr>
          <w:rFonts w:asciiTheme="majorHAnsi" w:hAnsiTheme="majorHAnsi" w:cstheme="majorHAnsi"/>
          <w:sz w:val="24"/>
          <w:szCs w:val="24"/>
        </w:rPr>
        <w:t xml:space="preserve"> Градостроительного Кодекса требованиям к назначению, параметрам и размещению объекта капитального строительства на указанном земельном участке.</w:t>
      </w:r>
    </w:p>
    <w:p w:rsidR="0069645B" w:rsidRPr="0069645B" w:rsidRDefault="0069645B" w:rsidP="0069645B">
      <w:pPr>
        <w:tabs>
          <w:tab w:val="left" w:pos="426"/>
          <w:tab w:val="left" w:pos="709"/>
          <w:tab w:val="num" w:pos="851"/>
        </w:tabs>
        <w:ind w:right="-2" w:firstLine="851"/>
        <w:jc w:val="both"/>
        <w:rPr>
          <w:rFonts w:asciiTheme="majorHAnsi" w:hAnsiTheme="majorHAnsi" w:cstheme="majorHAnsi"/>
          <w:sz w:val="24"/>
          <w:szCs w:val="24"/>
          <w:lang w:eastAsia="ru-RU"/>
        </w:rPr>
      </w:pPr>
      <w:r w:rsidRPr="0069645B">
        <w:rPr>
          <w:rFonts w:asciiTheme="majorHAnsi" w:hAnsiTheme="majorHAnsi" w:cstheme="majorHAnsi"/>
          <w:bCs/>
          <w:sz w:val="24"/>
          <w:szCs w:val="24"/>
          <w:lang w:eastAsia="ru-RU"/>
        </w:rPr>
        <w:t>(ч</w:t>
      </w:r>
      <w:r w:rsidR="00D5272F">
        <w:rPr>
          <w:rFonts w:asciiTheme="majorHAnsi" w:hAnsiTheme="majorHAnsi" w:cstheme="majorHAnsi"/>
          <w:bCs/>
          <w:sz w:val="24"/>
          <w:szCs w:val="24"/>
          <w:lang w:eastAsia="ru-RU"/>
        </w:rPr>
        <w:t>асть</w:t>
      </w:r>
      <w:r w:rsidRPr="0069645B">
        <w:rPr>
          <w:rFonts w:asciiTheme="majorHAnsi" w:hAnsiTheme="majorHAnsi" w:cstheme="majorHAnsi"/>
          <w:bCs/>
          <w:sz w:val="24"/>
          <w:szCs w:val="24"/>
          <w:lang w:eastAsia="ru-RU"/>
        </w:rPr>
        <w:t xml:space="preserve"> 1.1 ст</w:t>
      </w:r>
      <w:r w:rsidR="00D5272F">
        <w:rPr>
          <w:rFonts w:asciiTheme="majorHAnsi" w:hAnsiTheme="majorHAnsi" w:cstheme="majorHAnsi"/>
          <w:bCs/>
          <w:sz w:val="24"/>
          <w:szCs w:val="24"/>
          <w:lang w:eastAsia="ru-RU"/>
        </w:rPr>
        <w:t xml:space="preserve">атьи </w:t>
      </w:r>
      <w:r w:rsidRPr="0069645B">
        <w:rPr>
          <w:rFonts w:asciiTheme="majorHAnsi" w:hAnsiTheme="majorHAnsi" w:cstheme="majorHAnsi"/>
          <w:bCs/>
          <w:sz w:val="24"/>
          <w:szCs w:val="24"/>
          <w:lang w:eastAsia="ru-RU"/>
        </w:rPr>
        <w:t>21 введена решением Саянского районного Совета депутатов от 24.12.2020 № 6-35)</w:t>
      </w:r>
    </w:p>
    <w:p w:rsidR="00932846" w:rsidRPr="0069645B" w:rsidRDefault="00932846" w:rsidP="00F57D25">
      <w:pPr>
        <w:pStyle w:val="afd"/>
        <w:ind w:left="0" w:right="-2" w:firstLine="851"/>
        <w:jc w:val="both"/>
        <w:rPr>
          <w:rFonts w:asciiTheme="majorHAnsi" w:hAnsiTheme="majorHAnsi" w:cstheme="majorHAnsi"/>
          <w:sz w:val="24"/>
          <w:szCs w:val="24"/>
        </w:rPr>
      </w:pPr>
      <w:r w:rsidRPr="0069645B">
        <w:rPr>
          <w:rFonts w:asciiTheme="majorHAnsi" w:hAnsiTheme="majorHAnsi" w:cstheme="majorHAnsi"/>
          <w:sz w:val="24"/>
          <w:szCs w:val="24"/>
        </w:rPr>
        <w:t xml:space="preserve"> 2. Разрешение на строительство выдаётся в порядке, установленном статьями 51, 52 Градостроительного Кодекса РФ.</w:t>
      </w:r>
    </w:p>
    <w:p w:rsidR="0069645B" w:rsidRPr="0069645B" w:rsidRDefault="00D5272F" w:rsidP="0069645B">
      <w:pPr>
        <w:tabs>
          <w:tab w:val="left" w:pos="426"/>
          <w:tab w:val="left" w:pos="709"/>
          <w:tab w:val="num" w:pos="851"/>
        </w:tabs>
        <w:ind w:right="-2" w:firstLine="851"/>
        <w:jc w:val="both"/>
        <w:rPr>
          <w:rFonts w:asciiTheme="majorHAnsi" w:hAnsiTheme="majorHAnsi" w:cstheme="majorHAnsi"/>
          <w:sz w:val="24"/>
          <w:szCs w:val="24"/>
          <w:lang w:eastAsia="ru-RU"/>
        </w:rPr>
      </w:pPr>
      <w:r>
        <w:rPr>
          <w:rFonts w:asciiTheme="majorHAnsi" w:hAnsiTheme="majorHAnsi" w:cstheme="majorHAnsi"/>
          <w:bCs/>
          <w:sz w:val="24"/>
          <w:szCs w:val="24"/>
          <w:lang w:eastAsia="ru-RU"/>
        </w:rPr>
        <w:t xml:space="preserve">(часть 2 статьи </w:t>
      </w:r>
      <w:r w:rsidR="0069645B" w:rsidRPr="0069645B">
        <w:rPr>
          <w:rFonts w:asciiTheme="majorHAnsi" w:hAnsiTheme="majorHAnsi" w:cstheme="majorHAnsi"/>
          <w:bCs/>
          <w:sz w:val="24"/>
          <w:szCs w:val="24"/>
          <w:lang w:eastAsia="ru-RU"/>
        </w:rPr>
        <w:t>21 в ред. решения Саянского районного Совета депутатов от 24.12.2020 № 6-35)</w:t>
      </w:r>
    </w:p>
    <w:p w:rsidR="00932846" w:rsidRPr="0069645B" w:rsidRDefault="00932846" w:rsidP="0069645B">
      <w:pPr>
        <w:pStyle w:val="3"/>
        <w:numPr>
          <w:ilvl w:val="0"/>
          <w:numId w:val="0"/>
        </w:numPr>
        <w:ind w:firstLine="709"/>
        <w:jc w:val="both"/>
        <w:rPr>
          <w:rFonts w:asciiTheme="majorHAnsi" w:hAnsiTheme="majorHAnsi" w:cstheme="majorHAnsi"/>
          <w:bCs w:val="0"/>
          <w:color w:val="auto"/>
          <w:sz w:val="24"/>
          <w:szCs w:val="24"/>
          <w:lang w:val="ru-RU"/>
        </w:rPr>
      </w:pPr>
      <w:bookmarkStart w:id="124" w:name="_Toc32238139"/>
      <w:bookmarkStart w:id="125" w:name="_Toc258228315"/>
      <w:bookmarkStart w:id="126" w:name="_Toc281221529"/>
      <w:bookmarkStart w:id="127" w:name="_Toc469646496"/>
      <w:r w:rsidRPr="0069645B">
        <w:rPr>
          <w:rFonts w:asciiTheme="majorHAnsi" w:hAnsiTheme="majorHAnsi" w:cstheme="majorHAnsi"/>
          <w:color w:val="auto"/>
          <w:sz w:val="24"/>
          <w:szCs w:val="24"/>
          <w:lang w:val="ru-RU"/>
        </w:rPr>
        <w:t>Статья 21.1. «Уведомление о планируемых строительстве или реконструкции объекта индивидуального жилищного строительства или садового дома»</w:t>
      </w:r>
      <w:bookmarkEnd w:id="124"/>
      <w:r w:rsidRPr="0069645B">
        <w:rPr>
          <w:rFonts w:asciiTheme="majorHAnsi" w:hAnsiTheme="majorHAnsi" w:cstheme="majorHAnsi"/>
          <w:color w:val="auto"/>
          <w:sz w:val="24"/>
          <w:szCs w:val="24"/>
          <w:lang w:val="ru-RU"/>
        </w:rPr>
        <w:t xml:space="preserve"> </w:t>
      </w:r>
    </w:p>
    <w:p w:rsidR="0069645B" w:rsidRPr="0069645B" w:rsidRDefault="00D5272F" w:rsidP="0069645B">
      <w:pPr>
        <w:tabs>
          <w:tab w:val="left" w:pos="426"/>
          <w:tab w:val="left" w:pos="709"/>
          <w:tab w:val="num" w:pos="851"/>
        </w:tabs>
        <w:ind w:right="-2" w:firstLine="851"/>
        <w:jc w:val="both"/>
        <w:rPr>
          <w:rFonts w:asciiTheme="majorHAnsi" w:hAnsiTheme="majorHAnsi" w:cstheme="majorHAnsi"/>
          <w:sz w:val="24"/>
          <w:szCs w:val="24"/>
          <w:lang w:eastAsia="ru-RU"/>
        </w:rPr>
      </w:pPr>
      <w:r>
        <w:rPr>
          <w:rFonts w:asciiTheme="majorHAnsi" w:hAnsiTheme="majorHAnsi" w:cstheme="majorHAnsi"/>
          <w:bCs/>
          <w:sz w:val="24"/>
          <w:szCs w:val="24"/>
          <w:lang w:eastAsia="ru-RU"/>
        </w:rPr>
        <w:t>(статья</w:t>
      </w:r>
      <w:r w:rsidR="0069645B" w:rsidRPr="0069645B">
        <w:rPr>
          <w:rFonts w:asciiTheme="majorHAnsi" w:hAnsiTheme="majorHAnsi" w:cstheme="majorHAnsi"/>
          <w:bCs/>
          <w:sz w:val="24"/>
          <w:szCs w:val="24"/>
          <w:lang w:eastAsia="ru-RU"/>
        </w:rPr>
        <w:t xml:space="preserve"> 21.1 введена решением Саянского районного Совета депутатов от 24.12.2020 № 6-35)</w:t>
      </w:r>
    </w:p>
    <w:p w:rsidR="00932846" w:rsidRPr="0069645B" w:rsidRDefault="00932846" w:rsidP="00F57D25">
      <w:pPr>
        <w:ind w:firstLine="851"/>
        <w:jc w:val="both"/>
        <w:rPr>
          <w:rFonts w:asciiTheme="majorHAnsi" w:hAnsiTheme="majorHAnsi" w:cstheme="majorHAnsi"/>
          <w:bCs/>
          <w:sz w:val="24"/>
          <w:szCs w:val="24"/>
        </w:rPr>
      </w:pPr>
    </w:p>
    <w:p w:rsidR="00932846" w:rsidRPr="0069645B" w:rsidRDefault="00932846" w:rsidP="00BA47E5">
      <w:pPr>
        <w:pStyle w:val="afd"/>
        <w:numPr>
          <w:ilvl w:val="0"/>
          <w:numId w:val="18"/>
        </w:numPr>
        <w:ind w:left="0" w:firstLine="851"/>
        <w:jc w:val="both"/>
        <w:rPr>
          <w:rFonts w:asciiTheme="majorHAnsi" w:hAnsiTheme="majorHAnsi" w:cstheme="majorHAnsi"/>
          <w:bCs/>
          <w:sz w:val="24"/>
          <w:szCs w:val="24"/>
        </w:rPr>
      </w:pPr>
      <w:r w:rsidRPr="0069645B">
        <w:rPr>
          <w:rFonts w:asciiTheme="majorHAnsi" w:hAnsiTheme="majorHAnsi" w:cstheme="majorHAnsi"/>
          <w:bCs/>
          <w:sz w:val="24"/>
          <w:szCs w:val="24"/>
        </w:rPr>
        <w:lastRenderedPageBreak/>
        <w:t>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w:t>
      </w:r>
    </w:p>
    <w:p w:rsidR="00B9589F" w:rsidRPr="00D5272F" w:rsidRDefault="00932846" w:rsidP="00D5272F">
      <w:pPr>
        <w:pStyle w:val="afd"/>
        <w:numPr>
          <w:ilvl w:val="0"/>
          <w:numId w:val="18"/>
        </w:numPr>
        <w:autoSpaceDE w:val="0"/>
        <w:autoSpaceDN w:val="0"/>
        <w:adjustRightInd w:val="0"/>
        <w:ind w:left="0" w:firstLine="851"/>
        <w:jc w:val="both"/>
        <w:rPr>
          <w:rFonts w:asciiTheme="majorHAnsi" w:hAnsiTheme="majorHAnsi" w:cstheme="majorHAnsi"/>
          <w:sz w:val="24"/>
          <w:szCs w:val="24"/>
        </w:rPr>
      </w:pPr>
      <w:r w:rsidRPr="0069645B">
        <w:rPr>
          <w:rFonts w:asciiTheme="majorHAnsi" w:hAnsiTheme="majorHAnsi" w:cstheme="majorHAnsi"/>
          <w:sz w:val="24"/>
          <w:szCs w:val="24"/>
        </w:rPr>
        <w:t>Порядок предоставления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установлен статьей 51.1 Градостроительного Кодекса РФ.</w:t>
      </w:r>
      <w:bookmarkStart w:id="128" w:name="_Toc32238140"/>
    </w:p>
    <w:p w:rsidR="00932846" w:rsidRPr="0069645B" w:rsidRDefault="00932846" w:rsidP="00F57D25">
      <w:pPr>
        <w:pStyle w:val="3"/>
        <w:ind w:firstLine="851"/>
        <w:jc w:val="both"/>
        <w:rPr>
          <w:rFonts w:asciiTheme="majorHAnsi" w:hAnsiTheme="majorHAnsi" w:cstheme="majorHAnsi"/>
          <w:b w:val="0"/>
          <w:bCs w:val="0"/>
          <w:color w:val="auto"/>
          <w:sz w:val="24"/>
          <w:szCs w:val="24"/>
          <w:lang w:val="ru-RU" w:eastAsia="ru-RU"/>
        </w:rPr>
      </w:pPr>
      <w:r w:rsidRPr="0069645B">
        <w:rPr>
          <w:rFonts w:asciiTheme="majorHAnsi" w:hAnsiTheme="majorHAnsi" w:cstheme="majorHAnsi"/>
          <w:color w:val="auto"/>
          <w:sz w:val="24"/>
          <w:szCs w:val="24"/>
          <w:lang w:val="ru-RU"/>
        </w:rPr>
        <w:t>Статья 22. «Разрешение на ввод объекта в эксплуатацию</w:t>
      </w:r>
      <w:bookmarkEnd w:id="125"/>
      <w:bookmarkEnd w:id="126"/>
      <w:bookmarkEnd w:id="127"/>
      <w:r w:rsidRPr="0069645B">
        <w:rPr>
          <w:rFonts w:asciiTheme="majorHAnsi" w:hAnsiTheme="majorHAnsi" w:cstheme="majorHAnsi"/>
          <w:color w:val="auto"/>
          <w:sz w:val="24"/>
          <w:szCs w:val="24"/>
          <w:lang w:val="ru-RU"/>
        </w:rPr>
        <w:t>»</w:t>
      </w:r>
      <w:bookmarkEnd w:id="128"/>
    </w:p>
    <w:p w:rsidR="00932846" w:rsidRPr="0069645B" w:rsidRDefault="00932846" w:rsidP="00F57D25">
      <w:pPr>
        <w:autoSpaceDE w:val="0"/>
        <w:autoSpaceDN w:val="0"/>
        <w:adjustRightInd w:val="0"/>
        <w:ind w:firstLine="851"/>
        <w:jc w:val="both"/>
        <w:rPr>
          <w:rFonts w:asciiTheme="majorHAnsi" w:hAnsiTheme="majorHAnsi" w:cstheme="majorHAnsi"/>
          <w:sz w:val="24"/>
          <w:szCs w:val="24"/>
          <w:lang w:eastAsia="ru-RU"/>
        </w:rPr>
      </w:pPr>
    </w:p>
    <w:p w:rsidR="00932846" w:rsidRPr="0069645B" w:rsidRDefault="00932846" w:rsidP="00F57D25">
      <w:pPr>
        <w:autoSpaceDE w:val="0"/>
        <w:autoSpaceDN w:val="0"/>
        <w:adjustRightInd w:val="0"/>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69645B" w:rsidRPr="0069645B" w:rsidRDefault="00D5272F" w:rsidP="0069645B">
      <w:pPr>
        <w:tabs>
          <w:tab w:val="left" w:pos="426"/>
          <w:tab w:val="left" w:pos="709"/>
          <w:tab w:val="num" w:pos="851"/>
        </w:tabs>
        <w:ind w:right="-2" w:firstLine="851"/>
        <w:jc w:val="both"/>
        <w:rPr>
          <w:rFonts w:asciiTheme="majorHAnsi" w:hAnsiTheme="majorHAnsi" w:cstheme="majorHAnsi"/>
          <w:sz w:val="24"/>
          <w:szCs w:val="24"/>
          <w:lang w:eastAsia="ru-RU"/>
        </w:rPr>
      </w:pPr>
      <w:r>
        <w:rPr>
          <w:rFonts w:asciiTheme="majorHAnsi" w:hAnsiTheme="majorHAnsi" w:cstheme="majorHAnsi"/>
          <w:bCs/>
          <w:sz w:val="24"/>
          <w:szCs w:val="24"/>
          <w:lang w:eastAsia="ru-RU"/>
        </w:rPr>
        <w:t>(часть</w:t>
      </w:r>
      <w:r w:rsidR="0069645B" w:rsidRPr="0069645B">
        <w:rPr>
          <w:rFonts w:asciiTheme="majorHAnsi" w:hAnsiTheme="majorHAnsi" w:cstheme="majorHAnsi"/>
          <w:bCs/>
          <w:sz w:val="24"/>
          <w:szCs w:val="24"/>
          <w:lang w:eastAsia="ru-RU"/>
        </w:rPr>
        <w:t xml:space="preserve"> 1 ст</w:t>
      </w:r>
      <w:r>
        <w:rPr>
          <w:rFonts w:asciiTheme="majorHAnsi" w:hAnsiTheme="majorHAnsi" w:cstheme="majorHAnsi"/>
          <w:bCs/>
          <w:sz w:val="24"/>
          <w:szCs w:val="24"/>
          <w:lang w:eastAsia="ru-RU"/>
        </w:rPr>
        <w:t>атьи</w:t>
      </w:r>
      <w:r w:rsidR="0069645B" w:rsidRPr="0069645B">
        <w:rPr>
          <w:rFonts w:asciiTheme="majorHAnsi" w:hAnsiTheme="majorHAnsi" w:cstheme="majorHAnsi"/>
          <w:bCs/>
          <w:sz w:val="24"/>
          <w:szCs w:val="24"/>
          <w:lang w:eastAsia="ru-RU"/>
        </w:rPr>
        <w:t xml:space="preserve"> 22 в ред. решения Саянского районного Совета депутатов от 24.12.2020 № 6-35)</w:t>
      </w:r>
    </w:p>
    <w:p w:rsidR="00932846" w:rsidRPr="0069645B" w:rsidRDefault="00932846" w:rsidP="00F57D25">
      <w:pPr>
        <w:pStyle w:val="afd"/>
        <w:autoSpaceDE w:val="0"/>
        <w:autoSpaceDN w:val="0"/>
        <w:adjustRightInd w:val="0"/>
        <w:ind w:left="0" w:firstLine="851"/>
        <w:jc w:val="both"/>
        <w:rPr>
          <w:rFonts w:asciiTheme="majorHAnsi" w:hAnsiTheme="majorHAnsi" w:cstheme="majorHAnsi"/>
          <w:sz w:val="24"/>
          <w:szCs w:val="24"/>
        </w:rPr>
      </w:pPr>
      <w:r w:rsidRPr="0069645B">
        <w:rPr>
          <w:rFonts w:asciiTheme="majorHAnsi" w:hAnsiTheme="majorHAnsi" w:cstheme="majorHAnsi"/>
          <w:sz w:val="24"/>
          <w:szCs w:val="24"/>
        </w:rPr>
        <w:t xml:space="preserve">1.1.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w:t>
      </w:r>
      <w:r w:rsidRPr="0069645B">
        <w:rPr>
          <w:rFonts w:asciiTheme="majorHAnsi" w:hAnsiTheme="majorHAnsi" w:cstheme="majorHAnsi"/>
          <w:sz w:val="24"/>
          <w:szCs w:val="24"/>
        </w:rPr>
        <w:lastRenderedPageBreak/>
        <w:t xml:space="preserve">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w:t>
      </w:r>
      <w:hyperlink r:id="rId69" w:history="1">
        <w:r w:rsidRPr="0069645B">
          <w:rPr>
            <w:rFonts w:asciiTheme="majorHAnsi" w:hAnsiTheme="majorHAnsi" w:cstheme="majorHAnsi"/>
            <w:sz w:val="24"/>
            <w:szCs w:val="24"/>
          </w:rPr>
          <w:t>пунктами 1</w:t>
        </w:r>
      </w:hyperlink>
      <w:r w:rsidRPr="0069645B">
        <w:rPr>
          <w:rFonts w:asciiTheme="majorHAnsi" w:hAnsiTheme="majorHAnsi" w:cstheme="majorHAnsi"/>
          <w:sz w:val="24"/>
          <w:szCs w:val="24"/>
        </w:rPr>
        <w:t xml:space="preserve"> - </w:t>
      </w:r>
      <w:hyperlink r:id="rId70" w:history="1">
        <w:r w:rsidRPr="0069645B">
          <w:rPr>
            <w:rFonts w:asciiTheme="majorHAnsi" w:hAnsiTheme="majorHAnsi" w:cstheme="majorHAnsi"/>
            <w:sz w:val="24"/>
            <w:szCs w:val="24"/>
          </w:rPr>
          <w:t>5</w:t>
        </w:r>
      </w:hyperlink>
      <w:r w:rsidRPr="0069645B">
        <w:rPr>
          <w:rFonts w:asciiTheme="majorHAnsi" w:hAnsiTheme="majorHAnsi" w:cstheme="majorHAnsi"/>
          <w:sz w:val="24"/>
          <w:szCs w:val="24"/>
        </w:rPr>
        <w:t xml:space="preserve">, </w:t>
      </w:r>
      <w:hyperlink r:id="rId71" w:history="1">
        <w:r w:rsidRPr="0069645B">
          <w:rPr>
            <w:rFonts w:asciiTheme="majorHAnsi" w:hAnsiTheme="majorHAnsi" w:cstheme="majorHAnsi"/>
            <w:sz w:val="24"/>
            <w:szCs w:val="24"/>
          </w:rPr>
          <w:t>7</w:t>
        </w:r>
      </w:hyperlink>
      <w:r w:rsidRPr="0069645B">
        <w:rPr>
          <w:rFonts w:asciiTheme="majorHAnsi" w:hAnsiTheme="majorHAnsi" w:cstheme="majorHAnsi"/>
          <w:sz w:val="24"/>
          <w:szCs w:val="24"/>
        </w:rPr>
        <w:t xml:space="preserve"> и </w:t>
      </w:r>
      <w:hyperlink r:id="rId72" w:history="1">
        <w:r w:rsidRPr="0069645B">
          <w:rPr>
            <w:rFonts w:asciiTheme="majorHAnsi" w:hAnsiTheme="majorHAnsi" w:cstheme="majorHAnsi"/>
            <w:sz w:val="24"/>
            <w:szCs w:val="24"/>
          </w:rPr>
          <w:t>8 части 1 статьи 51.1</w:t>
        </w:r>
      </w:hyperlink>
      <w:r w:rsidRPr="0069645B">
        <w:rPr>
          <w:rFonts w:asciiTheme="majorHAnsi" w:hAnsiTheme="majorHAnsi" w:cstheme="majorHAnsi"/>
          <w:sz w:val="24"/>
          <w:szCs w:val="24"/>
        </w:rPr>
        <w:t xml:space="preserve"> Градостроительного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r:id="rId73" w:history="1">
        <w:r w:rsidRPr="0069645B">
          <w:rPr>
            <w:rFonts w:asciiTheme="majorHAnsi" w:hAnsiTheme="majorHAnsi" w:cstheme="majorHAnsi"/>
            <w:sz w:val="24"/>
            <w:szCs w:val="24"/>
          </w:rPr>
          <w:t>пунктом 5 части 19</w:t>
        </w:r>
      </w:hyperlink>
      <w:r w:rsidRPr="0069645B">
        <w:rPr>
          <w:rFonts w:asciiTheme="majorHAnsi" w:hAnsiTheme="majorHAnsi" w:cstheme="majorHAnsi"/>
          <w:sz w:val="24"/>
          <w:szCs w:val="24"/>
        </w:rPr>
        <w:t xml:space="preserve"> статьи 55 Градостроительного Кодекса.</w:t>
      </w:r>
    </w:p>
    <w:p w:rsidR="0069645B" w:rsidRPr="0069645B" w:rsidRDefault="00D5272F" w:rsidP="0069645B">
      <w:pPr>
        <w:tabs>
          <w:tab w:val="left" w:pos="426"/>
          <w:tab w:val="left" w:pos="709"/>
          <w:tab w:val="num" w:pos="851"/>
        </w:tabs>
        <w:ind w:right="-2" w:firstLine="851"/>
        <w:jc w:val="both"/>
        <w:rPr>
          <w:rFonts w:asciiTheme="majorHAnsi" w:hAnsiTheme="majorHAnsi" w:cstheme="majorHAnsi"/>
          <w:sz w:val="24"/>
          <w:szCs w:val="24"/>
          <w:lang w:eastAsia="ru-RU"/>
        </w:rPr>
      </w:pPr>
      <w:r>
        <w:rPr>
          <w:rFonts w:asciiTheme="majorHAnsi" w:hAnsiTheme="majorHAnsi" w:cstheme="majorHAnsi"/>
          <w:bCs/>
          <w:sz w:val="24"/>
          <w:szCs w:val="24"/>
          <w:lang w:eastAsia="ru-RU"/>
        </w:rPr>
        <w:t>(часть 1.1 статьи</w:t>
      </w:r>
      <w:r w:rsidR="0069645B" w:rsidRPr="0069645B">
        <w:rPr>
          <w:rFonts w:asciiTheme="majorHAnsi" w:hAnsiTheme="majorHAnsi" w:cstheme="majorHAnsi"/>
          <w:bCs/>
          <w:sz w:val="24"/>
          <w:szCs w:val="24"/>
          <w:lang w:eastAsia="ru-RU"/>
        </w:rPr>
        <w:t xml:space="preserve"> 22 введена решением Саянского районного Совета депутатов от 24.12.2020 № 6-35)</w:t>
      </w:r>
    </w:p>
    <w:p w:rsidR="00932846" w:rsidRPr="0069645B" w:rsidRDefault="00932846" w:rsidP="00F57D25">
      <w:pPr>
        <w:autoSpaceDE w:val="0"/>
        <w:autoSpaceDN w:val="0"/>
        <w:adjustRightInd w:val="0"/>
        <w:ind w:firstLine="851"/>
        <w:jc w:val="both"/>
        <w:rPr>
          <w:rFonts w:asciiTheme="majorHAnsi" w:hAnsiTheme="majorHAnsi" w:cstheme="majorHAnsi"/>
          <w:sz w:val="24"/>
          <w:szCs w:val="24"/>
        </w:rPr>
      </w:pPr>
      <w:r w:rsidRPr="0069645B">
        <w:rPr>
          <w:rFonts w:asciiTheme="majorHAnsi" w:hAnsiTheme="majorHAnsi" w:cstheme="majorHAnsi"/>
          <w:sz w:val="24"/>
          <w:szCs w:val="24"/>
        </w:rPr>
        <w:t xml:space="preserve">2. Разрешение на ввод объекта в эксплуатацию, </w:t>
      </w:r>
      <w:r w:rsidRPr="0069645B">
        <w:rPr>
          <w:rFonts w:asciiTheme="majorHAnsi" w:hAnsiTheme="majorHAnsi" w:cstheme="majorHAnsi"/>
          <w:sz w:val="24"/>
          <w:szCs w:val="24"/>
          <w:lang w:eastAsia="ru-RU"/>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w:t>
      </w:r>
      <w:r w:rsidR="00D5272F" w:rsidRPr="0069645B">
        <w:rPr>
          <w:rFonts w:asciiTheme="majorHAnsi" w:hAnsiTheme="majorHAnsi" w:cstheme="majorHAnsi"/>
          <w:sz w:val="24"/>
          <w:szCs w:val="24"/>
          <w:lang w:eastAsia="ru-RU"/>
        </w:rPr>
        <w:t xml:space="preserve">деятельности </w:t>
      </w:r>
      <w:r w:rsidR="00D5272F" w:rsidRPr="0069645B">
        <w:rPr>
          <w:rFonts w:asciiTheme="majorHAnsi" w:hAnsiTheme="majorHAnsi" w:cstheme="majorHAnsi"/>
          <w:sz w:val="24"/>
          <w:szCs w:val="24"/>
        </w:rPr>
        <w:t>выдаются</w:t>
      </w:r>
      <w:r w:rsidRPr="0069645B">
        <w:rPr>
          <w:rFonts w:asciiTheme="majorHAnsi" w:hAnsiTheme="majorHAnsi" w:cstheme="majorHAnsi"/>
          <w:sz w:val="24"/>
          <w:szCs w:val="24"/>
        </w:rPr>
        <w:t xml:space="preserve"> в порядке, установленном статьей 55 Градостроительного Кодекса.</w:t>
      </w:r>
    </w:p>
    <w:p w:rsidR="0069645B" w:rsidRPr="0069645B" w:rsidRDefault="00D5272F" w:rsidP="00D5272F">
      <w:pPr>
        <w:tabs>
          <w:tab w:val="left" w:pos="426"/>
          <w:tab w:val="left" w:pos="709"/>
          <w:tab w:val="num" w:pos="851"/>
        </w:tabs>
        <w:ind w:right="-2" w:firstLine="851"/>
        <w:jc w:val="both"/>
        <w:rPr>
          <w:rFonts w:asciiTheme="majorHAnsi" w:hAnsiTheme="majorHAnsi" w:cstheme="majorHAnsi"/>
          <w:sz w:val="24"/>
          <w:szCs w:val="24"/>
          <w:lang w:eastAsia="ru-RU"/>
        </w:rPr>
      </w:pPr>
      <w:r>
        <w:rPr>
          <w:rFonts w:asciiTheme="majorHAnsi" w:hAnsiTheme="majorHAnsi" w:cstheme="majorHAnsi"/>
          <w:bCs/>
          <w:sz w:val="24"/>
          <w:szCs w:val="24"/>
          <w:lang w:eastAsia="ru-RU"/>
        </w:rPr>
        <w:t xml:space="preserve">(часть 2 статьи </w:t>
      </w:r>
      <w:r w:rsidR="0069645B" w:rsidRPr="0069645B">
        <w:rPr>
          <w:rFonts w:asciiTheme="majorHAnsi" w:hAnsiTheme="majorHAnsi" w:cstheme="majorHAnsi"/>
          <w:bCs/>
          <w:sz w:val="24"/>
          <w:szCs w:val="24"/>
          <w:lang w:eastAsia="ru-RU"/>
        </w:rPr>
        <w:t>22 в ред. решения Саянского районного Совета депутатов от 24.12.2020 № 6-35)</w:t>
      </w:r>
    </w:p>
    <w:p w:rsidR="00932846" w:rsidRPr="0069645B" w:rsidRDefault="00932846" w:rsidP="00F57D25">
      <w:pPr>
        <w:pStyle w:val="3"/>
        <w:numPr>
          <w:ilvl w:val="0"/>
          <w:numId w:val="0"/>
        </w:numPr>
        <w:spacing w:after="0"/>
        <w:ind w:right="-2" w:firstLine="851"/>
        <w:jc w:val="both"/>
        <w:rPr>
          <w:rFonts w:asciiTheme="majorHAnsi" w:hAnsiTheme="majorHAnsi" w:cstheme="majorHAnsi"/>
          <w:color w:val="auto"/>
          <w:sz w:val="24"/>
          <w:szCs w:val="24"/>
          <w:lang w:val="ru-RU"/>
        </w:rPr>
      </w:pPr>
      <w:bookmarkStart w:id="129" w:name="_Toc258228316"/>
      <w:bookmarkStart w:id="130" w:name="_Toc281221530"/>
      <w:bookmarkStart w:id="131" w:name="_Toc469646497"/>
      <w:bookmarkStart w:id="132" w:name="_Toc32238141"/>
      <w:r w:rsidRPr="0069645B">
        <w:rPr>
          <w:rFonts w:asciiTheme="majorHAnsi" w:hAnsiTheme="majorHAnsi" w:cstheme="majorHAnsi"/>
          <w:color w:val="auto"/>
          <w:sz w:val="24"/>
          <w:szCs w:val="24"/>
          <w:lang w:val="ru-RU"/>
        </w:rPr>
        <w:t>Статья 23. «Строительный контроль и государственный строительный надзор</w:t>
      </w:r>
      <w:bookmarkEnd w:id="129"/>
      <w:bookmarkEnd w:id="130"/>
      <w:bookmarkEnd w:id="131"/>
      <w:r w:rsidRPr="0069645B">
        <w:rPr>
          <w:rFonts w:asciiTheme="majorHAnsi" w:hAnsiTheme="majorHAnsi" w:cstheme="majorHAnsi"/>
          <w:color w:val="auto"/>
          <w:sz w:val="24"/>
          <w:szCs w:val="24"/>
          <w:lang w:val="ru-RU"/>
        </w:rPr>
        <w:t>»</w:t>
      </w:r>
      <w:bookmarkEnd w:id="132"/>
    </w:p>
    <w:p w:rsidR="00932846" w:rsidRPr="0069645B" w:rsidRDefault="00932846" w:rsidP="00F57D25">
      <w:pPr>
        <w:ind w:firstLine="851"/>
        <w:rPr>
          <w:rFonts w:asciiTheme="majorHAnsi" w:hAnsiTheme="majorHAnsi" w:cstheme="majorHAnsi"/>
          <w:sz w:val="24"/>
          <w:szCs w:val="24"/>
          <w:lang w:eastAsia="en-US"/>
        </w:rPr>
      </w:pPr>
    </w:p>
    <w:p w:rsidR="00932846" w:rsidRPr="0069645B" w:rsidRDefault="00932846" w:rsidP="00F57D25">
      <w:pPr>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1. В процессе строительства, реконструкции, капитального ремонта объектов капитального строительства проводится строительный контроль и осуществляется государственный строительный надзор.</w:t>
      </w:r>
    </w:p>
    <w:p w:rsidR="00932846" w:rsidRPr="0069645B" w:rsidRDefault="00932846" w:rsidP="00F57D25">
      <w:pPr>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2. Порядок проведения строительного контроля и осуществления государственного строительного надзора определены статьями 53, 54 Градостроительного кодекса Российской Федерации.</w:t>
      </w:r>
    </w:p>
    <w:p w:rsidR="00932846" w:rsidRPr="0069645B" w:rsidRDefault="00932846" w:rsidP="00F57D25">
      <w:pPr>
        <w:pStyle w:val="2"/>
        <w:tabs>
          <w:tab w:val="left" w:pos="0"/>
        </w:tabs>
        <w:spacing w:before="0" w:after="0"/>
        <w:ind w:right="-2" w:firstLine="851"/>
        <w:jc w:val="both"/>
        <w:rPr>
          <w:rFonts w:asciiTheme="majorHAnsi" w:hAnsiTheme="majorHAnsi" w:cstheme="majorHAnsi"/>
          <w:color w:val="auto"/>
          <w:kern w:val="1"/>
          <w:sz w:val="24"/>
          <w:szCs w:val="24"/>
          <w:lang w:val="ru-RU"/>
        </w:rPr>
        <w:sectPr w:rsidR="00932846" w:rsidRPr="0069645B" w:rsidSect="006F23E7">
          <w:type w:val="nextColumn"/>
          <w:pgSz w:w="11906" w:h="16838"/>
          <w:pgMar w:top="1134" w:right="851" w:bottom="1134" w:left="1701" w:header="709" w:footer="709" w:gutter="0"/>
          <w:cols w:space="708"/>
          <w:docGrid w:linePitch="360"/>
        </w:sectPr>
      </w:pPr>
      <w:bookmarkStart w:id="133" w:name="_Toc469646498"/>
    </w:p>
    <w:p w:rsidR="00932846" w:rsidRPr="0069645B" w:rsidRDefault="00932846" w:rsidP="00A6667F">
      <w:pPr>
        <w:pStyle w:val="2"/>
        <w:tabs>
          <w:tab w:val="left" w:pos="0"/>
        </w:tabs>
        <w:spacing w:before="0" w:after="0"/>
        <w:ind w:right="-2" w:firstLine="851"/>
        <w:jc w:val="both"/>
        <w:rPr>
          <w:rFonts w:asciiTheme="majorHAnsi" w:hAnsiTheme="majorHAnsi" w:cstheme="majorHAnsi"/>
          <w:caps/>
          <w:color w:val="auto"/>
          <w:kern w:val="24"/>
          <w:sz w:val="24"/>
          <w:szCs w:val="24"/>
          <w:lang w:val="ru-RU"/>
        </w:rPr>
      </w:pPr>
      <w:bookmarkStart w:id="134" w:name="_Toc32238142"/>
      <w:r w:rsidRPr="0069645B">
        <w:rPr>
          <w:rFonts w:asciiTheme="majorHAnsi" w:hAnsiTheme="majorHAnsi" w:cstheme="majorHAnsi"/>
          <w:caps/>
          <w:color w:val="auto"/>
          <w:kern w:val="24"/>
          <w:sz w:val="24"/>
          <w:szCs w:val="24"/>
          <w:lang w:val="ru-RU"/>
        </w:rPr>
        <w:lastRenderedPageBreak/>
        <w:t>ГЛАВА 6. Внесение изменений в Правила застройки. Ответственность за нарушение Правил застройки</w:t>
      </w:r>
      <w:bookmarkEnd w:id="133"/>
      <w:bookmarkEnd w:id="134"/>
    </w:p>
    <w:p w:rsidR="00932846" w:rsidRPr="0069645B" w:rsidRDefault="00932846" w:rsidP="00A6667F">
      <w:pPr>
        <w:ind w:firstLine="851"/>
        <w:rPr>
          <w:rFonts w:asciiTheme="majorHAnsi" w:hAnsiTheme="majorHAnsi" w:cstheme="majorHAnsi"/>
          <w:sz w:val="24"/>
          <w:szCs w:val="24"/>
          <w:lang w:eastAsia="en-US"/>
        </w:rPr>
      </w:pPr>
    </w:p>
    <w:p w:rsidR="00932846" w:rsidRPr="0069645B" w:rsidRDefault="00932846" w:rsidP="00A6667F">
      <w:pPr>
        <w:pStyle w:val="3"/>
        <w:tabs>
          <w:tab w:val="left" w:pos="0"/>
        </w:tabs>
        <w:spacing w:before="0" w:after="0"/>
        <w:ind w:right="-2" w:firstLine="851"/>
        <w:jc w:val="both"/>
        <w:rPr>
          <w:rFonts w:asciiTheme="majorHAnsi" w:hAnsiTheme="majorHAnsi" w:cstheme="majorHAnsi"/>
          <w:color w:val="auto"/>
          <w:sz w:val="24"/>
          <w:szCs w:val="24"/>
          <w:lang w:val="ru-RU"/>
        </w:rPr>
      </w:pPr>
      <w:bookmarkStart w:id="135" w:name="_Toc269076893"/>
      <w:bookmarkStart w:id="136" w:name="_Toc269299745"/>
      <w:bookmarkStart w:id="137" w:name="_Toc315790693"/>
      <w:bookmarkStart w:id="138" w:name="_Toc469646499"/>
      <w:bookmarkStart w:id="139" w:name="_Toc32238143"/>
      <w:r w:rsidRPr="0069645B">
        <w:rPr>
          <w:rFonts w:asciiTheme="majorHAnsi" w:hAnsiTheme="majorHAnsi" w:cstheme="majorHAnsi"/>
          <w:color w:val="auto"/>
          <w:sz w:val="24"/>
          <w:szCs w:val="24"/>
          <w:lang w:val="ru-RU"/>
        </w:rPr>
        <w:t>Статья 24. «Порядок внесения изменений в Правила</w:t>
      </w:r>
      <w:bookmarkEnd w:id="135"/>
      <w:bookmarkEnd w:id="136"/>
      <w:bookmarkEnd w:id="137"/>
      <w:r w:rsidRPr="0069645B">
        <w:rPr>
          <w:rFonts w:asciiTheme="majorHAnsi" w:hAnsiTheme="majorHAnsi" w:cstheme="majorHAnsi"/>
          <w:color w:val="auto"/>
          <w:sz w:val="24"/>
          <w:szCs w:val="24"/>
          <w:lang w:val="ru-RU"/>
        </w:rPr>
        <w:t xml:space="preserve"> застройки</w:t>
      </w:r>
      <w:bookmarkEnd w:id="138"/>
      <w:r w:rsidRPr="0069645B">
        <w:rPr>
          <w:rFonts w:asciiTheme="majorHAnsi" w:hAnsiTheme="majorHAnsi" w:cstheme="majorHAnsi"/>
          <w:color w:val="auto"/>
          <w:sz w:val="24"/>
          <w:szCs w:val="24"/>
          <w:lang w:val="ru-RU"/>
        </w:rPr>
        <w:t>»</w:t>
      </w:r>
      <w:bookmarkEnd w:id="139"/>
    </w:p>
    <w:p w:rsidR="0058210F" w:rsidRPr="0058210F" w:rsidRDefault="00A6667F" w:rsidP="00A6667F">
      <w:pPr>
        <w:pStyle w:val="1"/>
        <w:spacing w:before="0" w:after="0"/>
        <w:jc w:val="both"/>
        <w:rPr>
          <w:b w:val="0"/>
          <w:sz w:val="24"/>
          <w:szCs w:val="24"/>
          <w:lang w:val="ru-RU"/>
        </w:rPr>
      </w:pPr>
      <w:r>
        <w:rPr>
          <w:b w:val="0"/>
          <w:sz w:val="24"/>
          <w:szCs w:val="24"/>
          <w:lang w:val="ru-RU"/>
        </w:rPr>
        <w:t>(статья</w:t>
      </w:r>
      <w:r w:rsidR="0058210F" w:rsidRPr="0058210F">
        <w:rPr>
          <w:b w:val="0"/>
          <w:sz w:val="24"/>
          <w:szCs w:val="24"/>
          <w:lang w:val="ru-RU"/>
        </w:rPr>
        <w:t xml:space="preserve"> 24 в ред. решения Саянского районного Совета депутатов от 31.10.2018 </w:t>
      </w:r>
      <w:r w:rsidR="00D5272F">
        <w:rPr>
          <w:b w:val="0"/>
          <w:sz w:val="24"/>
          <w:szCs w:val="24"/>
          <w:lang w:val="ru-RU"/>
        </w:rPr>
        <w:t xml:space="preserve">                 </w:t>
      </w:r>
      <w:r w:rsidR="0058210F" w:rsidRPr="0058210F">
        <w:rPr>
          <w:b w:val="0"/>
          <w:sz w:val="24"/>
          <w:szCs w:val="24"/>
          <w:lang w:val="ru-RU"/>
        </w:rPr>
        <w:t>№ 40-209</w:t>
      </w:r>
      <w:r>
        <w:rPr>
          <w:b w:val="0"/>
          <w:sz w:val="24"/>
          <w:szCs w:val="24"/>
          <w:lang w:val="ru-RU"/>
        </w:rPr>
        <w:t>, от 17.12.2021 № 19-133</w:t>
      </w:r>
      <w:r w:rsidR="00D5272F">
        <w:rPr>
          <w:b w:val="0"/>
          <w:sz w:val="24"/>
          <w:szCs w:val="24"/>
          <w:lang w:val="ru-RU"/>
        </w:rPr>
        <w:t>, от 22.11.2023 № 36-296</w:t>
      </w:r>
      <w:r w:rsidR="00616362">
        <w:rPr>
          <w:b w:val="0"/>
          <w:sz w:val="24"/>
          <w:szCs w:val="24"/>
          <w:lang w:val="ru-RU"/>
        </w:rPr>
        <w:t>, от 08.08.2024 № 45-355 (вн)</w:t>
      </w:r>
      <w:r w:rsidR="0058210F" w:rsidRPr="0058210F">
        <w:rPr>
          <w:b w:val="0"/>
          <w:sz w:val="24"/>
          <w:szCs w:val="24"/>
          <w:lang w:val="ru-RU"/>
        </w:rPr>
        <w:t>)</w:t>
      </w:r>
    </w:p>
    <w:p w:rsidR="00932846" w:rsidRPr="0069645B" w:rsidRDefault="00932846" w:rsidP="00A6667F">
      <w:pPr>
        <w:ind w:firstLine="851"/>
        <w:rPr>
          <w:rFonts w:asciiTheme="majorHAnsi" w:hAnsiTheme="majorHAnsi" w:cstheme="majorHAnsi"/>
          <w:sz w:val="24"/>
          <w:szCs w:val="24"/>
          <w:lang w:eastAsia="en-US"/>
        </w:rPr>
      </w:pPr>
    </w:p>
    <w:p w:rsidR="00932846" w:rsidRPr="0069645B" w:rsidRDefault="00932846" w:rsidP="00A6667F">
      <w:pPr>
        <w:ind w:right="-2" w:firstLine="851"/>
        <w:jc w:val="both"/>
        <w:rPr>
          <w:rFonts w:asciiTheme="majorHAnsi" w:hAnsiTheme="majorHAnsi" w:cstheme="majorHAnsi"/>
          <w:sz w:val="24"/>
          <w:szCs w:val="24"/>
        </w:rPr>
      </w:pPr>
      <w:r w:rsidRPr="0069645B">
        <w:rPr>
          <w:rFonts w:asciiTheme="majorHAnsi" w:hAnsiTheme="majorHAnsi" w:cstheme="majorHAnsi"/>
          <w:sz w:val="24"/>
          <w:szCs w:val="24"/>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932846" w:rsidRDefault="00932846" w:rsidP="00A6667F">
      <w:pPr>
        <w:ind w:firstLine="851"/>
        <w:jc w:val="both"/>
        <w:rPr>
          <w:rFonts w:asciiTheme="majorHAnsi" w:hAnsiTheme="majorHAnsi" w:cstheme="majorHAnsi"/>
          <w:sz w:val="24"/>
          <w:szCs w:val="24"/>
        </w:rPr>
      </w:pPr>
      <w:r w:rsidRPr="0069645B">
        <w:rPr>
          <w:rFonts w:asciiTheme="majorHAnsi" w:hAnsiTheme="majorHAnsi" w:cstheme="majorHAnsi"/>
          <w:sz w:val="24"/>
          <w:szCs w:val="24"/>
        </w:rPr>
        <w:t>2. Основаниями для рассмотрения Главой района вопроса о внесении изменений в правила землепользования и застройки являются:</w:t>
      </w:r>
    </w:p>
    <w:p w:rsidR="0016360B" w:rsidRPr="0069645B" w:rsidRDefault="0016360B" w:rsidP="0016360B">
      <w:pPr>
        <w:tabs>
          <w:tab w:val="left" w:pos="426"/>
          <w:tab w:val="left" w:pos="709"/>
          <w:tab w:val="num" w:pos="851"/>
        </w:tabs>
        <w:ind w:right="-2" w:firstLine="851"/>
        <w:jc w:val="both"/>
        <w:rPr>
          <w:rFonts w:asciiTheme="majorHAnsi" w:hAnsiTheme="majorHAnsi" w:cstheme="majorHAnsi"/>
          <w:sz w:val="24"/>
          <w:szCs w:val="24"/>
          <w:lang w:eastAsia="ru-RU"/>
        </w:rPr>
      </w:pPr>
      <w:r>
        <w:rPr>
          <w:rFonts w:asciiTheme="majorHAnsi" w:hAnsiTheme="majorHAnsi" w:cstheme="majorHAnsi"/>
          <w:bCs/>
          <w:sz w:val="24"/>
          <w:szCs w:val="24"/>
          <w:lang w:eastAsia="ru-RU"/>
        </w:rPr>
        <w:t xml:space="preserve">(часть 2 статьи </w:t>
      </w:r>
      <w:r w:rsidRPr="0069645B">
        <w:rPr>
          <w:rFonts w:asciiTheme="majorHAnsi" w:hAnsiTheme="majorHAnsi" w:cstheme="majorHAnsi"/>
          <w:bCs/>
          <w:sz w:val="24"/>
          <w:szCs w:val="24"/>
          <w:lang w:eastAsia="ru-RU"/>
        </w:rPr>
        <w:t>24 в ред. решения Саянского районного Совета депутатов от 24.12.2020 года № 6-35)</w:t>
      </w:r>
    </w:p>
    <w:p w:rsidR="00932846" w:rsidRPr="0069645B" w:rsidRDefault="00932846" w:rsidP="00F57D25">
      <w:pPr>
        <w:ind w:firstLine="851"/>
        <w:jc w:val="both"/>
        <w:rPr>
          <w:rFonts w:asciiTheme="majorHAnsi" w:hAnsiTheme="majorHAnsi" w:cstheme="majorHAnsi"/>
          <w:sz w:val="24"/>
          <w:szCs w:val="24"/>
        </w:rPr>
      </w:pPr>
      <w:r w:rsidRPr="0069645B">
        <w:rPr>
          <w:rFonts w:asciiTheme="majorHAnsi" w:hAnsiTheme="majorHAnsi" w:cstheme="majorHAnsi"/>
          <w:sz w:val="24"/>
          <w:szCs w:val="24"/>
        </w:rPr>
        <w:t>1) несоответствие правил землепользования и застройки генеральному плану сельсовета, схеме территориального планирования района, возникшее в результате внесения в такие генеральные планы или схему территориального планирования района изменений;</w:t>
      </w:r>
    </w:p>
    <w:p w:rsidR="00932846" w:rsidRPr="0069645B" w:rsidRDefault="00932846" w:rsidP="00F57D25">
      <w:pPr>
        <w:ind w:firstLine="851"/>
        <w:jc w:val="both"/>
        <w:rPr>
          <w:rFonts w:asciiTheme="majorHAnsi" w:hAnsiTheme="majorHAnsi" w:cstheme="majorHAnsi"/>
          <w:sz w:val="24"/>
          <w:szCs w:val="24"/>
        </w:rPr>
      </w:pPr>
      <w:r w:rsidRPr="0069645B">
        <w:rPr>
          <w:rFonts w:asciiTheme="majorHAnsi" w:hAnsiTheme="majorHAnsi" w:cstheme="majorHAnsi"/>
          <w:sz w:val="24"/>
          <w:szCs w:val="24"/>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сельсовета;</w:t>
      </w:r>
    </w:p>
    <w:p w:rsidR="00932846" w:rsidRPr="0069645B" w:rsidRDefault="00932846" w:rsidP="00F57D25">
      <w:pPr>
        <w:ind w:firstLine="851"/>
        <w:jc w:val="both"/>
        <w:rPr>
          <w:rFonts w:asciiTheme="majorHAnsi" w:hAnsiTheme="majorHAnsi" w:cstheme="majorHAnsi"/>
          <w:sz w:val="24"/>
          <w:szCs w:val="24"/>
        </w:rPr>
      </w:pPr>
      <w:r w:rsidRPr="0069645B">
        <w:rPr>
          <w:rFonts w:asciiTheme="majorHAnsi" w:hAnsiTheme="majorHAnsi" w:cstheme="majorHAnsi"/>
          <w:sz w:val="24"/>
          <w:szCs w:val="24"/>
        </w:rPr>
        <w:t>2) поступление предложений об изменении границ территориальных зон, изменении градостроительных регламентов;</w:t>
      </w:r>
    </w:p>
    <w:p w:rsidR="00932846" w:rsidRDefault="00932846" w:rsidP="00F57D25">
      <w:pPr>
        <w:ind w:firstLine="851"/>
        <w:jc w:val="both"/>
        <w:rPr>
          <w:rFonts w:asciiTheme="majorHAnsi" w:hAnsiTheme="majorHAnsi" w:cstheme="majorHAnsi"/>
          <w:sz w:val="24"/>
          <w:szCs w:val="24"/>
        </w:rPr>
      </w:pPr>
      <w:r w:rsidRPr="0069645B">
        <w:rPr>
          <w:rFonts w:asciiTheme="majorHAnsi" w:hAnsiTheme="majorHAnsi" w:cstheme="majorHAnsi"/>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D5272F" w:rsidRDefault="00D5272F" w:rsidP="00F57D25">
      <w:pPr>
        <w:ind w:firstLine="851"/>
        <w:jc w:val="both"/>
        <w:rPr>
          <w:rFonts w:ascii="Arial" w:eastAsia="Calibri" w:hAnsi="Arial" w:cs="Arial"/>
          <w:spacing w:val="-3"/>
          <w:sz w:val="24"/>
        </w:rPr>
      </w:pPr>
      <w:r w:rsidRPr="00D5272F">
        <w:rPr>
          <w:rFonts w:ascii="Arial" w:eastAsia="Calibri" w:hAnsi="Arial" w:cs="Arial"/>
          <w:spacing w:val="-3"/>
          <w:sz w:val="24"/>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D5272F" w:rsidRPr="00D5272F" w:rsidRDefault="00D5272F" w:rsidP="00F57D25">
      <w:pPr>
        <w:ind w:firstLine="851"/>
        <w:jc w:val="both"/>
        <w:rPr>
          <w:rFonts w:asciiTheme="majorHAnsi" w:hAnsiTheme="majorHAnsi" w:cstheme="majorHAnsi"/>
          <w:sz w:val="28"/>
          <w:szCs w:val="24"/>
        </w:rPr>
      </w:pPr>
      <w:r>
        <w:rPr>
          <w:rFonts w:ascii="Arial" w:eastAsia="Calibri" w:hAnsi="Arial" w:cs="Arial"/>
          <w:spacing w:val="-3"/>
          <w:sz w:val="24"/>
        </w:rPr>
        <w:t>(подпункт 3.1 части 2 статьи 24 введен решением Саянского районного Совета депутатов от 22.11.2023 № 36-296, вступит в силу с 01.02.2024 г.)</w:t>
      </w:r>
    </w:p>
    <w:p w:rsidR="00932846" w:rsidRPr="0069645B" w:rsidRDefault="00932846" w:rsidP="00F57D25">
      <w:pPr>
        <w:ind w:firstLine="851"/>
        <w:jc w:val="both"/>
        <w:rPr>
          <w:rFonts w:asciiTheme="majorHAnsi" w:hAnsiTheme="majorHAnsi" w:cstheme="majorHAnsi"/>
          <w:sz w:val="24"/>
          <w:szCs w:val="24"/>
        </w:rPr>
      </w:pPr>
      <w:r w:rsidRPr="0069645B">
        <w:rPr>
          <w:rFonts w:asciiTheme="majorHAnsi" w:hAnsiTheme="majorHAnsi" w:cstheme="majorHAnsi"/>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932846" w:rsidRDefault="00932846" w:rsidP="00F57D25">
      <w:pPr>
        <w:ind w:firstLine="851"/>
        <w:jc w:val="both"/>
        <w:rPr>
          <w:rFonts w:asciiTheme="majorHAnsi" w:hAnsiTheme="majorHAnsi" w:cstheme="majorHAnsi"/>
          <w:sz w:val="24"/>
          <w:szCs w:val="24"/>
        </w:rPr>
      </w:pPr>
      <w:r w:rsidRPr="0069645B">
        <w:rPr>
          <w:rFonts w:asciiTheme="majorHAnsi" w:hAnsiTheme="majorHAnsi" w:cstheme="majorHAnsi"/>
          <w:sz w:val="24"/>
          <w:szCs w:val="24"/>
        </w:rPr>
        <w:t xml:space="preserve">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w:t>
      </w:r>
      <w:r w:rsidRPr="0069645B">
        <w:rPr>
          <w:rFonts w:asciiTheme="majorHAnsi" w:hAnsiTheme="majorHAnsi" w:cstheme="majorHAnsi"/>
          <w:sz w:val="24"/>
          <w:szCs w:val="24"/>
        </w:rPr>
        <w:lastRenderedPageBreak/>
        <w:t>федерального значения, территории исторического поселения регионального значения.</w:t>
      </w:r>
    </w:p>
    <w:p w:rsidR="0016360B" w:rsidRDefault="0016360B" w:rsidP="00F57D25">
      <w:pPr>
        <w:ind w:firstLine="851"/>
        <w:jc w:val="both"/>
        <w:rPr>
          <w:rFonts w:ascii="Arial" w:hAnsi="Arial" w:cs="Arial"/>
          <w:bCs/>
        </w:rPr>
      </w:pPr>
      <w:r w:rsidRPr="0016360B">
        <w:rPr>
          <w:rFonts w:ascii="Arial" w:hAnsi="Arial" w:cs="Arial"/>
          <w:bCs/>
          <w:sz w:val="24"/>
          <w:szCs w:val="24"/>
        </w:rPr>
        <w:t>6) принятие решения о комплексном развитии территории</w:t>
      </w:r>
      <w:r>
        <w:rPr>
          <w:rFonts w:ascii="Arial" w:hAnsi="Arial" w:cs="Arial"/>
          <w:bCs/>
        </w:rPr>
        <w:t>.</w:t>
      </w:r>
    </w:p>
    <w:p w:rsidR="0016360B" w:rsidRPr="0016360B" w:rsidRDefault="00D5272F" w:rsidP="00F57D25">
      <w:pPr>
        <w:ind w:firstLine="851"/>
        <w:jc w:val="both"/>
        <w:rPr>
          <w:rFonts w:ascii="Arial" w:hAnsi="Arial" w:cs="Arial"/>
          <w:bCs/>
          <w:sz w:val="24"/>
          <w:szCs w:val="24"/>
        </w:rPr>
      </w:pPr>
      <w:r>
        <w:rPr>
          <w:rFonts w:ascii="Arial" w:hAnsi="Arial" w:cs="Arial"/>
          <w:bCs/>
          <w:sz w:val="24"/>
          <w:szCs w:val="24"/>
        </w:rPr>
        <w:t>(а</w:t>
      </w:r>
      <w:r w:rsidR="0016360B" w:rsidRPr="0016360B">
        <w:rPr>
          <w:rFonts w:ascii="Arial" w:hAnsi="Arial" w:cs="Arial"/>
          <w:bCs/>
          <w:sz w:val="24"/>
          <w:szCs w:val="24"/>
        </w:rPr>
        <w:t>бзац 6 части 2 статьи 24 введен решением Саянского районного Совета депутатов от 17.12.2021 № 19-133)</w:t>
      </w:r>
    </w:p>
    <w:p w:rsidR="0016360B" w:rsidRDefault="0016360B" w:rsidP="00F57D25">
      <w:pPr>
        <w:ind w:firstLine="851"/>
        <w:jc w:val="both"/>
        <w:rPr>
          <w:rFonts w:ascii="Arial" w:hAnsi="Arial" w:cs="Arial"/>
          <w:bCs/>
          <w:sz w:val="24"/>
          <w:szCs w:val="24"/>
        </w:rPr>
      </w:pPr>
      <w:r w:rsidRPr="0016360B">
        <w:rPr>
          <w:rFonts w:ascii="Arial" w:hAnsi="Arial" w:cs="Arial"/>
          <w:bCs/>
          <w:sz w:val="24"/>
          <w:szCs w:val="24"/>
        </w:rPr>
        <w:t>7) обнаружение мест захоронений погибших при защите Отечества расположенных в границах муниципальных образований.</w:t>
      </w:r>
    </w:p>
    <w:p w:rsidR="0016360B" w:rsidRPr="0016360B" w:rsidRDefault="00D5272F" w:rsidP="0016360B">
      <w:pPr>
        <w:ind w:firstLine="851"/>
        <w:jc w:val="both"/>
        <w:rPr>
          <w:rFonts w:ascii="Arial" w:hAnsi="Arial" w:cs="Arial"/>
          <w:bCs/>
          <w:sz w:val="24"/>
          <w:szCs w:val="24"/>
        </w:rPr>
      </w:pPr>
      <w:r>
        <w:rPr>
          <w:rFonts w:ascii="Arial" w:hAnsi="Arial" w:cs="Arial"/>
          <w:bCs/>
          <w:sz w:val="24"/>
          <w:szCs w:val="24"/>
        </w:rPr>
        <w:t>(а</w:t>
      </w:r>
      <w:r w:rsidR="0016360B" w:rsidRPr="0016360B">
        <w:rPr>
          <w:rFonts w:ascii="Arial" w:hAnsi="Arial" w:cs="Arial"/>
          <w:bCs/>
          <w:sz w:val="24"/>
          <w:szCs w:val="24"/>
        </w:rPr>
        <w:t xml:space="preserve">бзац </w:t>
      </w:r>
      <w:r w:rsidR="0016360B">
        <w:rPr>
          <w:rFonts w:ascii="Arial" w:hAnsi="Arial" w:cs="Arial"/>
          <w:bCs/>
          <w:sz w:val="24"/>
          <w:szCs w:val="24"/>
        </w:rPr>
        <w:t>7</w:t>
      </w:r>
      <w:r w:rsidR="0016360B" w:rsidRPr="0016360B">
        <w:rPr>
          <w:rFonts w:ascii="Arial" w:hAnsi="Arial" w:cs="Arial"/>
          <w:bCs/>
          <w:sz w:val="24"/>
          <w:szCs w:val="24"/>
        </w:rPr>
        <w:t xml:space="preserve"> части 2 статьи 24 введен решением Саянского районного Совета депутатов от 17.12.2021 № 19-133</w:t>
      </w:r>
      <w:r w:rsidR="0016360B">
        <w:rPr>
          <w:rFonts w:ascii="Arial" w:hAnsi="Arial" w:cs="Arial"/>
          <w:bCs/>
          <w:sz w:val="24"/>
          <w:szCs w:val="24"/>
        </w:rPr>
        <w:t xml:space="preserve">, </w:t>
      </w:r>
      <w:r w:rsidR="00542E54">
        <w:rPr>
          <w:rFonts w:ascii="Arial" w:hAnsi="Arial" w:cs="Arial"/>
          <w:bCs/>
          <w:sz w:val="24"/>
          <w:szCs w:val="24"/>
        </w:rPr>
        <w:t>вступит в силу с 01.01.2022 года</w:t>
      </w:r>
      <w:r w:rsidR="0016360B" w:rsidRPr="0016360B">
        <w:rPr>
          <w:rFonts w:ascii="Arial" w:hAnsi="Arial" w:cs="Arial"/>
          <w:bCs/>
          <w:sz w:val="24"/>
          <w:szCs w:val="24"/>
        </w:rPr>
        <w:t>)</w:t>
      </w:r>
    </w:p>
    <w:p w:rsidR="0016360B" w:rsidRDefault="00D5272F" w:rsidP="00D5272F">
      <w:pPr>
        <w:ind w:firstLine="709"/>
        <w:jc w:val="both"/>
        <w:rPr>
          <w:rFonts w:asciiTheme="majorHAnsi" w:hAnsiTheme="majorHAnsi" w:cstheme="majorHAnsi"/>
          <w:sz w:val="24"/>
          <w:szCs w:val="24"/>
        </w:rPr>
      </w:pPr>
      <w:r w:rsidRPr="00D5272F">
        <w:rPr>
          <w:rFonts w:asciiTheme="majorHAnsi" w:hAnsiTheme="majorHAnsi" w:cstheme="majorHAnsi"/>
          <w:sz w:val="24"/>
          <w:szCs w:val="24"/>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D5272F" w:rsidRPr="00D5272F" w:rsidRDefault="00D5272F" w:rsidP="00D5272F">
      <w:pPr>
        <w:ind w:firstLine="851"/>
        <w:jc w:val="both"/>
        <w:rPr>
          <w:rFonts w:asciiTheme="majorHAnsi" w:hAnsiTheme="majorHAnsi" w:cstheme="majorHAnsi"/>
          <w:sz w:val="28"/>
          <w:szCs w:val="24"/>
        </w:rPr>
      </w:pPr>
      <w:r>
        <w:rPr>
          <w:rFonts w:ascii="Arial" w:eastAsia="Calibri" w:hAnsi="Arial" w:cs="Arial"/>
          <w:spacing w:val="-3"/>
          <w:sz w:val="24"/>
        </w:rPr>
        <w:t>(подпункт 8 части 2 статьи 24 введен решением Саянского районного Совета депутатов от 22.11.2023 № 36-296, вступит в силу с 01.02.2024 г.)</w:t>
      </w:r>
    </w:p>
    <w:p w:rsidR="00932846" w:rsidRPr="0069645B" w:rsidRDefault="00932846" w:rsidP="00F57D25">
      <w:pPr>
        <w:ind w:right="-2" w:firstLine="851"/>
        <w:jc w:val="both"/>
        <w:rPr>
          <w:rFonts w:asciiTheme="majorHAnsi" w:hAnsiTheme="majorHAnsi" w:cstheme="majorHAnsi"/>
          <w:sz w:val="24"/>
          <w:szCs w:val="24"/>
        </w:rPr>
      </w:pPr>
      <w:r w:rsidRPr="0069645B">
        <w:rPr>
          <w:rFonts w:asciiTheme="majorHAnsi" w:hAnsiTheme="majorHAnsi" w:cstheme="majorHAnsi"/>
          <w:sz w:val="24"/>
          <w:szCs w:val="24"/>
        </w:rPr>
        <w:t>3. Предложения о внесении изменений в Правила землепользования и застройки направляются в Комиссию:</w:t>
      </w:r>
    </w:p>
    <w:p w:rsidR="00932846" w:rsidRPr="0069645B" w:rsidRDefault="00932846" w:rsidP="00F57D25">
      <w:pPr>
        <w:tabs>
          <w:tab w:val="left" w:pos="851"/>
        </w:tabs>
        <w:ind w:right="-2" w:firstLine="851"/>
        <w:jc w:val="both"/>
        <w:rPr>
          <w:rFonts w:asciiTheme="majorHAnsi" w:hAnsiTheme="majorHAnsi" w:cstheme="majorHAnsi"/>
          <w:sz w:val="24"/>
          <w:szCs w:val="24"/>
        </w:rPr>
      </w:pPr>
      <w:r w:rsidRPr="0069645B">
        <w:rPr>
          <w:rFonts w:asciiTheme="majorHAnsi" w:hAnsiTheme="majorHAnsi" w:cstheme="majorHAnsi"/>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932846" w:rsidRPr="0069645B" w:rsidRDefault="00932846" w:rsidP="00F57D25">
      <w:pPr>
        <w:tabs>
          <w:tab w:val="left" w:pos="851"/>
        </w:tabs>
        <w:ind w:right="-2" w:firstLine="851"/>
        <w:jc w:val="both"/>
        <w:rPr>
          <w:rFonts w:asciiTheme="majorHAnsi" w:hAnsiTheme="majorHAnsi" w:cstheme="majorHAnsi"/>
          <w:sz w:val="24"/>
          <w:szCs w:val="24"/>
        </w:rPr>
      </w:pPr>
      <w:r w:rsidRPr="0069645B">
        <w:rPr>
          <w:rFonts w:asciiTheme="majorHAnsi" w:hAnsiTheme="majorHAnsi" w:cstheme="majorHAnsi"/>
          <w:sz w:val="24"/>
          <w:szCs w:val="24"/>
        </w:rPr>
        <w:t>2) органами исполнительной власти Красноярского края в случаях, если Правила могут воспрепятствовать функционированию, размещению объектов капитального строительства регионального значения;</w:t>
      </w:r>
    </w:p>
    <w:p w:rsidR="00932846" w:rsidRPr="0069645B" w:rsidRDefault="00932846" w:rsidP="00F57D25">
      <w:pPr>
        <w:tabs>
          <w:tab w:val="left" w:pos="851"/>
        </w:tabs>
        <w:ind w:right="-2" w:firstLine="851"/>
        <w:jc w:val="both"/>
        <w:rPr>
          <w:rFonts w:asciiTheme="majorHAnsi" w:hAnsiTheme="majorHAnsi" w:cstheme="majorHAnsi"/>
          <w:sz w:val="24"/>
          <w:szCs w:val="24"/>
        </w:rPr>
      </w:pPr>
      <w:r w:rsidRPr="0069645B">
        <w:rPr>
          <w:rFonts w:asciiTheme="majorHAnsi" w:hAnsiTheme="majorHAnsi" w:cstheme="majorHAnsi"/>
          <w:sz w:val="24"/>
          <w:szCs w:val="24"/>
        </w:rPr>
        <w:t>3) органами местного самоуправления Саянского района Красноярского края в случаях, если Правила могут воспрепятствовать функционированию, размещению объектов капитального строительства местного значения;</w:t>
      </w:r>
    </w:p>
    <w:p w:rsidR="00932846" w:rsidRPr="0069645B" w:rsidRDefault="00932846" w:rsidP="00F57D25">
      <w:pPr>
        <w:tabs>
          <w:tab w:val="left" w:pos="851"/>
        </w:tabs>
        <w:ind w:right="-2" w:firstLine="851"/>
        <w:jc w:val="both"/>
        <w:rPr>
          <w:rFonts w:asciiTheme="majorHAnsi" w:hAnsiTheme="majorHAnsi" w:cstheme="majorHAnsi"/>
          <w:sz w:val="24"/>
          <w:szCs w:val="24"/>
        </w:rPr>
      </w:pPr>
      <w:r w:rsidRPr="0069645B">
        <w:rPr>
          <w:rFonts w:asciiTheme="majorHAnsi" w:hAnsiTheme="majorHAnsi" w:cstheme="majorHAnsi"/>
          <w:sz w:val="24"/>
          <w:szCs w:val="24"/>
        </w:rPr>
        <w:t>4)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932846" w:rsidRDefault="00932846" w:rsidP="00F57D25">
      <w:pPr>
        <w:tabs>
          <w:tab w:val="left" w:pos="851"/>
        </w:tabs>
        <w:ind w:right="-2" w:firstLine="851"/>
        <w:jc w:val="both"/>
        <w:rPr>
          <w:rFonts w:asciiTheme="majorHAnsi" w:hAnsiTheme="majorHAnsi" w:cstheme="majorHAnsi"/>
          <w:sz w:val="24"/>
          <w:szCs w:val="24"/>
        </w:rPr>
      </w:pPr>
      <w:r w:rsidRPr="0069645B">
        <w:rPr>
          <w:rFonts w:asciiTheme="majorHAnsi" w:hAnsiTheme="majorHAnsi" w:cstheme="majorHAnsi"/>
          <w:sz w:val="24"/>
          <w:szCs w:val="24"/>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16362" w:rsidRDefault="00616362" w:rsidP="00F57D25">
      <w:pPr>
        <w:tabs>
          <w:tab w:val="left" w:pos="851"/>
        </w:tabs>
        <w:ind w:right="-2" w:firstLine="851"/>
        <w:jc w:val="both"/>
        <w:rPr>
          <w:rFonts w:ascii="Arial" w:hAnsi="Arial" w:cs="Arial"/>
          <w:bCs/>
          <w:sz w:val="24"/>
          <w:szCs w:val="24"/>
        </w:rPr>
      </w:pPr>
      <w:r w:rsidRPr="00616362">
        <w:rPr>
          <w:rFonts w:ascii="Arial" w:eastAsia="Calibri" w:hAnsi="Arial" w:cs="Arial"/>
          <w:spacing w:val="-3"/>
          <w:sz w:val="24"/>
          <w:szCs w:val="24"/>
          <w:lang w:eastAsia="ru-RU"/>
        </w:rP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r>
        <w:rPr>
          <w:rFonts w:ascii="Arial" w:eastAsia="Calibri" w:hAnsi="Arial" w:cs="Arial"/>
          <w:spacing w:val="-3"/>
          <w:sz w:val="24"/>
          <w:szCs w:val="24"/>
          <w:lang w:eastAsia="ru-RU"/>
        </w:rPr>
        <w:t>;</w:t>
      </w:r>
      <w:r>
        <w:rPr>
          <w:rFonts w:ascii="Arial" w:hAnsi="Arial" w:cs="Arial"/>
          <w:bCs/>
          <w:sz w:val="24"/>
          <w:szCs w:val="24"/>
        </w:rPr>
        <w:t xml:space="preserve"> </w:t>
      </w:r>
    </w:p>
    <w:p w:rsidR="00542E54" w:rsidRDefault="00D5272F" w:rsidP="00F57D25">
      <w:pPr>
        <w:tabs>
          <w:tab w:val="left" w:pos="851"/>
        </w:tabs>
        <w:ind w:right="-2" w:firstLine="851"/>
        <w:jc w:val="both"/>
        <w:rPr>
          <w:rFonts w:ascii="Arial" w:hAnsi="Arial" w:cs="Arial"/>
          <w:bCs/>
          <w:sz w:val="24"/>
          <w:szCs w:val="24"/>
        </w:rPr>
      </w:pPr>
      <w:r>
        <w:rPr>
          <w:rFonts w:ascii="Arial" w:hAnsi="Arial" w:cs="Arial"/>
          <w:bCs/>
          <w:sz w:val="24"/>
          <w:szCs w:val="24"/>
        </w:rPr>
        <w:t>(а</w:t>
      </w:r>
      <w:r w:rsidR="00542E54">
        <w:rPr>
          <w:rFonts w:ascii="Arial" w:hAnsi="Arial" w:cs="Arial"/>
          <w:bCs/>
          <w:sz w:val="24"/>
          <w:szCs w:val="24"/>
        </w:rPr>
        <w:t>бзац 6 части 3 статьи 24 введен решением Саянского районного Совета депутатов от 17.12.2021 № 19-133</w:t>
      </w:r>
      <w:r w:rsidR="00616362">
        <w:rPr>
          <w:rFonts w:ascii="Arial" w:hAnsi="Arial" w:cs="Arial"/>
          <w:bCs/>
          <w:sz w:val="24"/>
          <w:szCs w:val="24"/>
        </w:rPr>
        <w:t>, в ред. решения Саянского районного Совета депутатов от 08.08.2024 № 45-355 (вн)</w:t>
      </w:r>
      <w:r w:rsidR="00542E54">
        <w:rPr>
          <w:rFonts w:ascii="Arial" w:hAnsi="Arial" w:cs="Arial"/>
          <w:bCs/>
          <w:sz w:val="24"/>
          <w:szCs w:val="24"/>
        </w:rPr>
        <w:t>)</w:t>
      </w:r>
    </w:p>
    <w:p w:rsidR="00616362" w:rsidRDefault="00616362" w:rsidP="00F57D25">
      <w:pPr>
        <w:tabs>
          <w:tab w:val="left" w:pos="851"/>
        </w:tabs>
        <w:ind w:right="-2" w:firstLine="851"/>
        <w:jc w:val="both"/>
        <w:rPr>
          <w:rFonts w:ascii="Arial" w:hAnsi="Arial" w:cs="Arial"/>
          <w:bCs/>
          <w:sz w:val="24"/>
          <w:szCs w:val="24"/>
        </w:rPr>
      </w:pPr>
      <w:r w:rsidRPr="00616362">
        <w:rPr>
          <w:rFonts w:ascii="Arial" w:eastAsia="Calibri" w:hAnsi="Arial" w:cs="Arial"/>
          <w:spacing w:val="-3"/>
          <w:sz w:val="24"/>
          <w:szCs w:val="24"/>
          <w:lang w:eastAsia="ru-RU"/>
        </w:rP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r>
        <w:rPr>
          <w:rFonts w:ascii="Arial" w:hAnsi="Arial" w:cs="Arial"/>
          <w:bCs/>
          <w:sz w:val="24"/>
          <w:szCs w:val="24"/>
        </w:rPr>
        <w:t xml:space="preserve"> </w:t>
      </w:r>
    </w:p>
    <w:p w:rsidR="00542E54" w:rsidRDefault="00D5272F" w:rsidP="00F57D25">
      <w:pPr>
        <w:tabs>
          <w:tab w:val="left" w:pos="851"/>
        </w:tabs>
        <w:ind w:right="-2" w:firstLine="851"/>
        <w:jc w:val="both"/>
        <w:rPr>
          <w:rFonts w:ascii="Arial" w:hAnsi="Arial" w:cs="Arial"/>
          <w:bCs/>
          <w:sz w:val="24"/>
          <w:szCs w:val="24"/>
        </w:rPr>
      </w:pPr>
      <w:r>
        <w:rPr>
          <w:rFonts w:ascii="Arial" w:hAnsi="Arial" w:cs="Arial"/>
          <w:bCs/>
          <w:sz w:val="24"/>
          <w:szCs w:val="24"/>
        </w:rPr>
        <w:lastRenderedPageBreak/>
        <w:t>(а</w:t>
      </w:r>
      <w:r w:rsidR="00542E54">
        <w:rPr>
          <w:rFonts w:ascii="Arial" w:hAnsi="Arial" w:cs="Arial"/>
          <w:bCs/>
          <w:sz w:val="24"/>
          <w:szCs w:val="24"/>
        </w:rPr>
        <w:t>бзац 7 части 3 статьи 24 введен решением Саянского районного Совета депутатов от 17.12.2021 № 19-133</w:t>
      </w:r>
      <w:r w:rsidR="00616362" w:rsidRPr="00616362">
        <w:rPr>
          <w:rFonts w:ascii="Arial" w:hAnsi="Arial" w:cs="Arial"/>
          <w:bCs/>
          <w:sz w:val="24"/>
          <w:szCs w:val="24"/>
        </w:rPr>
        <w:t xml:space="preserve"> </w:t>
      </w:r>
      <w:r w:rsidR="00616362">
        <w:rPr>
          <w:rFonts w:ascii="Arial" w:hAnsi="Arial" w:cs="Arial"/>
          <w:bCs/>
          <w:sz w:val="24"/>
          <w:szCs w:val="24"/>
        </w:rPr>
        <w:t>в ред. решения Саянского районного Совета депутатов от 08.08.2024 № 45-355 (вн))</w:t>
      </w:r>
    </w:p>
    <w:p w:rsidR="00542E54" w:rsidRDefault="00542E54" w:rsidP="00F57D25">
      <w:pPr>
        <w:tabs>
          <w:tab w:val="left" w:pos="851"/>
        </w:tabs>
        <w:ind w:right="-2" w:firstLine="851"/>
        <w:jc w:val="both"/>
        <w:rPr>
          <w:rFonts w:ascii="Arial" w:hAnsi="Arial" w:cs="Arial"/>
          <w:bCs/>
          <w:sz w:val="24"/>
          <w:szCs w:val="24"/>
        </w:rPr>
      </w:pPr>
      <w:r w:rsidRPr="00533B10">
        <w:rPr>
          <w:rFonts w:ascii="Arial" w:hAnsi="Arial" w:cs="Arial"/>
          <w:bCs/>
        </w:rPr>
        <w:t>8</w:t>
      </w:r>
      <w:r w:rsidRPr="00542E54">
        <w:rPr>
          <w:rFonts w:ascii="Arial" w:hAnsi="Arial" w:cs="Arial"/>
          <w:bCs/>
          <w:sz w:val="24"/>
          <w:szCs w:val="24"/>
        </w:rPr>
        <w:t>) органом местного самоуправления в случаи обнаружения мест захоронений погибших при защите Отечества, расположенных в границах муниципальных образований</w:t>
      </w:r>
      <w:r>
        <w:rPr>
          <w:rFonts w:ascii="Arial" w:hAnsi="Arial" w:cs="Arial"/>
          <w:bCs/>
          <w:sz w:val="24"/>
          <w:szCs w:val="24"/>
        </w:rPr>
        <w:t>.</w:t>
      </w:r>
    </w:p>
    <w:p w:rsidR="00542E54" w:rsidRPr="00542E54" w:rsidRDefault="00542E54" w:rsidP="00542E54">
      <w:pPr>
        <w:tabs>
          <w:tab w:val="left" w:pos="851"/>
        </w:tabs>
        <w:ind w:right="-2" w:firstLine="851"/>
        <w:jc w:val="both"/>
        <w:rPr>
          <w:rFonts w:ascii="Arial" w:hAnsi="Arial" w:cs="Arial"/>
          <w:bCs/>
          <w:sz w:val="24"/>
          <w:szCs w:val="24"/>
        </w:rPr>
      </w:pPr>
      <w:r>
        <w:rPr>
          <w:rFonts w:ascii="Arial" w:hAnsi="Arial" w:cs="Arial"/>
          <w:bCs/>
          <w:sz w:val="24"/>
          <w:szCs w:val="24"/>
        </w:rPr>
        <w:t>(</w:t>
      </w:r>
      <w:r w:rsidR="00D5272F">
        <w:rPr>
          <w:rFonts w:ascii="Arial" w:hAnsi="Arial" w:cs="Arial"/>
          <w:bCs/>
          <w:sz w:val="24"/>
          <w:szCs w:val="24"/>
        </w:rPr>
        <w:t>а</w:t>
      </w:r>
      <w:r>
        <w:rPr>
          <w:rFonts w:ascii="Arial" w:hAnsi="Arial" w:cs="Arial"/>
          <w:bCs/>
          <w:sz w:val="24"/>
          <w:szCs w:val="24"/>
        </w:rPr>
        <w:t>бзац 8 части 3 статьи 24 введен решением Саянского районного Совета депутатов от 17.12.2021 № 19-133, вступит в силу с 01.01.2022 года)</w:t>
      </w:r>
    </w:p>
    <w:p w:rsidR="00932846" w:rsidRPr="0069645B" w:rsidRDefault="00932846" w:rsidP="00F57D25">
      <w:pPr>
        <w:ind w:right="-2" w:firstLine="851"/>
        <w:jc w:val="both"/>
        <w:rPr>
          <w:rFonts w:asciiTheme="majorHAnsi" w:eastAsia="Calibri" w:hAnsiTheme="majorHAnsi" w:cstheme="majorHAnsi"/>
          <w:sz w:val="24"/>
          <w:szCs w:val="24"/>
        </w:rPr>
      </w:pPr>
      <w:r w:rsidRPr="0069645B">
        <w:rPr>
          <w:rFonts w:asciiTheme="majorHAnsi" w:eastAsia="Calibri" w:hAnsiTheme="majorHAnsi" w:cstheme="majorHAnsi"/>
          <w:sz w:val="24"/>
          <w:szCs w:val="24"/>
        </w:rPr>
        <w:t xml:space="preserve">4. В случае, если правилами землепользования и застройки не обеспечена в соответствии с </w:t>
      </w:r>
      <w:hyperlink r:id="rId74" w:history="1">
        <w:r w:rsidRPr="0069645B">
          <w:rPr>
            <w:rFonts w:asciiTheme="majorHAnsi" w:eastAsia="Calibri" w:hAnsiTheme="majorHAnsi" w:cstheme="majorHAnsi"/>
            <w:sz w:val="24"/>
            <w:szCs w:val="24"/>
          </w:rPr>
          <w:t>частью 3.1 статьи 31</w:t>
        </w:r>
      </w:hyperlink>
      <w:r w:rsidRPr="0069645B">
        <w:rPr>
          <w:rFonts w:asciiTheme="majorHAnsi" w:eastAsia="Calibri" w:hAnsiTheme="majorHAnsi" w:cstheme="majorHAnsi"/>
          <w:sz w:val="24"/>
          <w:szCs w:val="24"/>
        </w:rPr>
        <w:t xml:space="preserve"> Градостроительного Кодекса возможность размещения на территории муниципального образования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69645B" w:rsidRPr="0069645B" w:rsidRDefault="00D83153" w:rsidP="0069645B">
      <w:pPr>
        <w:tabs>
          <w:tab w:val="left" w:pos="426"/>
          <w:tab w:val="left" w:pos="709"/>
          <w:tab w:val="num" w:pos="851"/>
        </w:tabs>
        <w:ind w:right="-2" w:firstLine="851"/>
        <w:jc w:val="both"/>
        <w:rPr>
          <w:rFonts w:asciiTheme="majorHAnsi" w:hAnsiTheme="majorHAnsi" w:cstheme="majorHAnsi"/>
          <w:sz w:val="24"/>
          <w:szCs w:val="24"/>
          <w:lang w:eastAsia="ru-RU"/>
        </w:rPr>
      </w:pPr>
      <w:r>
        <w:rPr>
          <w:rFonts w:asciiTheme="majorHAnsi" w:hAnsiTheme="majorHAnsi" w:cstheme="majorHAnsi"/>
          <w:bCs/>
          <w:sz w:val="24"/>
          <w:szCs w:val="24"/>
          <w:lang w:eastAsia="ru-RU"/>
        </w:rPr>
        <w:t>(часть</w:t>
      </w:r>
      <w:r w:rsidR="00092611">
        <w:rPr>
          <w:rFonts w:asciiTheme="majorHAnsi" w:hAnsiTheme="majorHAnsi" w:cstheme="majorHAnsi"/>
          <w:bCs/>
          <w:sz w:val="24"/>
          <w:szCs w:val="24"/>
          <w:lang w:eastAsia="ru-RU"/>
        </w:rPr>
        <w:t xml:space="preserve"> 4 </w:t>
      </w:r>
      <w:r w:rsidR="0069645B" w:rsidRPr="0069645B">
        <w:rPr>
          <w:rFonts w:asciiTheme="majorHAnsi" w:hAnsiTheme="majorHAnsi" w:cstheme="majorHAnsi"/>
          <w:bCs/>
          <w:sz w:val="24"/>
          <w:szCs w:val="24"/>
          <w:lang w:eastAsia="ru-RU"/>
        </w:rPr>
        <w:t>ст</w:t>
      </w:r>
      <w:r>
        <w:rPr>
          <w:rFonts w:asciiTheme="majorHAnsi" w:hAnsiTheme="majorHAnsi" w:cstheme="majorHAnsi"/>
          <w:bCs/>
          <w:sz w:val="24"/>
          <w:szCs w:val="24"/>
          <w:lang w:eastAsia="ru-RU"/>
        </w:rPr>
        <w:t xml:space="preserve">атьи </w:t>
      </w:r>
      <w:r w:rsidR="0069645B" w:rsidRPr="0069645B">
        <w:rPr>
          <w:rFonts w:asciiTheme="majorHAnsi" w:hAnsiTheme="majorHAnsi" w:cstheme="majorHAnsi"/>
          <w:bCs/>
          <w:sz w:val="24"/>
          <w:szCs w:val="24"/>
          <w:lang w:eastAsia="ru-RU"/>
        </w:rPr>
        <w:t>24 в ред. решения Саянского районного Совета депутатов от 24.12.2020 № 6-35)</w:t>
      </w:r>
    </w:p>
    <w:p w:rsidR="00932846" w:rsidRPr="0069645B" w:rsidRDefault="00932846" w:rsidP="00F57D25">
      <w:pPr>
        <w:ind w:right="-2" w:firstLine="851"/>
        <w:jc w:val="both"/>
        <w:rPr>
          <w:rFonts w:asciiTheme="majorHAnsi" w:eastAsia="Calibri" w:hAnsiTheme="majorHAnsi" w:cstheme="majorHAnsi"/>
          <w:sz w:val="24"/>
          <w:szCs w:val="24"/>
        </w:rPr>
      </w:pPr>
      <w:r w:rsidRPr="0069645B">
        <w:rPr>
          <w:rFonts w:asciiTheme="majorHAnsi" w:eastAsia="Calibri" w:hAnsiTheme="majorHAnsi" w:cstheme="majorHAnsi"/>
          <w:sz w:val="24"/>
          <w:szCs w:val="24"/>
        </w:rPr>
        <w:t>4.1. В случае, предусмотренном п. 4 настоящей статьи, глава Муниципального образования, обеспечивает внесение изменений в правила землепользования и застройки в течение тридцати дней со дня получения указанного в п. 4</w:t>
      </w:r>
      <w:r w:rsidR="0069645B" w:rsidRPr="0069645B">
        <w:rPr>
          <w:rFonts w:asciiTheme="majorHAnsi" w:eastAsia="Calibri" w:hAnsiTheme="majorHAnsi" w:cstheme="majorHAnsi"/>
          <w:sz w:val="24"/>
          <w:szCs w:val="24"/>
        </w:rPr>
        <w:t xml:space="preserve"> </w:t>
      </w:r>
      <w:r w:rsidRPr="0069645B">
        <w:rPr>
          <w:rFonts w:asciiTheme="majorHAnsi" w:eastAsia="Calibri" w:hAnsiTheme="majorHAnsi" w:cstheme="majorHAnsi"/>
          <w:sz w:val="24"/>
          <w:szCs w:val="24"/>
        </w:rPr>
        <w:t xml:space="preserve">настоящей статьи требования. </w:t>
      </w:r>
    </w:p>
    <w:p w:rsidR="0069645B" w:rsidRPr="0069645B" w:rsidRDefault="00092611" w:rsidP="0069645B">
      <w:pPr>
        <w:tabs>
          <w:tab w:val="left" w:pos="426"/>
          <w:tab w:val="left" w:pos="709"/>
          <w:tab w:val="num" w:pos="851"/>
        </w:tabs>
        <w:ind w:right="-2" w:firstLine="851"/>
        <w:jc w:val="both"/>
        <w:rPr>
          <w:rFonts w:asciiTheme="majorHAnsi" w:hAnsiTheme="majorHAnsi" w:cstheme="majorHAnsi"/>
          <w:sz w:val="24"/>
          <w:szCs w:val="24"/>
          <w:lang w:eastAsia="ru-RU"/>
        </w:rPr>
      </w:pPr>
      <w:r>
        <w:rPr>
          <w:rFonts w:asciiTheme="majorHAnsi" w:hAnsiTheme="majorHAnsi" w:cstheme="majorHAnsi"/>
          <w:bCs/>
          <w:sz w:val="24"/>
          <w:szCs w:val="24"/>
          <w:lang w:eastAsia="ru-RU"/>
        </w:rPr>
        <w:t>(ч</w:t>
      </w:r>
      <w:r w:rsidR="00D83153">
        <w:rPr>
          <w:rFonts w:asciiTheme="majorHAnsi" w:hAnsiTheme="majorHAnsi" w:cstheme="majorHAnsi"/>
          <w:bCs/>
          <w:sz w:val="24"/>
          <w:szCs w:val="24"/>
          <w:lang w:eastAsia="ru-RU"/>
        </w:rPr>
        <w:t>асть</w:t>
      </w:r>
      <w:r>
        <w:rPr>
          <w:rFonts w:asciiTheme="majorHAnsi" w:hAnsiTheme="majorHAnsi" w:cstheme="majorHAnsi"/>
          <w:bCs/>
          <w:sz w:val="24"/>
          <w:szCs w:val="24"/>
          <w:lang w:eastAsia="ru-RU"/>
        </w:rPr>
        <w:t xml:space="preserve"> 4.1</w:t>
      </w:r>
      <w:r w:rsidR="00D83153">
        <w:rPr>
          <w:rFonts w:asciiTheme="majorHAnsi" w:hAnsiTheme="majorHAnsi" w:cstheme="majorHAnsi"/>
          <w:bCs/>
          <w:sz w:val="24"/>
          <w:szCs w:val="24"/>
          <w:lang w:eastAsia="ru-RU"/>
        </w:rPr>
        <w:t xml:space="preserve"> статьи </w:t>
      </w:r>
      <w:r w:rsidR="0069645B" w:rsidRPr="0069645B">
        <w:rPr>
          <w:rFonts w:asciiTheme="majorHAnsi" w:hAnsiTheme="majorHAnsi" w:cstheme="majorHAnsi"/>
          <w:bCs/>
          <w:sz w:val="24"/>
          <w:szCs w:val="24"/>
          <w:lang w:eastAsia="ru-RU"/>
        </w:rPr>
        <w:t>24 введена решением Саянского районного Совета депутатов от 24.12.2020 № 6-35)</w:t>
      </w:r>
    </w:p>
    <w:p w:rsidR="00616362" w:rsidRDefault="00616362" w:rsidP="0069645B">
      <w:pPr>
        <w:tabs>
          <w:tab w:val="left" w:pos="426"/>
          <w:tab w:val="left" w:pos="709"/>
          <w:tab w:val="num" w:pos="851"/>
        </w:tabs>
        <w:ind w:right="-2" w:firstLine="851"/>
        <w:jc w:val="both"/>
        <w:rPr>
          <w:rFonts w:ascii="Calibri Light" w:hAnsi="Calibri Light" w:cs="Calibri Light"/>
          <w:bCs/>
          <w:sz w:val="24"/>
          <w:szCs w:val="24"/>
          <w:lang w:eastAsia="ru-RU"/>
        </w:rPr>
      </w:pPr>
      <w:r w:rsidRPr="00616362">
        <w:rPr>
          <w:rFonts w:ascii="Arial" w:eastAsia="Calibri" w:hAnsi="Arial" w:cs="Arial"/>
          <w:spacing w:val="-3"/>
          <w:sz w:val="24"/>
          <w:szCs w:val="24"/>
          <w:lang w:eastAsia="ru-RU"/>
        </w:rPr>
        <w:t>4.2. В целях внесения изменений в правила землепользования и застройки в случаях, предусмотренных </w:t>
      </w:r>
      <w:hyperlink r:id="rId75" w:anchor="dst2456" w:history="1">
        <w:r w:rsidRPr="00616362">
          <w:rPr>
            <w:rFonts w:ascii="Arial" w:eastAsia="Calibri" w:hAnsi="Arial" w:cs="Arial"/>
            <w:spacing w:val="-3"/>
            <w:sz w:val="24"/>
            <w:szCs w:val="24"/>
            <w:lang w:eastAsia="ru-RU"/>
          </w:rPr>
          <w:t>пунктами 3</w:t>
        </w:r>
      </w:hyperlink>
      <w:r w:rsidRPr="00616362">
        <w:rPr>
          <w:rFonts w:ascii="Arial" w:eastAsia="Calibri" w:hAnsi="Arial" w:cs="Arial"/>
          <w:spacing w:val="-3"/>
          <w:sz w:val="24"/>
          <w:szCs w:val="24"/>
          <w:lang w:eastAsia="ru-RU"/>
        </w:rPr>
        <w:t> – </w:t>
      </w:r>
      <w:hyperlink r:id="rId76" w:anchor="dst2458" w:history="1">
        <w:r w:rsidRPr="00616362">
          <w:rPr>
            <w:rFonts w:ascii="Arial" w:eastAsia="Calibri" w:hAnsi="Arial" w:cs="Arial"/>
            <w:spacing w:val="-3"/>
            <w:sz w:val="24"/>
            <w:szCs w:val="24"/>
            <w:lang w:eastAsia="ru-RU"/>
          </w:rPr>
          <w:t>5 части 2</w:t>
        </w:r>
      </w:hyperlink>
      <w:r w:rsidRPr="00616362">
        <w:rPr>
          <w:rFonts w:ascii="Arial" w:eastAsia="Calibri" w:hAnsi="Arial" w:cs="Arial"/>
          <w:spacing w:val="-3"/>
          <w:sz w:val="24"/>
          <w:szCs w:val="24"/>
          <w:lang w:eastAsia="ru-RU"/>
        </w:rPr>
        <w:t> и </w:t>
      </w:r>
      <w:hyperlink r:id="rId77" w:anchor="dst1346" w:history="1">
        <w:r w:rsidRPr="00616362">
          <w:rPr>
            <w:rFonts w:ascii="Arial" w:eastAsia="Calibri" w:hAnsi="Arial" w:cs="Arial"/>
            <w:spacing w:val="-3"/>
            <w:sz w:val="24"/>
            <w:szCs w:val="24"/>
            <w:lang w:eastAsia="ru-RU"/>
          </w:rPr>
          <w:t>частью 3.1</w:t>
        </w:r>
      </w:hyperlink>
      <w:r w:rsidRPr="00616362">
        <w:rPr>
          <w:rFonts w:ascii="Arial" w:eastAsia="Calibri" w:hAnsi="Arial" w:cs="Arial"/>
          <w:spacing w:val="-3"/>
          <w:sz w:val="24"/>
          <w:szCs w:val="24"/>
          <w:lang w:eastAsia="ru-RU"/>
        </w:rPr>
        <w:t> статьи 33 Градостроительного кодекса Российской 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78" w:anchor="dst100527" w:history="1">
        <w:r w:rsidRPr="00616362">
          <w:rPr>
            <w:rFonts w:ascii="Arial" w:eastAsia="Calibri" w:hAnsi="Arial" w:cs="Arial"/>
            <w:spacing w:val="-3"/>
            <w:sz w:val="24"/>
            <w:szCs w:val="24"/>
            <w:lang w:eastAsia="ru-RU"/>
          </w:rPr>
          <w:t>частью 4</w:t>
        </w:r>
      </w:hyperlink>
      <w:r w:rsidRPr="00616362">
        <w:rPr>
          <w:rFonts w:ascii="Arial" w:eastAsia="Calibri" w:hAnsi="Arial" w:cs="Arial"/>
          <w:spacing w:val="-3"/>
          <w:sz w:val="24"/>
          <w:szCs w:val="24"/>
          <w:lang w:eastAsia="ru-RU"/>
        </w:rPr>
        <w:t> статьи 33 Градостроительного кодекса Российской Федерации заключения комиссии не требуются.</w:t>
      </w:r>
      <w:r w:rsidRPr="00616362">
        <w:rPr>
          <w:rFonts w:ascii="Calibri Light" w:hAnsi="Calibri Light" w:cs="Calibri Light"/>
          <w:bCs/>
          <w:sz w:val="24"/>
          <w:szCs w:val="24"/>
          <w:lang w:eastAsia="ru-RU"/>
        </w:rPr>
        <w:t xml:space="preserve"> </w:t>
      </w:r>
    </w:p>
    <w:p w:rsidR="0069645B" w:rsidRPr="0069645B" w:rsidRDefault="00D83153" w:rsidP="0069645B">
      <w:pPr>
        <w:tabs>
          <w:tab w:val="left" w:pos="426"/>
          <w:tab w:val="left" w:pos="709"/>
          <w:tab w:val="num" w:pos="851"/>
        </w:tabs>
        <w:ind w:right="-2" w:firstLine="851"/>
        <w:jc w:val="both"/>
        <w:rPr>
          <w:rFonts w:asciiTheme="majorHAnsi" w:hAnsiTheme="majorHAnsi" w:cstheme="majorHAnsi"/>
          <w:bCs/>
          <w:sz w:val="24"/>
          <w:szCs w:val="24"/>
          <w:lang w:eastAsia="ru-RU"/>
        </w:rPr>
      </w:pPr>
      <w:r>
        <w:rPr>
          <w:rFonts w:asciiTheme="majorHAnsi" w:hAnsiTheme="majorHAnsi" w:cstheme="majorHAnsi"/>
          <w:bCs/>
          <w:sz w:val="24"/>
          <w:szCs w:val="24"/>
          <w:lang w:eastAsia="ru-RU"/>
        </w:rPr>
        <w:t xml:space="preserve">(часть </w:t>
      </w:r>
      <w:r w:rsidR="00092611">
        <w:rPr>
          <w:rFonts w:asciiTheme="majorHAnsi" w:hAnsiTheme="majorHAnsi" w:cstheme="majorHAnsi"/>
          <w:bCs/>
          <w:sz w:val="24"/>
          <w:szCs w:val="24"/>
          <w:lang w:eastAsia="ru-RU"/>
        </w:rPr>
        <w:t xml:space="preserve">4.2 </w:t>
      </w:r>
      <w:r>
        <w:rPr>
          <w:rFonts w:asciiTheme="majorHAnsi" w:hAnsiTheme="majorHAnsi" w:cstheme="majorHAnsi"/>
          <w:bCs/>
          <w:sz w:val="24"/>
          <w:szCs w:val="24"/>
          <w:lang w:eastAsia="ru-RU"/>
        </w:rPr>
        <w:t>статьи</w:t>
      </w:r>
      <w:r w:rsidR="0069645B" w:rsidRPr="0069645B">
        <w:rPr>
          <w:rFonts w:asciiTheme="majorHAnsi" w:hAnsiTheme="majorHAnsi" w:cstheme="majorHAnsi"/>
          <w:bCs/>
          <w:sz w:val="24"/>
          <w:szCs w:val="24"/>
          <w:lang w:eastAsia="ru-RU"/>
        </w:rPr>
        <w:t xml:space="preserve"> 24 введена решением Саянского районного Совета депутатов от 24.12.2020 № 6-35</w:t>
      </w:r>
      <w:r w:rsidR="00542E54">
        <w:rPr>
          <w:rFonts w:asciiTheme="majorHAnsi" w:hAnsiTheme="majorHAnsi" w:cstheme="majorHAnsi"/>
          <w:bCs/>
          <w:sz w:val="24"/>
          <w:szCs w:val="24"/>
          <w:lang w:eastAsia="ru-RU"/>
        </w:rPr>
        <w:t>, в ред. решения Саянского районного Совета депутатов от 17.12.2021 № 19-133</w:t>
      </w:r>
      <w:r w:rsidR="00616362">
        <w:rPr>
          <w:rFonts w:asciiTheme="majorHAnsi" w:hAnsiTheme="majorHAnsi" w:cstheme="majorHAnsi"/>
          <w:bCs/>
          <w:sz w:val="24"/>
          <w:szCs w:val="24"/>
          <w:lang w:eastAsia="ru-RU"/>
        </w:rPr>
        <w:t>, от 08.08.2024 № 45-355 (вн)</w:t>
      </w:r>
      <w:r w:rsidR="0069645B" w:rsidRPr="0069645B">
        <w:rPr>
          <w:rFonts w:asciiTheme="majorHAnsi" w:hAnsiTheme="majorHAnsi" w:cstheme="majorHAnsi"/>
          <w:bCs/>
          <w:sz w:val="24"/>
          <w:szCs w:val="24"/>
          <w:lang w:eastAsia="ru-RU"/>
        </w:rPr>
        <w:t>)</w:t>
      </w:r>
      <w:r w:rsidR="0069645B" w:rsidRPr="0069645B">
        <w:rPr>
          <w:rFonts w:asciiTheme="majorHAnsi" w:eastAsia="Calibri" w:hAnsiTheme="majorHAnsi" w:cstheme="majorHAnsi"/>
          <w:sz w:val="24"/>
          <w:szCs w:val="24"/>
        </w:rPr>
        <w:t xml:space="preserve"> </w:t>
      </w:r>
    </w:p>
    <w:p w:rsidR="00932846" w:rsidRDefault="00932846" w:rsidP="00F57D25">
      <w:pPr>
        <w:ind w:right="-2" w:firstLine="851"/>
        <w:jc w:val="both"/>
        <w:rPr>
          <w:rFonts w:asciiTheme="majorHAnsi" w:hAnsiTheme="majorHAnsi" w:cstheme="majorHAnsi"/>
          <w:sz w:val="24"/>
          <w:szCs w:val="24"/>
        </w:rPr>
      </w:pPr>
      <w:r w:rsidRPr="0069645B">
        <w:rPr>
          <w:rFonts w:asciiTheme="majorHAnsi" w:hAnsiTheme="majorHAnsi" w:cstheme="majorHAnsi"/>
          <w:sz w:val="24"/>
          <w:szCs w:val="24"/>
        </w:rPr>
        <w:t xml:space="preserve">5. Комиссия, в течение </w:t>
      </w:r>
      <w:r w:rsidR="00542E54">
        <w:rPr>
          <w:rFonts w:asciiTheme="majorHAnsi" w:hAnsiTheme="majorHAnsi" w:cstheme="majorHAnsi"/>
          <w:sz w:val="24"/>
          <w:szCs w:val="24"/>
        </w:rPr>
        <w:t>двадцати пяти</w:t>
      </w:r>
      <w:r w:rsidRPr="0069645B">
        <w:rPr>
          <w:rFonts w:asciiTheme="majorHAnsi" w:hAnsiTheme="majorHAnsi" w:cstheme="majorHAnsi"/>
          <w:sz w:val="24"/>
          <w:szCs w:val="24"/>
        </w:rPr>
        <w:t xml:space="preserve"> дней со дня поступления предложения о внесении изменений в Правила,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муниципального образования.</w:t>
      </w:r>
    </w:p>
    <w:p w:rsidR="00542E54" w:rsidRPr="00542E54" w:rsidRDefault="00542E54" w:rsidP="00542E54">
      <w:pPr>
        <w:tabs>
          <w:tab w:val="left" w:pos="426"/>
          <w:tab w:val="left" w:pos="709"/>
          <w:tab w:val="num" w:pos="851"/>
        </w:tabs>
        <w:ind w:right="-2" w:firstLine="851"/>
        <w:jc w:val="both"/>
        <w:rPr>
          <w:rFonts w:asciiTheme="majorHAnsi" w:hAnsiTheme="majorHAnsi" w:cstheme="majorHAnsi"/>
          <w:bCs/>
          <w:sz w:val="24"/>
          <w:szCs w:val="24"/>
          <w:lang w:eastAsia="ru-RU"/>
        </w:rPr>
      </w:pPr>
      <w:r>
        <w:rPr>
          <w:rFonts w:asciiTheme="majorHAnsi" w:hAnsiTheme="majorHAnsi" w:cstheme="majorHAnsi"/>
          <w:bCs/>
          <w:sz w:val="24"/>
          <w:szCs w:val="24"/>
          <w:lang w:eastAsia="ru-RU"/>
        </w:rPr>
        <w:lastRenderedPageBreak/>
        <w:t>(</w:t>
      </w:r>
      <w:r w:rsidR="00D83153">
        <w:rPr>
          <w:rFonts w:asciiTheme="majorHAnsi" w:hAnsiTheme="majorHAnsi" w:cstheme="majorHAnsi"/>
          <w:bCs/>
          <w:sz w:val="24"/>
          <w:szCs w:val="24"/>
          <w:lang w:eastAsia="ru-RU"/>
        </w:rPr>
        <w:t>ч</w:t>
      </w:r>
      <w:r>
        <w:rPr>
          <w:rFonts w:asciiTheme="majorHAnsi" w:hAnsiTheme="majorHAnsi" w:cstheme="majorHAnsi"/>
          <w:bCs/>
          <w:sz w:val="24"/>
          <w:szCs w:val="24"/>
          <w:lang w:eastAsia="ru-RU"/>
        </w:rPr>
        <w:t>асть 5 статьи 24 в ред. решения Саянского районного Совета депутатов от 17.12.2021 № 19-133</w:t>
      </w:r>
      <w:r w:rsidRPr="0069645B">
        <w:rPr>
          <w:rFonts w:asciiTheme="majorHAnsi" w:hAnsiTheme="majorHAnsi" w:cstheme="majorHAnsi"/>
          <w:bCs/>
          <w:sz w:val="24"/>
          <w:szCs w:val="24"/>
          <w:lang w:eastAsia="ru-RU"/>
        </w:rPr>
        <w:t>)</w:t>
      </w:r>
      <w:r w:rsidRPr="0069645B">
        <w:rPr>
          <w:rFonts w:asciiTheme="majorHAnsi" w:eastAsia="Calibri" w:hAnsiTheme="majorHAnsi" w:cstheme="majorHAnsi"/>
          <w:sz w:val="24"/>
          <w:szCs w:val="24"/>
        </w:rPr>
        <w:t xml:space="preserve"> </w:t>
      </w:r>
    </w:p>
    <w:p w:rsidR="00932846" w:rsidRPr="0069645B" w:rsidRDefault="00932846" w:rsidP="00F57D25">
      <w:pPr>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rPr>
        <w:t xml:space="preserve">5.1. </w:t>
      </w:r>
      <w:r w:rsidRPr="0069645B">
        <w:rPr>
          <w:rFonts w:asciiTheme="majorHAnsi" w:hAnsiTheme="majorHAnsi" w:cstheme="majorHAnsi"/>
          <w:sz w:val="24"/>
          <w:szCs w:val="24"/>
          <w:lang w:eastAsia="ru-RU"/>
        </w:rPr>
        <w:t>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69645B" w:rsidRPr="0069645B" w:rsidRDefault="00D83153" w:rsidP="0069645B">
      <w:pPr>
        <w:tabs>
          <w:tab w:val="left" w:pos="426"/>
          <w:tab w:val="left" w:pos="709"/>
          <w:tab w:val="num" w:pos="851"/>
        </w:tabs>
        <w:ind w:right="-2" w:firstLine="851"/>
        <w:jc w:val="both"/>
        <w:rPr>
          <w:rFonts w:asciiTheme="majorHAnsi" w:hAnsiTheme="majorHAnsi" w:cstheme="majorHAnsi"/>
          <w:sz w:val="24"/>
          <w:szCs w:val="24"/>
          <w:lang w:eastAsia="ru-RU"/>
        </w:rPr>
      </w:pPr>
      <w:r>
        <w:rPr>
          <w:rFonts w:asciiTheme="majorHAnsi" w:hAnsiTheme="majorHAnsi" w:cstheme="majorHAnsi"/>
          <w:bCs/>
          <w:sz w:val="24"/>
          <w:szCs w:val="24"/>
          <w:lang w:eastAsia="ru-RU"/>
        </w:rPr>
        <w:t xml:space="preserve">(часть </w:t>
      </w:r>
      <w:r w:rsidR="00092611">
        <w:rPr>
          <w:rFonts w:asciiTheme="majorHAnsi" w:hAnsiTheme="majorHAnsi" w:cstheme="majorHAnsi"/>
          <w:bCs/>
          <w:sz w:val="24"/>
          <w:szCs w:val="24"/>
          <w:lang w:eastAsia="ru-RU"/>
        </w:rPr>
        <w:t xml:space="preserve">5.1 </w:t>
      </w:r>
      <w:r>
        <w:rPr>
          <w:rFonts w:asciiTheme="majorHAnsi" w:hAnsiTheme="majorHAnsi" w:cstheme="majorHAnsi"/>
          <w:bCs/>
          <w:sz w:val="24"/>
          <w:szCs w:val="24"/>
          <w:lang w:eastAsia="ru-RU"/>
        </w:rPr>
        <w:t>статьи</w:t>
      </w:r>
      <w:r w:rsidR="0069645B" w:rsidRPr="0069645B">
        <w:rPr>
          <w:rFonts w:asciiTheme="majorHAnsi" w:hAnsiTheme="majorHAnsi" w:cstheme="majorHAnsi"/>
          <w:bCs/>
          <w:sz w:val="24"/>
          <w:szCs w:val="24"/>
          <w:lang w:eastAsia="ru-RU"/>
        </w:rPr>
        <w:t xml:space="preserve"> 24 введена решением Саянского районного Совета депутатов от 24.12.2020 № 6-35)</w:t>
      </w:r>
    </w:p>
    <w:p w:rsidR="00932846" w:rsidRPr="0069645B" w:rsidRDefault="00932846" w:rsidP="00F57D25">
      <w:pPr>
        <w:ind w:right="-2" w:firstLine="851"/>
        <w:jc w:val="both"/>
        <w:rPr>
          <w:rFonts w:asciiTheme="majorHAnsi" w:hAnsiTheme="majorHAnsi" w:cstheme="majorHAnsi"/>
          <w:sz w:val="24"/>
          <w:szCs w:val="24"/>
        </w:rPr>
      </w:pPr>
      <w:r w:rsidRPr="0069645B">
        <w:rPr>
          <w:rFonts w:asciiTheme="majorHAnsi" w:hAnsiTheme="majorHAnsi" w:cstheme="majorHAnsi"/>
          <w:sz w:val="24"/>
          <w:szCs w:val="24"/>
        </w:rPr>
        <w:t xml:space="preserve">5.2. Глава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79" w:history="1">
        <w:r w:rsidRPr="0069645B">
          <w:rPr>
            <w:rStyle w:val="a7"/>
            <w:rFonts w:asciiTheme="majorHAnsi" w:hAnsiTheme="majorHAnsi" w:cstheme="majorHAnsi"/>
            <w:color w:val="auto"/>
            <w:sz w:val="24"/>
            <w:szCs w:val="24"/>
            <w:u w:val="none"/>
          </w:rPr>
          <w:t>пункте 1.1 части 2</w:t>
        </w:r>
      </w:hyperlink>
      <w:r w:rsidRPr="0069645B">
        <w:rPr>
          <w:rFonts w:asciiTheme="majorHAnsi" w:hAnsiTheme="majorHAnsi" w:cstheme="majorHAnsi"/>
          <w:sz w:val="24"/>
          <w:szCs w:val="24"/>
        </w:rPr>
        <w:t xml:space="preserve"> статьи 33 Градостроительного Кодекса, обязан принять решение о внесении изменений в правила землепользования и застройки. Предписание, указанное в </w:t>
      </w:r>
      <w:hyperlink r:id="rId80" w:history="1">
        <w:r w:rsidRPr="0069645B">
          <w:rPr>
            <w:rStyle w:val="a7"/>
            <w:rFonts w:asciiTheme="majorHAnsi" w:hAnsiTheme="majorHAnsi" w:cstheme="majorHAnsi"/>
            <w:color w:val="auto"/>
            <w:sz w:val="24"/>
            <w:szCs w:val="24"/>
            <w:u w:val="none"/>
          </w:rPr>
          <w:t>пункте 1.1 части 2</w:t>
        </w:r>
      </w:hyperlink>
      <w:r w:rsidRPr="0069645B">
        <w:rPr>
          <w:rFonts w:asciiTheme="majorHAnsi" w:hAnsiTheme="majorHAnsi" w:cstheme="majorHAnsi"/>
          <w:sz w:val="24"/>
          <w:szCs w:val="24"/>
        </w:rPr>
        <w:t xml:space="preserve"> настоящей статьи 33 Градостроительного Кодекса, может быть обжаловано главой местной администрации в суд.</w:t>
      </w:r>
    </w:p>
    <w:p w:rsidR="0069645B" w:rsidRPr="0069645B" w:rsidRDefault="00D83153" w:rsidP="0069645B">
      <w:pPr>
        <w:tabs>
          <w:tab w:val="left" w:pos="426"/>
          <w:tab w:val="left" w:pos="709"/>
          <w:tab w:val="num" w:pos="851"/>
        </w:tabs>
        <w:ind w:right="-2" w:firstLine="851"/>
        <w:jc w:val="both"/>
        <w:rPr>
          <w:rFonts w:asciiTheme="majorHAnsi" w:hAnsiTheme="majorHAnsi" w:cstheme="majorHAnsi"/>
          <w:sz w:val="24"/>
          <w:szCs w:val="24"/>
          <w:lang w:eastAsia="ru-RU"/>
        </w:rPr>
      </w:pPr>
      <w:r>
        <w:rPr>
          <w:rFonts w:asciiTheme="majorHAnsi" w:hAnsiTheme="majorHAnsi" w:cstheme="majorHAnsi"/>
          <w:bCs/>
          <w:sz w:val="24"/>
          <w:szCs w:val="24"/>
          <w:lang w:eastAsia="ru-RU"/>
        </w:rPr>
        <w:t>(часть</w:t>
      </w:r>
      <w:r w:rsidR="00092611">
        <w:rPr>
          <w:rFonts w:asciiTheme="majorHAnsi" w:hAnsiTheme="majorHAnsi" w:cstheme="majorHAnsi"/>
          <w:bCs/>
          <w:sz w:val="24"/>
          <w:szCs w:val="24"/>
          <w:lang w:eastAsia="ru-RU"/>
        </w:rPr>
        <w:t xml:space="preserve"> 5.2 </w:t>
      </w:r>
      <w:r>
        <w:rPr>
          <w:rFonts w:asciiTheme="majorHAnsi" w:hAnsiTheme="majorHAnsi" w:cstheme="majorHAnsi"/>
          <w:bCs/>
          <w:sz w:val="24"/>
          <w:szCs w:val="24"/>
          <w:lang w:eastAsia="ru-RU"/>
        </w:rPr>
        <w:t>статьи</w:t>
      </w:r>
      <w:r w:rsidR="0069645B" w:rsidRPr="0069645B">
        <w:rPr>
          <w:rFonts w:asciiTheme="majorHAnsi" w:hAnsiTheme="majorHAnsi" w:cstheme="majorHAnsi"/>
          <w:bCs/>
          <w:sz w:val="24"/>
          <w:szCs w:val="24"/>
          <w:lang w:eastAsia="ru-RU"/>
        </w:rPr>
        <w:t xml:space="preserve"> 24 введена. решением Саянского районного Совета депутатов от 24.12.2020 № 6-35)</w:t>
      </w:r>
    </w:p>
    <w:p w:rsidR="00932846" w:rsidRDefault="00932846" w:rsidP="00F57D25">
      <w:pPr>
        <w:ind w:right="-2" w:firstLine="851"/>
        <w:jc w:val="both"/>
        <w:rPr>
          <w:rFonts w:asciiTheme="majorHAnsi" w:hAnsiTheme="majorHAnsi" w:cstheme="majorHAnsi"/>
          <w:sz w:val="24"/>
          <w:szCs w:val="24"/>
        </w:rPr>
      </w:pPr>
      <w:r w:rsidRPr="0069645B">
        <w:rPr>
          <w:rFonts w:asciiTheme="majorHAnsi" w:hAnsiTheme="majorHAnsi" w:cstheme="majorHAnsi"/>
          <w:sz w:val="24"/>
          <w:szCs w:val="24"/>
        </w:rPr>
        <w:t xml:space="preserve">6. Глава муниципального образования с учетом рекомендаций, содержащихся в </w:t>
      </w:r>
      <w:r w:rsidR="00542E54">
        <w:rPr>
          <w:rFonts w:asciiTheme="majorHAnsi" w:hAnsiTheme="majorHAnsi" w:cstheme="majorHAnsi"/>
          <w:sz w:val="24"/>
          <w:szCs w:val="24"/>
        </w:rPr>
        <w:t>заключении Комиссии, в течение двадцати пяти</w:t>
      </w:r>
      <w:r w:rsidRPr="0069645B">
        <w:rPr>
          <w:rFonts w:asciiTheme="majorHAnsi" w:hAnsiTheme="majorHAnsi" w:cstheme="majorHAnsi"/>
          <w:sz w:val="24"/>
          <w:szCs w:val="24"/>
        </w:rPr>
        <w:t xml:space="preserve"> дней принимает решение о подготовке проекта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заявителю.</w:t>
      </w:r>
    </w:p>
    <w:p w:rsidR="00542E54" w:rsidRPr="00542E54" w:rsidRDefault="00D83153" w:rsidP="00542E54">
      <w:pPr>
        <w:tabs>
          <w:tab w:val="left" w:pos="426"/>
          <w:tab w:val="left" w:pos="709"/>
          <w:tab w:val="num" w:pos="851"/>
        </w:tabs>
        <w:ind w:right="-2" w:firstLine="851"/>
        <w:jc w:val="both"/>
        <w:rPr>
          <w:rFonts w:asciiTheme="majorHAnsi" w:hAnsiTheme="majorHAnsi" w:cstheme="majorHAnsi"/>
          <w:bCs/>
          <w:sz w:val="24"/>
          <w:szCs w:val="24"/>
          <w:lang w:eastAsia="ru-RU"/>
        </w:rPr>
      </w:pPr>
      <w:r>
        <w:rPr>
          <w:rFonts w:asciiTheme="majorHAnsi" w:hAnsiTheme="majorHAnsi" w:cstheme="majorHAnsi"/>
          <w:bCs/>
          <w:sz w:val="24"/>
          <w:szCs w:val="24"/>
          <w:lang w:eastAsia="ru-RU"/>
        </w:rPr>
        <w:t>(ч</w:t>
      </w:r>
      <w:r w:rsidR="00542E54">
        <w:rPr>
          <w:rFonts w:asciiTheme="majorHAnsi" w:hAnsiTheme="majorHAnsi" w:cstheme="majorHAnsi"/>
          <w:bCs/>
          <w:sz w:val="24"/>
          <w:szCs w:val="24"/>
          <w:lang w:eastAsia="ru-RU"/>
        </w:rPr>
        <w:t>асть 6 статьи 24 в ред. решения Саянского районного Совета депутатов от 17.12.2021 № 19-133</w:t>
      </w:r>
      <w:r w:rsidR="00542E54" w:rsidRPr="0069645B">
        <w:rPr>
          <w:rFonts w:asciiTheme="majorHAnsi" w:hAnsiTheme="majorHAnsi" w:cstheme="majorHAnsi"/>
          <w:bCs/>
          <w:sz w:val="24"/>
          <w:szCs w:val="24"/>
          <w:lang w:eastAsia="ru-RU"/>
        </w:rPr>
        <w:t>)</w:t>
      </w:r>
      <w:r w:rsidR="00542E54" w:rsidRPr="0069645B">
        <w:rPr>
          <w:rFonts w:asciiTheme="majorHAnsi" w:eastAsia="Calibri" w:hAnsiTheme="majorHAnsi" w:cstheme="majorHAnsi"/>
          <w:sz w:val="24"/>
          <w:szCs w:val="24"/>
        </w:rPr>
        <w:t xml:space="preserve"> </w:t>
      </w:r>
    </w:p>
    <w:p w:rsidR="00932846" w:rsidRPr="0069645B" w:rsidRDefault="00932846" w:rsidP="00F57D25">
      <w:pPr>
        <w:ind w:firstLine="851"/>
        <w:jc w:val="both"/>
        <w:rPr>
          <w:rFonts w:asciiTheme="majorHAnsi" w:hAnsiTheme="majorHAnsi" w:cstheme="majorHAnsi"/>
          <w:sz w:val="24"/>
          <w:szCs w:val="24"/>
        </w:rPr>
      </w:pPr>
      <w:r w:rsidRPr="0069645B">
        <w:rPr>
          <w:rFonts w:asciiTheme="majorHAnsi" w:hAnsiTheme="majorHAnsi" w:cstheme="majorHAnsi"/>
          <w:sz w:val="24"/>
          <w:szCs w:val="24"/>
          <w:lang w:eastAsia="ru-RU"/>
        </w:rPr>
        <w:t xml:space="preserve">6.1. </w:t>
      </w:r>
      <w:r w:rsidRPr="0069645B">
        <w:rPr>
          <w:rFonts w:asciiTheme="majorHAnsi" w:hAnsiTheme="majorHAnsi" w:cstheme="majorHAnsi"/>
          <w:sz w:val="24"/>
          <w:szCs w:val="24"/>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81" w:history="1">
        <w:r w:rsidRPr="0069645B">
          <w:rPr>
            <w:rStyle w:val="a7"/>
            <w:rFonts w:asciiTheme="majorHAnsi" w:hAnsiTheme="majorHAnsi" w:cstheme="majorHAnsi"/>
            <w:color w:val="auto"/>
            <w:sz w:val="24"/>
            <w:szCs w:val="24"/>
            <w:u w:val="none"/>
          </w:rPr>
          <w:t>части 2 статьи 55.32</w:t>
        </w:r>
      </w:hyperlink>
      <w:r w:rsidRPr="0069645B">
        <w:rPr>
          <w:rFonts w:asciiTheme="majorHAnsi" w:hAnsiTheme="majorHAnsi" w:cstheme="majorHAnsi"/>
          <w:sz w:val="24"/>
          <w:szCs w:val="24"/>
        </w:rPr>
        <w:t xml:space="preserve"> Градостроительного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82" w:history="1">
        <w:r w:rsidRPr="0069645B">
          <w:rPr>
            <w:rStyle w:val="a7"/>
            <w:rFonts w:asciiTheme="majorHAnsi" w:hAnsiTheme="majorHAnsi" w:cstheme="majorHAnsi"/>
            <w:color w:val="auto"/>
            <w:sz w:val="24"/>
            <w:szCs w:val="24"/>
            <w:u w:val="none"/>
          </w:rPr>
          <w:t>части 2 статьи 55.32</w:t>
        </w:r>
      </w:hyperlink>
      <w:r w:rsidRPr="0069645B">
        <w:rPr>
          <w:rFonts w:asciiTheme="majorHAnsi" w:hAnsiTheme="majorHAnsi" w:cstheme="majorHAnsi"/>
          <w:sz w:val="24"/>
          <w:szCs w:val="24"/>
        </w:rPr>
        <w:t xml:space="preserve">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9645B" w:rsidRPr="0069645B" w:rsidRDefault="00D83153" w:rsidP="0069645B">
      <w:pPr>
        <w:tabs>
          <w:tab w:val="left" w:pos="426"/>
          <w:tab w:val="left" w:pos="709"/>
          <w:tab w:val="num" w:pos="851"/>
        </w:tabs>
        <w:ind w:right="-2" w:firstLine="851"/>
        <w:jc w:val="both"/>
        <w:rPr>
          <w:rFonts w:asciiTheme="majorHAnsi" w:hAnsiTheme="majorHAnsi" w:cstheme="majorHAnsi"/>
          <w:sz w:val="24"/>
          <w:szCs w:val="24"/>
          <w:lang w:eastAsia="ru-RU"/>
        </w:rPr>
      </w:pPr>
      <w:r>
        <w:rPr>
          <w:rFonts w:asciiTheme="majorHAnsi" w:hAnsiTheme="majorHAnsi" w:cstheme="majorHAnsi"/>
          <w:bCs/>
          <w:sz w:val="24"/>
          <w:szCs w:val="24"/>
          <w:lang w:eastAsia="ru-RU"/>
        </w:rPr>
        <w:t xml:space="preserve">(часть </w:t>
      </w:r>
      <w:r w:rsidR="00092611">
        <w:rPr>
          <w:rFonts w:asciiTheme="majorHAnsi" w:hAnsiTheme="majorHAnsi" w:cstheme="majorHAnsi"/>
          <w:bCs/>
          <w:sz w:val="24"/>
          <w:szCs w:val="24"/>
          <w:lang w:eastAsia="ru-RU"/>
        </w:rPr>
        <w:t>6.1</w:t>
      </w:r>
      <w:r>
        <w:rPr>
          <w:rFonts w:asciiTheme="majorHAnsi" w:hAnsiTheme="majorHAnsi" w:cstheme="majorHAnsi"/>
          <w:bCs/>
          <w:sz w:val="24"/>
          <w:szCs w:val="24"/>
          <w:lang w:eastAsia="ru-RU"/>
        </w:rPr>
        <w:t xml:space="preserve"> статья</w:t>
      </w:r>
      <w:r w:rsidR="0069645B" w:rsidRPr="0069645B">
        <w:rPr>
          <w:rFonts w:asciiTheme="majorHAnsi" w:hAnsiTheme="majorHAnsi" w:cstheme="majorHAnsi"/>
          <w:bCs/>
          <w:sz w:val="24"/>
          <w:szCs w:val="24"/>
          <w:lang w:eastAsia="ru-RU"/>
        </w:rPr>
        <w:t xml:space="preserve"> 24 введена. решением Саянского районного Совета депутатов от 24.12.2020 № 6-35)</w:t>
      </w:r>
    </w:p>
    <w:p w:rsidR="00932846" w:rsidRPr="0069645B" w:rsidRDefault="00932846" w:rsidP="00F57D25">
      <w:pPr>
        <w:ind w:firstLine="851"/>
        <w:jc w:val="both"/>
        <w:rPr>
          <w:rFonts w:asciiTheme="majorHAnsi" w:hAnsiTheme="majorHAnsi" w:cstheme="majorHAnsi"/>
          <w:sz w:val="24"/>
          <w:szCs w:val="24"/>
        </w:rPr>
      </w:pPr>
      <w:bookmarkStart w:id="140" w:name="p1471"/>
      <w:bookmarkEnd w:id="140"/>
      <w:r w:rsidRPr="0069645B">
        <w:rPr>
          <w:rFonts w:asciiTheme="majorHAnsi" w:hAnsiTheme="majorHAnsi" w:cstheme="majorHAnsi"/>
          <w:sz w:val="24"/>
          <w:szCs w:val="24"/>
        </w:rPr>
        <w:t xml:space="preserve">6.2. В случаях, предусмотренных </w:t>
      </w:r>
      <w:hyperlink r:id="rId83" w:history="1">
        <w:r w:rsidRPr="0069645B">
          <w:rPr>
            <w:rStyle w:val="a7"/>
            <w:rFonts w:asciiTheme="majorHAnsi" w:hAnsiTheme="majorHAnsi" w:cstheme="majorHAnsi"/>
            <w:color w:val="auto"/>
            <w:sz w:val="24"/>
            <w:szCs w:val="24"/>
            <w:u w:val="none"/>
          </w:rPr>
          <w:t>пунктами 3</w:t>
        </w:r>
      </w:hyperlink>
      <w:r w:rsidRPr="0069645B">
        <w:rPr>
          <w:rFonts w:asciiTheme="majorHAnsi" w:hAnsiTheme="majorHAnsi" w:cstheme="majorHAnsi"/>
          <w:sz w:val="24"/>
          <w:szCs w:val="24"/>
        </w:rPr>
        <w:t xml:space="preserve"> - </w:t>
      </w:r>
      <w:hyperlink r:id="rId84" w:history="1">
        <w:r w:rsidRPr="0069645B">
          <w:rPr>
            <w:rStyle w:val="a7"/>
            <w:rFonts w:asciiTheme="majorHAnsi" w:hAnsiTheme="majorHAnsi" w:cstheme="majorHAnsi"/>
            <w:color w:val="auto"/>
            <w:sz w:val="24"/>
            <w:szCs w:val="24"/>
            <w:u w:val="none"/>
          </w:rPr>
          <w:t>5 части 2</w:t>
        </w:r>
      </w:hyperlink>
      <w:r w:rsidRPr="0069645B">
        <w:rPr>
          <w:rFonts w:asciiTheme="majorHAnsi" w:hAnsiTheme="majorHAnsi" w:cstheme="majorHAnsi"/>
          <w:sz w:val="24"/>
          <w:szCs w:val="24"/>
        </w:rPr>
        <w:t xml:space="preserve"> статьи, 33 Градостроительного Кодекса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w:t>
      </w:r>
      <w:r w:rsidR="00D83153" w:rsidRPr="00D83153">
        <w:rPr>
          <w:rFonts w:ascii="Arial" w:eastAsia="Calibri" w:hAnsi="Arial" w:cs="Arial"/>
          <w:spacing w:val="-3"/>
          <w:sz w:val="24"/>
        </w:rPr>
        <w:t>границ населенных пунктов,</w:t>
      </w:r>
      <w:r w:rsidR="00D83153">
        <w:rPr>
          <w:rFonts w:ascii="Arial" w:eastAsia="Calibri" w:hAnsi="Arial" w:cs="Arial"/>
          <w:spacing w:val="-3"/>
          <w:sz w:val="24"/>
        </w:rPr>
        <w:t xml:space="preserve"> </w:t>
      </w:r>
      <w:r w:rsidRPr="00D83153">
        <w:rPr>
          <w:rFonts w:asciiTheme="majorHAnsi" w:hAnsiTheme="majorHAnsi" w:cstheme="majorHAnsi"/>
          <w:sz w:val="24"/>
          <w:szCs w:val="24"/>
        </w:rPr>
        <w:t>утверждение</w:t>
      </w:r>
      <w:r w:rsidRPr="00D83153">
        <w:rPr>
          <w:rFonts w:asciiTheme="majorHAnsi" w:hAnsiTheme="majorHAnsi" w:cstheme="majorHAnsi"/>
          <w:sz w:val="28"/>
          <w:szCs w:val="24"/>
        </w:rPr>
        <w:t xml:space="preserve"> </w:t>
      </w:r>
      <w:r w:rsidRPr="0069645B">
        <w:rPr>
          <w:rFonts w:asciiTheme="majorHAnsi" w:hAnsiTheme="majorHAnsi" w:cstheme="majorHAnsi"/>
          <w:sz w:val="24"/>
          <w:szCs w:val="24"/>
        </w:rPr>
        <w:t xml:space="preserve">границ территорий исторических поселений федерального значения, исторических поселений </w:t>
      </w:r>
      <w:r w:rsidRPr="0069645B">
        <w:rPr>
          <w:rFonts w:asciiTheme="majorHAnsi" w:hAnsiTheme="majorHAnsi" w:cstheme="majorHAnsi"/>
          <w:sz w:val="24"/>
          <w:szCs w:val="24"/>
        </w:rPr>
        <w:lastRenderedPageBreak/>
        <w:t>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69645B" w:rsidRPr="0069645B" w:rsidRDefault="00D83153" w:rsidP="00092611">
      <w:pPr>
        <w:tabs>
          <w:tab w:val="left" w:pos="426"/>
          <w:tab w:val="left" w:pos="709"/>
          <w:tab w:val="num" w:pos="851"/>
        </w:tabs>
        <w:ind w:right="-2" w:firstLine="851"/>
        <w:jc w:val="both"/>
        <w:rPr>
          <w:rFonts w:asciiTheme="majorHAnsi" w:hAnsiTheme="majorHAnsi" w:cstheme="majorHAnsi"/>
          <w:sz w:val="24"/>
          <w:szCs w:val="24"/>
          <w:lang w:eastAsia="ru-RU"/>
        </w:rPr>
      </w:pPr>
      <w:r>
        <w:rPr>
          <w:rFonts w:asciiTheme="majorHAnsi" w:hAnsiTheme="majorHAnsi" w:cstheme="majorHAnsi"/>
          <w:bCs/>
          <w:sz w:val="24"/>
          <w:szCs w:val="24"/>
          <w:lang w:eastAsia="ru-RU"/>
        </w:rPr>
        <w:t>(часть</w:t>
      </w:r>
      <w:r w:rsidR="00092611">
        <w:rPr>
          <w:rFonts w:asciiTheme="majorHAnsi" w:hAnsiTheme="majorHAnsi" w:cstheme="majorHAnsi"/>
          <w:bCs/>
          <w:sz w:val="24"/>
          <w:szCs w:val="24"/>
          <w:lang w:eastAsia="ru-RU"/>
        </w:rPr>
        <w:t xml:space="preserve"> 6.2 </w:t>
      </w:r>
      <w:r>
        <w:rPr>
          <w:rFonts w:asciiTheme="majorHAnsi" w:hAnsiTheme="majorHAnsi" w:cstheme="majorHAnsi"/>
          <w:bCs/>
          <w:sz w:val="24"/>
          <w:szCs w:val="24"/>
          <w:lang w:eastAsia="ru-RU"/>
        </w:rPr>
        <w:t>статьи</w:t>
      </w:r>
      <w:r w:rsidR="0069645B" w:rsidRPr="0069645B">
        <w:rPr>
          <w:rFonts w:asciiTheme="majorHAnsi" w:hAnsiTheme="majorHAnsi" w:cstheme="majorHAnsi"/>
          <w:bCs/>
          <w:sz w:val="24"/>
          <w:szCs w:val="24"/>
          <w:lang w:eastAsia="ru-RU"/>
        </w:rPr>
        <w:t xml:space="preserve"> 24 введена. решением Саянского районного</w:t>
      </w:r>
      <w:r>
        <w:rPr>
          <w:rFonts w:asciiTheme="majorHAnsi" w:hAnsiTheme="majorHAnsi" w:cstheme="majorHAnsi"/>
          <w:bCs/>
          <w:sz w:val="24"/>
          <w:szCs w:val="24"/>
          <w:lang w:eastAsia="ru-RU"/>
        </w:rPr>
        <w:t xml:space="preserve"> Совета депутатов от 24.12.2020</w:t>
      </w:r>
      <w:r w:rsidR="0069645B" w:rsidRPr="0069645B">
        <w:rPr>
          <w:rFonts w:asciiTheme="majorHAnsi" w:hAnsiTheme="majorHAnsi" w:cstheme="majorHAnsi"/>
          <w:bCs/>
          <w:sz w:val="24"/>
          <w:szCs w:val="24"/>
          <w:lang w:eastAsia="ru-RU"/>
        </w:rPr>
        <w:t xml:space="preserve"> № 6-35</w:t>
      </w:r>
      <w:r>
        <w:rPr>
          <w:rFonts w:asciiTheme="majorHAnsi" w:hAnsiTheme="majorHAnsi" w:cstheme="majorHAnsi"/>
          <w:bCs/>
          <w:sz w:val="24"/>
          <w:szCs w:val="24"/>
          <w:lang w:eastAsia="ru-RU"/>
        </w:rPr>
        <w:t>, в ред. от 22.11.2023 № 36-296 и вступает в силу с 01.02.2024 г.</w:t>
      </w:r>
      <w:r w:rsidR="0069645B" w:rsidRPr="0069645B">
        <w:rPr>
          <w:rFonts w:asciiTheme="majorHAnsi" w:hAnsiTheme="majorHAnsi" w:cstheme="majorHAnsi"/>
          <w:bCs/>
          <w:sz w:val="24"/>
          <w:szCs w:val="24"/>
          <w:lang w:eastAsia="ru-RU"/>
        </w:rPr>
        <w:t>)</w:t>
      </w:r>
    </w:p>
    <w:p w:rsidR="00932846" w:rsidRPr="0069645B" w:rsidRDefault="00932846" w:rsidP="00F57D25">
      <w:pPr>
        <w:ind w:firstLine="851"/>
        <w:jc w:val="both"/>
        <w:rPr>
          <w:rFonts w:asciiTheme="majorHAnsi" w:hAnsiTheme="majorHAnsi" w:cstheme="majorHAnsi"/>
          <w:sz w:val="24"/>
          <w:szCs w:val="24"/>
        </w:rPr>
      </w:pPr>
      <w:bookmarkStart w:id="141" w:name="p1473"/>
      <w:bookmarkEnd w:id="141"/>
      <w:r w:rsidRPr="0069645B">
        <w:rPr>
          <w:rFonts w:asciiTheme="majorHAnsi" w:hAnsiTheme="majorHAnsi" w:cstheme="majorHAnsi"/>
          <w:sz w:val="24"/>
          <w:szCs w:val="24"/>
        </w:rPr>
        <w:t xml:space="preserve">6.3. В случае поступления требования, предусмотренного </w:t>
      </w:r>
      <w:hyperlink w:anchor="p1471" w:history="1">
        <w:r w:rsidRPr="0069645B">
          <w:rPr>
            <w:rStyle w:val="a7"/>
            <w:rFonts w:asciiTheme="majorHAnsi" w:hAnsiTheme="majorHAnsi" w:cstheme="majorHAnsi"/>
            <w:color w:val="auto"/>
            <w:sz w:val="24"/>
            <w:szCs w:val="24"/>
            <w:u w:val="none"/>
          </w:rPr>
          <w:t>частью 8</w:t>
        </w:r>
      </w:hyperlink>
      <w:r w:rsidRPr="0069645B">
        <w:rPr>
          <w:rFonts w:asciiTheme="majorHAnsi" w:hAnsiTheme="majorHAnsi" w:cstheme="majorHAnsi"/>
          <w:sz w:val="24"/>
          <w:szCs w:val="24"/>
        </w:rPr>
        <w:t xml:space="preserve"> статьи 33 Градостроительного Кодекса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85" w:history="1">
        <w:r w:rsidRPr="0069645B">
          <w:rPr>
            <w:rStyle w:val="a7"/>
            <w:rFonts w:asciiTheme="majorHAnsi" w:hAnsiTheme="majorHAnsi" w:cstheme="majorHAnsi"/>
            <w:color w:val="auto"/>
            <w:sz w:val="24"/>
            <w:szCs w:val="24"/>
            <w:u w:val="none"/>
          </w:rPr>
          <w:t>пунктами 3</w:t>
        </w:r>
      </w:hyperlink>
      <w:r w:rsidRPr="0069645B">
        <w:rPr>
          <w:rFonts w:asciiTheme="majorHAnsi" w:hAnsiTheme="majorHAnsi" w:cstheme="majorHAnsi"/>
          <w:sz w:val="24"/>
          <w:szCs w:val="24"/>
        </w:rPr>
        <w:t xml:space="preserve"> - </w:t>
      </w:r>
      <w:hyperlink r:id="rId86" w:history="1">
        <w:r w:rsidRPr="0069645B">
          <w:rPr>
            <w:rStyle w:val="a7"/>
            <w:rFonts w:asciiTheme="majorHAnsi" w:hAnsiTheme="majorHAnsi" w:cstheme="majorHAnsi"/>
            <w:color w:val="auto"/>
            <w:sz w:val="24"/>
            <w:szCs w:val="24"/>
            <w:u w:val="none"/>
          </w:rPr>
          <w:t>5 части 2</w:t>
        </w:r>
      </w:hyperlink>
      <w:r w:rsidRPr="0069645B">
        <w:rPr>
          <w:rFonts w:asciiTheme="majorHAnsi" w:hAnsiTheme="majorHAnsi" w:cstheme="majorHAnsi"/>
          <w:sz w:val="24"/>
          <w:szCs w:val="24"/>
        </w:rPr>
        <w:t xml:space="preserve"> статьи 33 Градостроительного Кодекса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1471" w:history="1">
        <w:r w:rsidRPr="0069645B">
          <w:rPr>
            <w:rStyle w:val="a7"/>
            <w:rFonts w:asciiTheme="majorHAnsi" w:hAnsiTheme="majorHAnsi" w:cstheme="majorHAnsi"/>
            <w:color w:val="auto"/>
            <w:sz w:val="24"/>
            <w:szCs w:val="24"/>
            <w:u w:val="none"/>
          </w:rPr>
          <w:t>частью 8</w:t>
        </w:r>
      </w:hyperlink>
      <w:r w:rsidRPr="0069645B">
        <w:rPr>
          <w:rFonts w:asciiTheme="majorHAnsi" w:hAnsiTheme="majorHAnsi" w:cstheme="majorHAnsi"/>
          <w:sz w:val="24"/>
          <w:szCs w:val="24"/>
        </w:rPr>
        <w:t xml:space="preserve"> статьи 33 Градостроительного Кодекса, не требуется.</w:t>
      </w:r>
    </w:p>
    <w:p w:rsidR="0069645B" w:rsidRPr="0069645B" w:rsidRDefault="00D83153" w:rsidP="0069645B">
      <w:pPr>
        <w:tabs>
          <w:tab w:val="left" w:pos="426"/>
          <w:tab w:val="left" w:pos="709"/>
          <w:tab w:val="num" w:pos="851"/>
        </w:tabs>
        <w:ind w:right="-2" w:firstLine="851"/>
        <w:jc w:val="both"/>
        <w:rPr>
          <w:rFonts w:asciiTheme="majorHAnsi" w:hAnsiTheme="majorHAnsi" w:cstheme="majorHAnsi"/>
          <w:sz w:val="24"/>
          <w:szCs w:val="24"/>
          <w:lang w:eastAsia="ru-RU"/>
        </w:rPr>
      </w:pPr>
      <w:r>
        <w:rPr>
          <w:rFonts w:asciiTheme="majorHAnsi" w:hAnsiTheme="majorHAnsi" w:cstheme="majorHAnsi"/>
          <w:bCs/>
          <w:sz w:val="24"/>
          <w:szCs w:val="24"/>
          <w:lang w:eastAsia="ru-RU"/>
        </w:rPr>
        <w:t xml:space="preserve">(часть </w:t>
      </w:r>
      <w:r w:rsidR="00092611">
        <w:rPr>
          <w:rFonts w:asciiTheme="majorHAnsi" w:hAnsiTheme="majorHAnsi" w:cstheme="majorHAnsi"/>
          <w:bCs/>
          <w:sz w:val="24"/>
          <w:szCs w:val="24"/>
          <w:lang w:eastAsia="ru-RU"/>
        </w:rPr>
        <w:t xml:space="preserve">6.3 </w:t>
      </w:r>
      <w:r w:rsidR="0069645B" w:rsidRPr="0069645B">
        <w:rPr>
          <w:rFonts w:asciiTheme="majorHAnsi" w:hAnsiTheme="majorHAnsi" w:cstheme="majorHAnsi"/>
          <w:bCs/>
          <w:sz w:val="24"/>
          <w:szCs w:val="24"/>
          <w:lang w:eastAsia="ru-RU"/>
        </w:rPr>
        <w:t>ст</w:t>
      </w:r>
      <w:r>
        <w:rPr>
          <w:rFonts w:asciiTheme="majorHAnsi" w:hAnsiTheme="majorHAnsi" w:cstheme="majorHAnsi"/>
          <w:bCs/>
          <w:sz w:val="24"/>
          <w:szCs w:val="24"/>
          <w:lang w:eastAsia="ru-RU"/>
        </w:rPr>
        <w:t>атьи</w:t>
      </w:r>
      <w:r w:rsidR="0069645B" w:rsidRPr="0069645B">
        <w:rPr>
          <w:rFonts w:asciiTheme="majorHAnsi" w:hAnsiTheme="majorHAnsi" w:cstheme="majorHAnsi"/>
          <w:bCs/>
          <w:sz w:val="24"/>
          <w:szCs w:val="24"/>
          <w:lang w:eastAsia="ru-RU"/>
        </w:rPr>
        <w:t xml:space="preserve"> 24 введена. решением Саянского районного Совета депутатов от 24.12.2020 № 6-35)</w:t>
      </w:r>
    </w:p>
    <w:p w:rsidR="00932846" w:rsidRPr="0069645B" w:rsidRDefault="00932846" w:rsidP="00F57D25">
      <w:pPr>
        <w:tabs>
          <w:tab w:val="left" w:pos="540"/>
        </w:tabs>
        <w:ind w:right="-2" w:firstLine="851"/>
        <w:jc w:val="both"/>
        <w:rPr>
          <w:rFonts w:asciiTheme="majorHAnsi" w:hAnsiTheme="majorHAnsi" w:cstheme="majorHAnsi"/>
          <w:sz w:val="24"/>
          <w:szCs w:val="24"/>
        </w:rPr>
      </w:pPr>
      <w:r w:rsidRPr="0069645B">
        <w:rPr>
          <w:rFonts w:asciiTheme="majorHAnsi" w:hAnsiTheme="majorHAnsi" w:cstheme="majorHAnsi"/>
          <w:sz w:val="24"/>
          <w:szCs w:val="24"/>
        </w:rPr>
        <w:t xml:space="preserve">6.4. Срок уточнения правил землепользования и застройки в соответствии с </w:t>
      </w:r>
      <w:hyperlink w:anchor="p1473" w:history="1">
        <w:r w:rsidRPr="0069645B">
          <w:rPr>
            <w:rStyle w:val="a7"/>
            <w:rFonts w:asciiTheme="majorHAnsi" w:hAnsiTheme="majorHAnsi" w:cstheme="majorHAnsi"/>
            <w:color w:val="auto"/>
            <w:sz w:val="24"/>
            <w:szCs w:val="24"/>
            <w:u w:val="none"/>
          </w:rPr>
          <w:t>частью 9</w:t>
        </w:r>
      </w:hyperlink>
      <w:r w:rsidRPr="0069645B">
        <w:rPr>
          <w:rFonts w:asciiTheme="majorHAnsi" w:hAnsiTheme="majorHAnsi" w:cstheme="majorHAnsi"/>
          <w:sz w:val="24"/>
          <w:szCs w:val="24"/>
        </w:rPr>
        <w:t xml:space="preserve"> статьи 33 Градостроительного Кодекса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471" w:history="1">
        <w:r w:rsidRPr="0069645B">
          <w:rPr>
            <w:rStyle w:val="a7"/>
            <w:rFonts w:asciiTheme="majorHAnsi" w:hAnsiTheme="majorHAnsi" w:cstheme="majorHAnsi"/>
            <w:color w:val="auto"/>
            <w:sz w:val="24"/>
            <w:szCs w:val="24"/>
            <w:u w:val="none"/>
          </w:rPr>
          <w:t>частью 8</w:t>
        </w:r>
      </w:hyperlink>
      <w:r w:rsidRPr="0069645B">
        <w:rPr>
          <w:rFonts w:asciiTheme="majorHAnsi" w:hAnsiTheme="majorHAnsi" w:cstheme="majorHAnsi"/>
          <w:sz w:val="24"/>
          <w:szCs w:val="24"/>
        </w:rPr>
        <w:t xml:space="preserve"> статьи 33 Градостроительного Кодекса,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87" w:history="1">
        <w:r w:rsidRPr="0069645B">
          <w:rPr>
            <w:rStyle w:val="a7"/>
            <w:rFonts w:asciiTheme="majorHAnsi" w:hAnsiTheme="majorHAnsi" w:cstheme="majorHAnsi"/>
            <w:color w:val="auto"/>
            <w:sz w:val="24"/>
            <w:szCs w:val="24"/>
            <w:u w:val="none"/>
          </w:rPr>
          <w:t>пунктами 3</w:t>
        </w:r>
      </w:hyperlink>
      <w:r w:rsidRPr="0069645B">
        <w:rPr>
          <w:rFonts w:asciiTheme="majorHAnsi" w:hAnsiTheme="majorHAnsi" w:cstheme="majorHAnsi"/>
          <w:sz w:val="24"/>
          <w:szCs w:val="24"/>
        </w:rPr>
        <w:t xml:space="preserve"> - </w:t>
      </w:r>
      <w:hyperlink r:id="rId88" w:history="1">
        <w:r w:rsidRPr="0069645B">
          <w:rPr>
            <w:rStyle w:val="a7"/>
            <w:rFonts w:asciiTheme="majorHAnsi" w:hAnsiTheme="majorHAnsi" w:cstheme="majorHAnsi"/>
            <w:color w:val="auto"/>
            <w:sz w:val="24"/>
            <w:szCs w:val="24"/>
            <w:u w:val="none"/>
          </w:rPr>
          <w:t>5 части 2</w:t>
        </w:r>
      </w:hyperlink>
      <w:r w:rsidRPr="0069645B">
        <w:rPr>
          <w:rFonts w:asciiTheme="majorHAnsi" w:hAnsiTheme="majorHAnsi" w:cstheme="majorHAnsi"/>
          <w:sz w:val="24"/>
          <w:szCs w:val="24"/>
        </w:rPr>
        <w:t xml:space="preserve"> статьи 33 Градостроительного Кодекса оснований для внесения изменений в правила землепользования и застройки.</w:t>
      </w:r>
    </w:p>
    <w:p w:rsidR="0069645B" w:rsidRDefault="00D83153" w:rsidP="0069645B">
      <w:pPr>
        <w:tabs>
          <w:tab w:val="left" w:pos="426"/>
          <w:tab w:val="left" w:pos="709"/>
          <w:tab w:val="num" w:pos="851"/>
        </w:tabs>
        <w:ind w:right="-2" w:firstLine="851"/>
        <w:jc w:val="both"/>
        <w:rPr>
          <w:rFonts w:asciiTheme="majorHAnsi" w:hAnsiTheme="majorHAnsi" w:cstheme="majorHAnsi"/>
          <w:bCs/>
          <w:sz w:val="24"/>
          <w:szCs w:val="24"/>
          <w:lang w:eastAsia="ru-RU"/>
        </w:rPr>
      </w:pPr>
      <w:r>
        <w:rPr>
          <w:rFonts w:asciiTheme="majorHAnsi" w:hAnsiTheme="majorHAnsi" w:cstheme="majorHAnsi"/>
          <w:bCs/>
          <w:sz w:val="24"/>
          <w:szCs w:val="24"/>
          <w:lang w:eastAsia="ru-RU"/>
        </w:rPr>
        <w:t>(часть</w:t>
      </w:r>
      <w:r w:rsidR="00092611">
        <w:rPr>
          <w:rFonts w:asciiTheme="majorHAnsi" w:hAnsiTheme="majorHAnsi" w:cstheme="majorHAnsi"/>
          <w:bCs/>
          <w:sz w:val="24"/>
          <w:szCs w:val="24"/>
          <w:lang w:eastAsia="ru-RU"/>
        </w:rPr>
        <w:t xml:space="preserve"> 6.4 </w:t>
      </w:r>
      <w:r>
        <w:rPr>
          <w:rFonts w:asciiTheme="majorHAnsi" w:hAnsiTheme="majorHAnsi" w:cstheme="majorHAnsi"/>
          <w:bCs/>
          <w:sz w:val="24"/>
          <w:szCs w:val="24"/>
          <w:lang w:eastAsia="ru-RU"/>
        </w:rPr>
        <w:t>статьи</w:t>
      </w:r>
      <w:r w:rsidR="0069645B" w:rsidRPr="0069645B">
        <w:rPr>
          <w:rFonts w:asciiTheme="majorHAnsi" w:hAnsiTheme="majorHAnsi" w:cstheme="majorHAnsi"/>
          <w:bCs/>
          <w:sz w:val="24"/>
          <w:szCs w:val="24"/>
          <w:lang w:eastAsia="ru-RU"/>
        </w:rPr>
        <w:t xml:space="preserve"> 24 введена. решением Саянского районного Совета депутатов от 24.12.2020 № 6-35)</w:t>
      </w:r>
    </w:p>
    <w:p w:rsidR="00542E54" w:rsidRDefault="00542E54" w:rsidP="0069645B">
      <w:pPr>
        <w:tabs>
          <w:tab w:val="left" w:pos="426"/>
          <w:tab w:val="left" w:pos="709"/>
          <w:tab w:val="num" w:pos="851"/>
        </w:tabs>
        <w:ind w:right="-2" w:firstLine="851"/>
        <w:jc w:val="both"/>
        <w:rPr>
          <w:rFonts w:ascii="Arial" w:hAnsi="Arial" w:cs="Arial"/>
          <w:bCs/>
          <w:sz w:val="24"/>
          <w:szCs w:val="24"/>
        </w:rPr>
      </w:pPr>
      <w:r w:rsidRPr="00542E54">
        <w:rPr>
          <w:rFonts w:ascii="Arial" w:hAnsi="Arial" w:cs="Arial"/>
          <w:bCs/>
          <w:sz w:val="24"/>
          <w:szCs w:val="24"/>
        </w:rPr>
        <w:t>6.5.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542E54" w:rsidRPr="00542E54" w:rsidRDefault="00542E54" w:rsidP="0069645B">
      <w:pPr>
        <w:tabs>
          <w:tab w:val="left" w:pos="426"/>
          <w:tab w:val="left" w:pos="709"/>
          <w:tab w:val="num" w:pos="851"/>
        </w:tabs>
        <w:ind w:right="-2" w:firstLine="851"/>
        <w:jc w:val="both"/>
        <w:rPr>
          <w:rFonts w:asciiTheme="majorHAnsi" w:hAnsiTheme="majorHAnsi" w:cstheme="majorHAnsi"/>
          <w:sz w:val="24"/>
          <w:szCs w:val="24"/>
          <w:lang w:eastAsia="ru-RU"/>
        </w:rPr>
      </w:pPr>
      <w:r>
        <w:rPr>
          <w:rFonts w:ascii="Arial" w:hAnsi="Arial" w:cs="Arial"/>
          <w:bCs/>
          <w:sz w:val="24"/>
          <w:szCs w:val="24"/>
        </w:rPr>
        <w:t>(</w:t>
      </w:r>
      <w:r w:rsidR="00D83153">
        <w:rPr>
          <w:rFonts w:ascii="Arial" w:hAnsi="Arial" w:cs="Arial"/>
          <w:bCs/>
          <w:sz w:val="24"/>
          <w:szCs w:val="24"/>
        </w:rPr>
        <w:t>ч</w:t>
      </w:r>
      <w:r>
        <w:rPr>
          <w:rFonts w:ascii="Arial" w:hAnsi="Arial" w:cs="Arial"/>
          <w:bCs/>
          <w:sz w:val="24"/>
          <w:szCs w:val="24"/>
        </w:rPr>
        <w:t>асть 6.5 статьи 24 введена решением Саянского районного Совета депутатов от 17.12.2021 № 19-133</w:t>
      </w:r>
      <w:r w:rsidR="00D83153">
        <w:rPr>
          <w:rFonts w:ascii="Arial" w:hAnsi="Arial" w:cs="Arial"/>
          <w:bCs/>
          <w:sz w:val="24"/>
          <w:szCs w:val="24"/>
        </w:rPr>
        <w:t>)</w:t>
      </w:r>
    </w:p>
    <w:p w:rsidR="00932846" w:rsidRPr="0069645B" w:rsidRDefault="00932846" w:rsidP="00F57D25">
      <w:pPr>
        <w:tabs>
          <w:tab w:val="left" w:pos="540"/>
        </w:tabs>
        <w:ind w:right="-2" w:firstLine="851"/>
        <w:jc w:val="both"/>
        <w:rPr>
          <w:rFonts w:asciiTheme="majorHAnsi" w:hAnsiTheme="majorHAnsi" w:cstheme="majorHAnsi"/>
          <w:sz w:val="24"/>
          <w:szCs w:val="24"/>
        </w:rPr>
      </w:pPr>
      <w:r w:rsidRPr="0069645B">
        <w:rPr>
          <w:rFonts w:asciiTheme="majorHAnsi" w:hAnsiTheme="majorHAnsi" w:cstheme="majorHAnsi"/>
          <w:sz w:val="24"/>
          <w:szCs w:val="24"/>
        </w:rPr>
        <w:t xml:space="preserve">7. В случае принятия решения о подготовке проекта изменений в Правила Глава района устанавливает этапы градостроительного зонирования применительно ко всем территориям поселения либо к различным частям территорий поселения (в случае подготовки проекта Правил применительно к </w:t>
      </w:r>
      <w:r w:rsidRPr="0069645B">
        <w:rPr>
          <w:rFonts w:asciiTheme="majorHAnsi" w:hAnsiTheme="majorHAnsi" w:cstheme="majorHAnsi"/>
          <w:sz w:val="24"/>
          <w:szCs w:val="24"/>
        </w:rPr>
        <w:lastRenderedPageBreak/>
        <w:t>частям территорий поселения), порядок и сроки проведения работ по подготовке Правил, иных положений, касающихся организации указанных работ.</w:t>
      </w:r>
    </w:p>
    <w:p w:rsidR="00932846" w:rsidRPr="0069645B" w:rsidRDefault="00932846" w:rsidP="00F57D25">
      <w:pPr>
        <w:ind w:right="-2" w:firstLine="851"/>
        <w:jc w:val="both"/>
        <w:rPr>
          <w:rFonts w:asciiTheme="majorHAnsi" w:hAnsiTheme="majorHAnsi" w:cstheme="majorHAnsi"/>
          <w:sz w:val="24"/>
          <w:szCs w:val="24"/>
        </w:rPr>
      </w:pPr>
      <w:r w:rsidRPr="0069645B">
        <w:rPr>
          <w:rFonts w:asciiTheme="majorHAnsi" w:hAnsiTheme="majorHAnsi" w:cstheme="majorHAnsi"/>
          <w:sz w:val="24"/>
          <w:szCs w:val="24"/>
        </w:rPr>
        <w:t xml:space="preserve">8. Глава муниципального образования не позднее, чем по истечении десяти дней с даты принятия решения о подготовке проекта Правил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в информационно-коммуникационной сети Интернет. </w:t>
      </w:r>
    </w:p>
    <w:p w:rsidR="00932846" w:rsidRPr="0069645B" w:rsidRDefault="00932846" w:rsidP="00F57D25">
      <w:pPr>
        <w:tabs>
          <w:tab w:val="left" w:pos="540"/>
        </w:tabs>
        <w:ind w:right="-2" w:firstLine="851"/>
        <w:jc w:val="both"/>
        <w:rPr>
          <w:rFonts w:asciiTheme="majorHAnsi" w:hAnsiTheme="majorHAnsi" w:cstheme="majorHAnsi"/>
          <w:sz w:val="24"/>
          <w:szCs w:val="24"/>
        </w:rPr>
      </w:pPr>
      <w:r w:rsidRPr="0069645B">
        <w:rPr>
          <w:rFonts w:asciiTheme="majorHAnsi" w:hAnsiTheme="majorHAnsi" w:cstheme="majorHAnsi"/>
          <w:sz w:val="24"/>
          <w:szCs w:val="24"/>
        </w:rPr>
        <w:t>9. Орган местного самоуправления муниципального образования осуществляет проверку проекта изменений в Правила, представленного Комиссией, на соответствие требованиям технических регламентов, генеральному плану сельсовета, схеме территориального планирования Саянского района Красноярского края, схеме территориального планирования Красноярского края, схеме территориального планирования Российской Федерации...</w:t>
      </w:r>
    </w:p>
    <w:p w:rsidR="00932846" w:rsidRPr="0069645B" w:rsidRDefault="00932846" w:rsidP="00F57D25">
      <w:pPr>
        <w:tabs>
          <w:tab w:val="left" w:pos="540"/>
        </w:tabs>
        <w:ind w:right="-2" w:firstLine="851"/>
        <w:jc w:val="both"/>
        <w:rPr>
          <w:rFonts w:asciiTheme="majorHAnsi" w:hAnsiTheme="majorHAnsi" w:cstheme="majorHAnsi"/>
          <w:sz w:val="24"/>
          <w:szCs w:val="24"/>
        </w:rPr>
      </w:pPr>
      <w:r w:rsidRPr="0069645B">
        <w:rPr>
          <w:rFonts w:asciiTheme="majorHAnsi" w:hAnsiTheme="majorHAnsi" w:cstheme="majorHAnsi"/>
          <w:sz w:val="24"/>
          <w:szCs w:val="24"/>
        </w:rPr>
        <w:t>10. По результатам указанной проверки, орган местного самоуправления муниципального образования направляет проект изменений в Правила Главе муниципального образования или в случае обнаружения его несоответствия требованиям технических регламентов, указанным в части 7 настоящей статьи в Комиссию на доработку.</w:t>
      </w:r>
    </w:p>
    <w:p w:rsidR="00932846" w:rsidRPr="0069645B" w:rsidRDefault="00932846" w:rsidP="00F57D25">
      <w:pPr>
        <w:tabs>
          <w:tab w:val="left" w:pos="540"/>
        </w:tabs>
        <w:ind w:right="-2" w:firstLine="851"/>
        <w:jc w:val="both"/>
        <w:rPr>
          <w:rFonts w:asciiTheme="majorHAnsi" w:hAnsiTheme="majorHAnsi" w:cstheme="majorHAnsi"/>
          <w:sz w:val="24"/>
          <w:szCs w:val="24"/>
        </w:rPr>
      </w:pPr>
      <w:r w:rsidRPr="0069645B">
        <w:rPr>
          <w:rFonts w:asciiTheme="majorHAnsi" w:hAnsiTheme="majorHAnsi" w:cstheme="majorHAnsi"/>
          <w:sz w:val="24"/>
          <w:szCs w:val="24"/>
        </w:rPr>
        <w:t>11. Глава муниципального образования при получении проекта изменений в Правила, принимает решение о проведении публичных слушаний по данному проекту в срок не позднее, чем через десять дней со дня получения проекта.</w:t>
      </w:r>
    </w:p>
    <w:p w:rsidR="00932846" w:rsidRPr="0069645B" w:rsidRDefault="00932846" w:rsidP="00F57D25">
      <w:pPr>
        <w:tabs>
          <w:tab w:val="left" w:pos="540"/>
        </w:tabs>
        <w:ind w:right="-2" w:firstLine="851"/>
        <w:jc w:val="both"/>
        <w:rPr>
          <w:rFonts w:asciiTheme="majorHAnsi" w:hAnsiTheme="majorHAnsi" w:cstheme="majorHAnsi"/>
          <w:sz w:val="24"/>
          <w:szCs w:val="24"/>
        </w:rPr>
      </w:pPr>
      <w:r w:rsidRPr="0069645B">
        <w:rPr>
          <w:rFonts w:asciiTheme="majorHAnsi" w:hAnsiTheme="majorHAnsi" w:cstheme="majorHAnsi"/>
          <w:sz w:val="24"/>
          <w:szCs w:val="24"/>
        </w:rPr>
        <w:t>12. На основании принятого Главой муниципального образования решения о проведении публичных слушаний обеспечивается опубликование проекта изменений в Правила.</w:t>
      </w:r>
    </w:p>
    <w:p w:rsidR="00932846" w:rsidRPr="0069645B" w:rsidRDefault="00932846" w:rsidP="00F57D25">
      <w:pPr>
        <w:ind w:right="-2" w:firstLine="851"/>
        <w:jc w:val="both"/>
        <w:rPr>
          <w:rFonts w:asciiTheme="majorHAnsi" w:hAnsiTheme="majorHAnsi" w:cstheme="majorHAnsi"/>
          <w:sz w:val="24"/>
          <w:szCs w:val="24"/>
        </w:rPr>
      </w:pPr>
      <w:r w:rsidRPr="0069645B">
        <w:rPr>
          <w:rFonts w:asciiTheme="majorHAnsi" w:hAnsiTheme="majorHAnsi" w:cstheme="majorHAnsi"/>
          <w:sz w:val="24"/>
          <w:szCs w:val="24"/>
        </w:rPr>
        <w:t>13. Публичные слушания по проекту изменений в Правила проводятся Комиссией в порядке, определенном нормативными правовыми актами муниципального образования, в соответствии с Градостроительным кодексом Российской Федерации и положениями статьи 3 настоящих Правил.</w:t>
      </w:r>
    </w:p>
    <w:p w:rsidR="00932846" w:rsidRPr="0069645B" w:rsidRDefault="00932846" w:rsidP="00F57D25">
      <w:pPr>
        <w:tabs>
          <w:tab w:val="left" w:pos="540"/>
        </w:tabs>
        <w:ind w:right="-2" w:firstLine="851"/>
        <w:jc w:val="both"/>
        <w:rPr>
          <w:rFonts w:asciiTheme="majorHAnsi" w:hAnsiTheme="majorHAnsi" w:cstheme="majorHAnsi"/>
          <w:sz w:val="24"/>
          <w:szCs w:val="24"/>
        </w:rPr>
      </w:pPr>
      <w:r w:rsidRPr="0069645B">
        <w:rPr>
          <w:rFonts w:asciiTheme="majorHAnsi" w:hAnsiTheme="majorHAnsi" w:cstheme="majorHAnsi"/>
          <w:sz w:val="24"/>
          <w:szCs w:val="24"/>
        </w:rPr>
        <w:t>14. После завершения публичных слушаний по проекту изменений в Правила Комиссия, с учетом результатов таких публичных слушаний, обеспечивает внесение изменений в Правила и представляет указанный проект Главе местной администрации</w:t>
      </w:r>
      <w:r w:rsidRPr="0069645B">
        <w:rPr>
          <w:rFonts w:asciiTheme="majorHAnsi" w:eastAsia="Calibri" w:hAnsiTheme="majorHAnsi" w:cstheme="majorHAnsi"/>
          <w:sz w:val="24"/>
          <w:szCs w:val="24"/>
        </w:rPr>
        <w:t xml:space="preserve">. </w:t>
      </w:r>
      <w:r w:rsidRPr="0069645B">
        <w:rPr>
          <w:rFonts w:asciiTheme="majorHAnsi" w:hAnsiTheme="majorHAnsi" w:cstheme="majorHAnsi"/>
          <w:sz w:val="24"/>
          <w:szCs w:val="24"/>
        </w:rPr>
        <w:t>Обязательными приложениями к проекту изменений в Правила являются протокол публичных слушаний и заключение о результатах публичных слушаний.</w:t>
      </w:r>
    </w:p>
    <w:p w:rsidR="00932846" w:rsidRPr="0069645B" w:rsidRDefault="00932846" w:rsidP="00F57D25">
      <w:pPr>
        <w:tabs>
          <w:tab w:val="left" w:pos="540"/>
        </w:tabs>
        <w:ind w:right="-2" w:firstLine="851"/>
        <w:jc w:val="both"/>
        <w:rPr>
          <w:rFonts w:asciiTheme="majorHAnsi" w:hAnsiTheme="majorHAnsi" w:cstheme="majorHAnsi"/>
          <w:sz w:val="24"/>
          <w:szCs w:val="24"/>
        </w:rPr>
      </w:pPr>
      <w:r w:rsidRPr="0069645B">
        <w:rPr>
          <w:rFonts w:asciiTheme="majorHAnsi" w:hAnsiTheme="majorHAnsi" w:cstheme="majorHAnsi"/>
          <w:sz w:val="24"/>
          <w:szCs w:val="24"/>
        </w:rPr>
        <w:t>15. Глава муниципального образования в течение десяти дней после представления ему проекта изменений в Правила и указанных в статье 31 Градостроительного кодекса Российской Федерации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изменений в Правила землепользования и застройки и о направлении его в Комиссию на доработку с указанием даты его повторного представления.</w:t>
      </w:r>
    </w:p>
    <w:p w:rsidR="00932846" w:rsidRPr="0069645B" w:rsidRDefault="00932846" w:rsidP="00F57D25">
      <w:pPr>
        <w:tabs>
          <w:tab w:val="left" w:pos="540"/>
        </w:tabs>
        <w:ind w:right="-2" w:firstLine="851"/>
        <w:jc w:val="both"/>
        <w:rPr>
          <w:rFonts w:asciiTheme="majorHAnsi" w:hAnsiTheme="majorHAnsi" w:cstheme="majorHAnsi"/>
          <w:sz w:val="24"/>
          <w:szCs w:val="24"/>
        </w:rPr>
      </w:pPr>
      <w:r w:rsidRPr="0069645B">
        <w:rPr>
          <w:rFonts w:asciiTheme="majorHAnsi" w:hAnsiTheme="majorHAnsi" w:cstheme="majorHAnsi"/>
          <w:sz w:val="24"/>
          <w:szCs w:val="24"/>
        </w:rPr>
        <w:t>16. Представительный орган местного самоуправления по результатам рассмотрения проекта изменений в Правила и обязательных приложений к нему утверждает изменения в Правила или направляет проект изменений Главе района на доработку в соответствии с результатами публичных слушаний по указанному проекту.</w:t>
      </w:r>
    </w:p>
    <w:p w:rsidR="00932846" w:rsidRPr="0069645B" w:rsidRDefault="00932846" w:rsidP="00F57D25">
      <w:pPr>
        <w:ind w:right="-2" w:firstLine="851"/>
        <w:jc w:val="both"/>
        <w:rPr>
          <w:rFonts w:asciiTheme="majorHAnsi" w:hAnsiTheme="majorHAnsi" w:cstheme="majorHAnsi"/>
          <w:sz w:val="24"/>
          <w:szCs w:val="24"/>
        </w:rPr>
      </w:pPr>
      <w:r w:rsidRPr="0069645B">
        <w:rPr>
          <w:rFonts w:asciiTheme="majorHAnsi" w:hAnsiTheme="majorHAnsi" w:cstheme="majorHAnsi"/>
          <w:sz w:val="24"/>
          <w:szCs w:val="24"/>
        </w:rPr>
        <w:t xml:space="preserve">17. Изменения в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Pr="0069645B">
        <w:rPr>
          <w:rFonts w:asciiTheme="majorHAnsi" w:hAnsiTheme="majorHAnsi" w:cstheme="majorHAnsi"/>
          <w:sz w:val="24"/>
          <w:szCs w:val="24"/>
        </w:rPr>
        <w:lastRenderedPageBreak/>
        <w:t>муниципального образования в информационной коммуникационной сети Интернет.</w:t>
      </w:r>
    </w:p>
    <w:p w:rsidR="00932846" w:rsidRPr="0069645B" w:rsidRDefault="00932846" w:rsidP="00F57D25">
      <w:pPr>
        <w:ind w:right="-2" w:firstLine="851"/>
        <w:jc w:val="both"/>
        <w:rPr>
          <w:rFonts w:asciiTheme="majorHAnsi" w:hAnsiTheme="majorHAnsi" w:cstheme="majorHAnsi"/>
          <w:sz w:val="24"/>
          <w:szCs w:val="24"/>
        </w:rPr>
      </w:pPr>
      <w:r w:rsidRPr="0069645B">
        <w:rPr>
          <w:rFonts w:asciiTheme="majorHAnsi" w:hAnsiTheme="majorHAnsi" w:cstheme="majorHAnsi"/>
          <w:sz w:val="24"/>
          <w:szCs w:val="24"/>
        </w:rPr>
        <w:t>18. Физические и юридические лица вправе оспорить решение об утверждении изменений в Правила в судебном порядке.</w:t>
      </w:r>
    </w:p>
    <w:p w:rsidR="00932846" w:rsidRPr="0069645B" w:rsidRDefault="00932846" w:rsidP="00F57D25">
      <w:pPr>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rPr>
        <w:t>19. Органы государственной власти Российской Федерации, органы государственной власти Красноярского края, органы местного самоуправления Саянского района Красноярского края вправе оспорить решение об утверждении изменений в Правила в судебном порядке в случае несоответствия данных изменений градостроительному законодательству Российской Федерации.</w:t>
      </w:r>
    </w:p>
    <w:p w:rsidR="00932846" w:rsidRDefault="00542E54" w:rsidP="00542E54">
      <w:pPr>
        <w:ind w:firstLine="709"/>
        <w:jc w:val="both"/>
        <w:rPr>
          <w:rFonts w:ascii="Arial" w:hAnsi="Arial" w:cs="Arial"/>
          <w:bCs/>
          <w:sz w:val="24"/>
          <w:szCs w:val="24"/>
        </w:rPr>
      </w:pPr>
      <w:bookmarkStart w:id="142" w:name="_Toc469646500"/>
      <w:r w:rsidRPr="00542E54">
        <w:rPr>
          <w:rFonts w:ascii="Arial" w:hAnsi="Arial" w:cs="Arial"/>
          <w:bCs/>
          <w:sz w:val="24"/>
          <w:szCs w:val="24"/>
        </w:rPr>
        <w:t>20.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течении шести месяцев с даты обнаружения таких мест, при этом проведение общественных обсуждений или публичных слушаний не требуется</w:t>
      </w:r>
      <w:r>
        <w:rPr>
          <w:rFonts w:ascii="Arial" w:hAnsi="Arial" w:cs="Arial"/>
          <w:bCs/>
          <w:sz w:val="24"/>
          <w:szCs w:val="24"/>
        </w:rPr>
        <w:t>.</w:t>
      </w:r>
    </w:p>
    <w:p w:rsidR="00542E54" w:rsidRPr="00542E54" w:rsidRDefault="00542E54" w:rsidP="00542E54">
      <w:pPr>
        <w:ind w:firstLine="709"/>
        <w:jc w:val="both"/>
        <w:rPr>
          <w:rFonts w:asciiTheme="majorHAnsi" w:hAnsiTheme="majorHAnsi" w:cstheme="majorHAnsi"/>
          <w:sz w:val="24"/>
          <w:szCs w:val="24"/>
        </w:rPr>
      </w:pPr>
      <w:r>
        <w:rPr>
          <w:rFonts w:asciiTheme="majorHAnsi" w:hAnsiTheme="majorHAnsi" w:cstheme="majorHAnsi"/>
          <w:sz w:val="24"/>
          <w:szCs w:val="24"/>
        </w:rPr>
        <w:t>(</w:t>
      </w:r>
      <w:r w:rsidR="00D83153">
        <w:rPr>
          <w:rFonts w:asciiTheme="majorHAnsi" w:hAnsiTheme="majorHAnsi" w:cstheme="majorHAnsi"/>
          <w:sz w:val="24"/>
          <w:szCs w:val="24"/>
        </w:rPr>
        <w:t>ч</w:t>
      </w:r>
      <w:r>
        <w:rPr>
          <w:rFonts w:asciiTheme="majorHAnsi" w:hAnsiTheme="majorHAnsi" w:cstheme="majorHAnsi"/>
          <w:sz w:val="24"/>
          <w:szCs w:val="24"/>
        </w:rPr>
        <w:t>асть 20 статьи 24 введена решением Саянского районного Совета депутатов от 17.12.2021 № 19-133)</w:t>
      </w:r>
    </w:p>
    <w:p w:rsidR="00092611" w:rsidRDefault="00092611" w:rsidP="00F57D25">
      <w:pPr>
        <w:pStyle w:val="3"/>
        <w:tabs>
          <w:tab w:val="left" w:pos="0"/>
        </w:tabs>
        <w:spacing w:before="0" w:after="0"/>
        <w:ind w:right="-2" w:firstLine="851"/>
        <w:jc w:val="both"/>
        <w:rPr>
          <w:rFonts w:asciiTheme="majorHAnsi" w:hAnsiTheme="majorHAnsi" w:cstheme="majorHAnsi"/>
          <w:color w:val="auto"/>
          <w:sz w:val="24"/>
          <w:szCs w:val="24"/>
          <w:lang w:val="ru-RU"/>
        </w:rPr>
      </w:pPr>
      <w:bookmarkStart w:id="143" w:name="_Toc32238144"/>
    </w:p>
    <w:p w:rsidR="00932846" w:rsidRPr="0069645B" w:rsidRDefault="00932846" w:rsidP="00F57D25">
      <w:pPr>
        <w:pStyle w:val="3"/>
        <w:tabs>
          <w:tab w:val="left" w:pos="0"/>
        </w:tabs>
        <w:spacing w:before="0" w:after="0"/>
        <w:ind w:right="-2" w:firstLine="851"/>
        <w:jc w:val="both"/>
        <w:rPr>
          <w:rFonts w:asciiTheme="majorHAnsi" w:hAnsiTheme="majorHAnsi" w:cstheme="majorHAnsi"/>
          <w:color w:val="auto"/>
          <w:sz w:val="24"/>
          <w:szCs w:val="24"/>
          <w:lang w:val="ru-RU"/>
        </w:rPr>
      </w:pPr>
      <w:r w:rsidRPr="0069645B">
        <w:rPr>
          <w:rFonts w:asciiTheme="majorHAnsi" w:hAnsiTheme="majorHAnsi" w:cstheme="majorHAnsi"/>
          <w:color w:val="auto"/>
          <w:sz w:val="24"/>
          <w:szCs w:val="24"/>
          <w:lang w:val="ru-RU"/>
        </w:rPr>
        <w:t>Статья 25. «Ответственность за нарушение Правил застройки</w:t>
      </w:r>
      <w:bookmarkEnd w:id="142"/>
      <w:r w:rsidRPr="0069645B">
        <w:rPr>
          <w:rFonts w:asciiTheme="majorHAnsi" w:hAnsiTheme="majorHAnsi" w:cstheme="majorHAnsi"/>
          <w:color w:val="auto"/>
          <w:sz w:val="24"/>
          <w:szCs w:val="24"/>
          <w:lang w:val="ru-RU"/>
        </w:rPr>
        <w:t>»</w:t>
      </w:r>
      <w:bookmarkEnd w:id="143"/>
    </w:p>
    <w:p w:rsidR="00932846" w:rsidRPr="0069645B" w:rsidRDefault="00932846" w:rsidP="00F57D25">
      <w:pPr>
        <w:ind w:firstLine="851"/>
        <w:rPr>
          <w:rFonts w:asciiTheme="majorHAnsi" w:hAnsiTheme="majorHAnsi" w:cstheme="majorHAnsi"/>
          <w:sz w:val="24"/>
          <w:szCs w:val="24"/>
          <w:lang w:eastAsia="en-US"/>
        </w:rPr>
      </w:pPr>
    </w:p>
    <w:p w:rsidR="00932846" w:rsidRPr="0069645B" w:rsidRDefault="00932846" w:rsidP="00F57D25">
      <w:pPr>
        <w:autoSpaceDE w:val="0"/>
        <w:autoSpaceDN w:val="0"/>
        <w:adjustRightInd w:val="0"/>
        <w:ind w:right="-2" w:firstLine="851"/>
        <w:jc w:val="both"/>
        <w:rPr>
          <w:rFonts w:asciiTheme="majorHAnsi" w:hAnsiTheme="majorHAnsi" w:cstheme="majorHAnsi"/>
          <w:bCs/>
          <w:sz w:val="24"/>
          <w:szCs w:val="24"/>
          <w:lang w:eastAsia="ru-RU"/>
        </w:rPr>
      </w:pPr>
      <w:r w:rsidRPr="0069645B">
        <w:rPr>
          <w:rFonts w:asciiTheme="majorHAnsi" w:hAnsiTheme="majorHAnsi" w:cstheme="majorHAnsi"/>
          <w:bCs/>
          <w:sz w:val="24"/>
          <w:szCs w:val="24"/>
          <w:lang w:eastAsia="ru-RU"/>
        </w:rPr>
        <w:t>Физические и юридические лица, а также должностные лица, виновные в нарушении законодательства о градостроительной деятельности и в области охраны и использования земель, несут дисциплинарную, имущественную, административную, уголовную ответственность в соответствии с законодательством Российской Федерации, Красноярского края и муниципальными правовыми актами.</w:t>
      </w:r>
    </w:p>
    <w:p w:rsidR="00932846" w:rsidRPr="0069645B" w:rsidRDefault="00932846" w:rsidP="00F57D25">
      <w:pPr>
        <w:pStyle w:val="2"/>
        <w:tabs>
          <w:tab w:val="left" w:pos="0"/>
        </w:tabs>
        <w:spacing w:before="0" w:after="0"/>
        <w:ind w:right="-2"/>
        <w:jc w:val="both"/>
        <w:rPr>
          <w:rFonts w:asciiTheme="majorHAnsi" w:hAnsiTheme="majorHAnsi" w:cstheme="majorHAnsi"/>
          <w:color w:val="auto"/>
          <w:sz w:val="24"/>
          <w:szCs w:val="24"/>
          <w:lang w:val="ru-RU"/>
        </w:rPr>
        <w:sectPr w:rsidR="00932846" w:rsidRPr="0069645B" w:rsidSect="006F23E7">
          <w:type w:val="nextColumn"/>
          <w:pgSz w:w="11906" w:h="16838"/>
          <w:pgMar w:top="1134" w:right="851" w:bottom="1134" w:left="1701" w:header="709" w:footer="709" w:gutter="0"/>
          <w:cols w:space="708"/>
          <w:docGrid w:linePitch="360"/>
        </w:sectPr>
      </w:pPr>
      <w:bookmarkStart w:id="144" w:name="_Toc468950172"/>
      <w:bookmarkStart w:id="145" w:name="_Toc469646501"/>
      <w:bookmarkStart w:id="146" w:name="_Toc258228318"/>
      <w:bookmarkStart w:id="147" w:name="_Toc281221532"/>
    </w:p>
    <w:p w:rsidR="00932846" w:rsidRPr="0069645B" w:rsidRDefault="00932846" w:rsidP="00F57D25">
      <w:pPr>
        <w:pStyle w:val="1"/>
        <w:spacing w:before="0" w:after="0"/>
        <w:ind w:firstLine="851"/>
        <w:jc w:val="both"/>
        <w:rPr>
          <w:rFonts w:asciiTheme="majorHAnsi" w:hAnsiTheme="majorHAnsi" w:cstheme="majorHAnsi"/>
          <w:caps/>
          <w:color w:val="auto"/>
          <w:sz w:val="24"/>
          <w:szCs w:val="24"/>
          <w:lang w:val="ru-RU"/>
        </w:rPr>
      </w:pPr>
      <w:bookmarkStart w:id="148" w:name="_Toc32238145"/>
      <w:r w:rsidRPr="0069645B">
        <w:rPr>
          <w:rFonts w:asciiTheme="majorHAnsi" w:hAnsiTheme="majorHAnsi" w:cstheme="majorHAnsi"/>
          <w:caps/>
          <w:color w:val="auto"/>
          <w:sz w:val="24"/>
          <w:szCs w:val="24"/>
          <w:lang w:val="ru-RU"/>
        </w:rPr>
        <w:lastRenderedPageBreak/>
        <w:t>ЧАСТЬ 2. КАРТА ГРАДОСТРОИТЕЛЬНОГО ЗОНИРОВАНИЯ</w:t>
      </w:r>
      <w:bookmarkEnd w:id="144"/>
      <w:bookmarkEnd w:id="145"/>
      <w:bookmarkEnd w:id="148"/>
    </w:p>
    <w:p w:rsidR="00932846" w:rsidRPr="0069645B" w:rsidRDefault="00932846" w:rsidP="00F57D25">
      <w:pPr>
        <w:ind w:firstLine="851"/>
        <w:jc w:val="both"/>
        <w:rPr>
          <w:rFonts w:asciiTheme="majorHAnsi" w:hAnsiTheme="majorHAnsi" w:cstheme="majorHAnsi"/>
          <w:sz w:val="24"/>
          <w:szCs w:val="24"/>
          <w:lang w:eastAsia="en-US"/>
        </w:rPr>
      </w:pPr>
    </w:p>
    <w:p w:rsidR="00932846" w:rsidRPr="0069645B" w:rsidRDefault="00932846" w:rsidP="00F57D25">
      <w:pPr>
        <w:pStyle w:val="2"/>
        <w:spacing w:before="0" w:after="0"/>
        <w:ind w:firstLine="851"/>
        <w:jc w:val="both"/>
        <w:rPr>
          <w:rFonts w:asciiTheme="majorHAnsi" w:hAnsiTheme="majorHAnsi" w:cstheme="majorHAnsi"/>
          <w:caps/>
          <w:color w:val="auto"/>
          <w:kern w:val="1"/>
          <w:sz w:val="24"/>
          <w:szCs w:val="24"/>
          <w:lang w:val="ru-RU"/>
        </w:rPr>
      </w:pPr>
      <w:bookmarkStart w:id="149" w:name="_Toc468950173"/>
      <w:bookmarkStart w:id="150" w:name="_Toc469646502"/>
      <w:bookmarkStart w:id="151" w:name="_Toc32238146"/>
      <w:r w:rsidRPr="0069645B">
        <w:rPr>
          <w:rFonts w:asciiTheme="majorHAnsi" w:hAnsiTheme="majorHAnsi" w:cstheme="majorHAnsi"/>
          <w:caps/>
          <w:color w:val="auto"/>
          <w:kern w:val="1"/>
          <w:sz w:val="24"/>
          <w:szCs w:val="24"/>
          <w:lang w:val="ru-RU"/>
        </w:rPr>
        <w:t>ГЛАВА 7. Карта градостроительного зонирования</w:t>
      </w:r>
      <w:bookmarkEnd w:id="146"/>
      <w:bookmarkEnd w:id="147"/>
      <w:bookmarkEnd w:id="149"/>
      <w:bookmarkEnd w:id="150"/>
      <w:bookmarkEnd w:id="151"/>
    </w:p>
    <w:p w:rsidR="00932846" w:rsidRPr="0069645B" w:rsidRDefault="00932846" w:rsidP="00F57D25">
      <w:pPr>
        <w:ind w:firstLine="851"/>
        <w:jc w:val="both"/>
        <w:rPr>
          <w:rFonts w:asciiTheme="majorHAnsi" w:hAnsiTheme="majorHAnsi" w:cstheme="majorHAnsi"/>
          <w:sz w:val="24"/>
          <w:szCs w:val="24"/>
          <w:lang w:eastAsia="en-US"/>
        </w:rPr>
      </w:pPr>
    </w:p>
    <w:p w:rsidR="00932846" w:rsidRPr="0069645B" w:rsidRDefault="00932846" w:rsidP="00F57D25">
      <w:pPr>
        <w:pStyle w:val="3"/>
        <w:spacing w:before="0" w:after="0"/>
        <w:ind w:firstLine="851"/>
        <w:jc w:val="both"/>
        <w:rPr>
          <w:rFonts w:asciiTheme="majorHAnsi" w:hAnsiTheme="majorHAnsi" w:cstheme="majorHAnsi"/>
          <w:color w:val="auto"/>
          <w:sz w:val="24"/>
          <w:szCs w:val="24"/>
          <w:lang w:val="ru-RU"/>
        </w:rPr>
      </w:pPr>
      <w:bookmarkStart w:id="152" w:name="_Toc258228319"/>
      <w:bookmarkStart w:id="153" w:name="_Toc281221533"/>
      <w:bookmarkStart w:id="154" w:name="_Toc468950174"/>
      <w:bookmarkStart w:id="155" w:name="_Toc469646503"/>
      <w:bookmarkStart w:id="156" w:name="_Toc32238147"/>
      <w:r w:rsidRPr="0069645B">
        <w:rPr>
          <w:rFonts w:asciiTheme="majorHAnsi" w:hAnsiTheme="majorHAnsi" w:cstheme="majorHAnsi"/>
          <w:color w:val="auto"/>
          <w:sz w:val="24"/>
          <w:szCs w:val="24"/>
          <w:lang w:val="ru-RU"/>
        </w:rPr>
        <w:t>Статья 26. «Карта градостроительного зонирования</w:t>
      </w:r>
      <w:bookmarkEnd w:id="152"/>
      <w:bookmarkEnd w:id="153"/>
      <w:bookmarkEnd w:id="154"/>
      <w:bookmarkEnd w:id="155"/>
      <w:r w:rsidRPr="0069645B">
        <w:rPr>
          <w:rFonts w:asciiTheme="majorHAnsi" w:hAnsiTheme="majorHAnsi" w:cstheme="majorHAnsi"/>
          <w:color w:val="auto"/>
          <w:sz w:val="24"/>
          <w:szCs w:val="24"/>
          <w:lang w:val="ru-RU"/>
        </w:rPr>
        <w:t>»</w:t>
      </w:r>
      <w:bookmarkEnd w:id="156"/>
    </w:p>
    <w:p w:rsidR="00932846" w:rsidRPr="0069645B" w:rsidRDefault="00932846" w:rsidP="00F57D25">
      <w:pPr>
        <w:ind w:firstLine="851"/>
        <w:rPr>
          <w:rFonts w:asciiTheme="majorHAnsi" w:hAnsiTheme="majorHAnsi" w:cstheme="majorHAnsi"/>
          <w:sz w:val="24"/>
          <w:szCs w:val="24"/>
          <w:lang w:eastAsia="en-US"/>
        </w:rPr>
      </w:pPr>
    </w:p>
    <w:p w:rsidR="00932846" w:rsidRPr="0069645B" w:rsidRDefault="00932846" w:rsidP="00F57D25">
      <w:pPr>
        <w:tabs>
          <w:tab w:val="left" w:pos="0"/>
        </w:tabs>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 xml:space="preserve">Карта градостроительного зонирования </w:t>
      </w:r>
      <w:r w:rsidR="00505467" w:rsidRPr="00831277">
        <w:rPr>
          <w:rFonts w:asciiTheme="majorHAnsi" w:hAnsiTheme="majorHAnsi" w:cstheme="majorHAnsi"/>
          <w:sz w:val="24"/>
          <w:szCs w:val="24"/>
        </w:rPr>
        <w:t>Малиновского сельсовета</w:t>
      </w:r>
      <w:r w:rsidR="00505467" w:rsidRPr="0069645B">
        <w:rPr>
          <w:rFonts w:asciiTheme="majorHAnsi" w:hAnsiTheme="majorHAnsi" w:cstheme="majorHAnsi"/>
          <w:sz w:val="24"/>
          <w:szCs w:val="24"/>
          <w:lang w:eastAsia="ru-RU"/>
        </w:rPr>
        <w:t xml:space="preserve"> </w:t>
      </w:r>
      <w:r w:rsidRPr="0069645B">
        <w:rPr>
          <w:rFonts w:asciiTheme="majorHAnsi" w:hAnsiTheme="majorHAnsi" w:cstheme="majorHAnsi"/>
          <w:sz w:val="24"/>
          <w:szCs w:val="24"/>
          <w:lang w:eastAsia="ru-RU"/>
        </w:rPr>
        <w:t xml:space="preserve">представляет собой чертёж с отображением границ территории муниципального образования </w:t>
      </w:r>
      <w:r w:rsidR="00505467" w:rsidRPr="00831277">
        <w:rPr>
          <w:rFonts w:asciiTheme="majorHAnsi" w:hAnsiTheme="majorHAnsi" w:cstheme="majorHAnsi"/>
          <w:sz w:val="24"/>
          <w:szCs w:val="24"/>
        </w:rPr>
        <w:t>Малиновск</w:t>
      </w:r>
      <w:r w:rsidR="00505467">
        <w:rPr>
          <w:rFonts w:asciiTheme="majorHAnsi" w:hAnsiTheme="majorHAnsi" w:cstheme="majorHAnsi"/>
          <w:sz w:val="24"/>
          <w:szCs w:val="24"/>
        </w:rPr>
        <w:t>ий сельсовет</w:t>
      </w:r>
      <w:r w:rsidRPr="0069645B">
        <w:rPr>
          <w:rFonts w:asciiTheme="majorHAnsi" w:hAnsiTheme="majorHAnsi" w:cstheme="majorHAnsi"/>
          <w:sz w:val="24"/>
          <w:szCs w:val="24"/>
          <w:lang w:eastAsia="ru-RU"/>
        </w:rPr>
        <w:t>, границ земель различных категорий вне населённых пунктов, а также территории всех населённых пунктов и границ территориальных зон.</w:t>
      </w:r>
    </w:p>
    <w:p w:rsidR="00932846" w:rsidRPr="0069645B" w:rsidRDefault="00932846" w:rsidP="00F57D25">
      <w:pPr>
        <w:tabs>
          <w:tab w:val="left" w:pos="0"/>
        </w:tabs>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 xml:space="preserve">На Карте градостроительного зонирования </w:t>
      </w:r>
      <w:r w:rsidR="00505467" w:rsidRPr="00831277">
        <w:rPr>
          <w:rFonts w:asciiTheme="majorHAnsi" w:hAnsiTheme="majorHAnsi" w:cstheme="majorHAnsi"/>
          <w:sz w:val="24"/>
          <w:szCs w:val="24"/>
        </w:rPr>
        <w:t>Малиновского сельсовета</w:t>
      </w:r>
      <w:r w:rsidR="00505467" w:rsidRPr="0069645B">
        <w:rPr>
          <w:rFonts w:asciiTheme="majorHAnsi" w:hAnsiTheme="majorHAnsi" w:cstheme="majorHAnsi"/>
          <w:sz w:val="24"/>
          <w:szCs w:val="24"/>
          <w:lang w:eastAsia="ru-RU"/>
        </w:rPr>
        <w:t xml:space="preserve"> </w:t>
      </w:r>
      <w:r w:rsidRPr="0069645B">
        <w:rPr>
          <w:rFonts w:asciiTheme="majorHAnsi" w:hAnsiTheme="majorHAnsi" w:cstheme="majorHAnsi"/>
          <w:sz w:val="24"/>
          <w:szCs w:val="24"/>
          <w:lang w:eastAsia="ru-RU"/>
        </w:rPr>
        <w:t>отображены следующие зоны с особыми условиями использования территории:</w:t>
      </w:r>
    </w:p>
    <w:p w:rsidR="00932846" w:rsidRPr="0069645B" w:rsidRDefault="00932846" w:rsidP="00F57D25">
      <w:pPr>
        <w:tabs>
          <w:tab w:val="left" w:pos="0"/>
        </w:tabs>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 водоохранные зоны;</w:t>
      </w:r>
    </w:p>
    <w:p w:rsidR="00932846" w:rsidRPr="0069645B" w:rsidRDefault="00932846" w:rsidP="00F57D25">
      <w:pPr>
        <w:tabs>
          <w:tab w:val="left" w:pos="0"/>
        </w:tabs>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 санитарно-защитные зоны;</w:t>
      </w:r>
    </w:p>
    <w:p w:rsidR="00932846" w:rsidRPr="0069645B" w:rsidRDefault="00932846" w:rsidP="00F57D25">
      <w:pPr>
        <w:tabs>
          <w:tab w:val="left" w:pos="0"/>
        </w:tabs>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 охранные зоны объектов электросетевого хозяйства;</w:t>
      </w:r>
    </w:p>
    <w:p w:rsidR="00932846" w:rsidRPr="0069645B" w:rsidRDefault="00932846" w:rsidP="00F57D25">
      <w:pPr>
        <w:tabs>
          <w:tab w:val="left" w:pos="0"/>
        </w:tabs>
        <w:ind w:right="-2"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 полосы отвода и придорожные полосы автомобильных дорог.</w:t>
      </w:r>
    </w:p>
    <w:p w:rsidR="00932846" w:rsidRPr="0069645B" w:rsidRDefault="00932846" w:rsidP="00F57D25">
      <w:pPr>
        <w:tabs>
          <w:tab w:val="left" w:pos="0"/>
        </w:tabs>
        <w:ind w:right="-2" w:firstLine="851"/>
        <w:jc w:val="both"/>
        <w:rPr>
          <w:rFonts w:asciiTheme="majorHAnsi" w:hAnsiTheme="majorHAnsi" w:cstheme="majorHAnsi"/>
          <w:sz w:val="24"/>
          <w:szCs w:val="24"/>
          <w:lang w:eastAsia="ru-RU"/>
        </w:rPr>
      </w:pPr>
    </w:p>
    <w:p w:rsidR="00932846" w:rsidRPr="0069645B" w:rsidRDefault="00932846" w:rsidP="00F57D25">
      <w:pPr>
        <w:pStyle w:val="3"/>
        <w:tabs>
          <w:tab w:val="left" w:pos="0"/>
        </w:tabs>
        <w:spacing w:before="0" w:after="0"/>
        <w:ind w:firstLine="851"/>
        <w:jc w:val="both"/>
        <w:rPr>
          <w:rFonts w:asciiTheme="majorHAnsi" w:hAnsiTheme="majorHAnsi" w:cstheme="majorHAnsi"/>
          <w:color w:val="auto"/>
          <w:sz w:val="24"/>
          <w:szCs w:val="24"/>
          <w:lang w:val="ru-RU"/>
        </w:rPr>
      </w:pPr>
      <w:bookmarkStart w:id="157" w:name="_Toc258228321"/>
      <w:bookmarkStart w:id="158" w:name="_Toc281221534"/>
      <w:bookmarkStart w:id="159" w:name="_Toc468950175"/>
      <w:bookmarkStart w:id="160" w:name="_Toc469646504"/>
      <w:bookmarkStart w:id="161" w:name="_Toc32238148"/>
      <w:r w:rsidRPr="0069645B">
        <w:rPr>
          <w:rFonts w:asciiTheme="majorHAnsi" w:hAnsiTheme="majorHAnsi" w:cstheme="majorHAnsi"/>
          <w:color w:val="auto"/>
          <w:sz w:val="24"/>
          <w:szCs w:val="24"/>
          <w:lang w:val="ru-RU"/>
        </w:rPr>
        <w:t>Статья 27. «Перечень территориальных зон, выделенных на Карте градостроительного зонирования</w:t>
      </w:r>
      <w:bookmarkEnd w:id="157"/>
      <w:bookmarkEnd w:id="158"/>
      <w:bookmarkEnd w:id="159"/>
      <w:bookmarkEnd w:id="160"/>
      <w:r w:rsidRPr="0069645B">
        <w:rPr>
          <w:rFonts w:asciiTheme="majorHAnsi" w:hAnsiTheme="majorHAnsi" w:cstheme="majorHAnsi"/>
          <w:color w:val="auto"/>
          <w:sz w:val="24"/>
          <w:szCs w:val="24"/>
          <w:lang w:val="ru-RU"/>
        </w:rPr>
        <w:t>»</w:t>
      </w:r>
      <w:bookmarkEnd w:id="161"/>
    </w:p>
    <w:p w:rsidR="00932846" w:rsidRPr="0069645B" w:rsidRDefault="00932846" w:rsidP="00F57D25">
      <w:pPr>
        <w:ind w:firstLine="851"/>
        <w:rPr>
          <w:rFonts w:asciiTheme="majorHAnsi" w:hAnsiTheme="majorHAnsi" w:cstheme="majorHAnsi"/>
          <w:sz w:val="24"/>
          <w:szCs w:val="24"/>
          <w:lang w:eastAsia="en-US"/>
        </w:rPr>
      </w:pPr>
    </w:p>
    <w:p w:rsidR="00932846" w:rsidRPr="0069645B" w:rsidRDefault="00932846" w:rsidP="00F57D25">
      <w:pPr>
        <w:tabs>
          <w:tab w:val="left" w:pos="0"/>
        </w:tabs>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 xml:space="preserve">На Карте градостроительного зонирования </w:t>
      </w:r>
      <w:r w:rsidR="00505467" w:rsidRPr="00831277">
        <w:rPr>
          <w:rFonts w:asciiTheme="majorHAnsi" w:hAnsiTheme="majorHAnsi" w:cstheme="majorHAnsi"/>
          <w:sz w:val="24"/>
          <w:szCs w:val="24"/>
        </w:rPr>
        <w:t>Малиновского сельсовета</w:t>
      </w:r>
      <w:r w:rsidR="00505467" w:rsidRPr="0069645B">
        <w:rPr>
          <w:rFonts w:asciiTheme="majorHAnsi" w:hAnsiTheme="majorHAnsi" w:cstheme="majorHAnsi"/>
          <w:sz w:val="24"/>
          <w:szCs w:val="24"/>
          <w:lang w:eastAsia="ru-RU"/>
        </w:rPr>
        <w:t xml:space="preserve"> </w:t>
      </w:r>
      <w:r w:rsidRPr="0069645B">
        <w:rPr>
          <w:rFonts w:asciiTheme="majorHAnsi" w:hAnsiTheme="majorHAnsi" w:cstheme="majorHAnsi"/>
          <w:sz w:val="24"/>
          <w:szCs w:val="24"/>
          <w:lang w:eastAsia="ru-RU"/>
        </w:rPr>
        <w:t xml:space="preserve">выделены следующие виды территориальных зон: </w:t>
      </w:r>
    </w:p>
    <w:tbl>
      <w:tblPr>
        <w:tblW w:w="9404" w:type="dxa"/>
        <w:tblInd w:w="132" w:type="dxa"/>
        <w:tblLayout w:type="fixed"/>
        <w:tblCellMar>
          <w:left w:w="180" w:type="dxa"/>
          <w:right w:w="180" w:type="dxa"/>
        </w:tblCellMar>
        <w:tblLook w:val="0000" w:firstRow="0" w:lastRow="0" w:firstColumn="0" w:lastColumn="0" w:noHBand="0" w:noVBand="0"/>
      </w:tblPr>
      <w:tblGrid>
        <w:gridCol w:w="3015"/>
        <w:gridCol w:w="6389"/>
      </w:tblGrid>
      <w:tr w:rsidR="00F57D25" w:rsidRPr="0069645B" w:rsidTr="00121CCC">
        <w:trPr>
          <w:trHeight w:val="830"/>
        </w:trPr>
        <w:tc>
          <w:tcPr>
            <w:tcW w:w="3015" w:type="dxa"/>
            <w:tcBorders>
              <w:top w:val="single" w:sz="8" w:space="0" w:color="000000"/>
              <w:left w:val="single" w:sz="8" w:space="0" w:color="000000"/>
              <w:bottom w:val="single" w:sz="8" w:space="0" w:color="000000"/>
            </w:tcBorders>
            <w:shd w:val="clear" w:color="auto" w:fill="D9D9D9" w:themeFill="background1" w:themeFillShade="D9"/>
          </w:tcPr>
          <w:p w:rsidR="00932846" w:rsidRPr="0069645B" w:rsidRDefault="00932846" w:rsidP="00F57D25">
            <w:pPr>
              <w:tabs>
                <w:tab w:val="left" w:pos="0"/>
              </w:tabs>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Кодовые обозначения территориальных зон</w:t>
            </w:r>
          </w:p>
        </w:tc>
        <w:tc>
          <w:tcPr>
            <w:tcW w:w="638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932846" w:rsidRPr="0069645B" w:rsidRDefault="00932846" w:rsidP="00F57D25">
            <w:pPr>
              <w:tabs>
                <w:tab w:val="left" w:pos="0"/>
              </w:tabs>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Наименования территориальных зон</w:t>
            </w:r>
          </w:p>
        </w:tc>
      </w:tr>
      <w:tr w:rsidR="00F57D25" w:rsidRPr="0069645B" w:rsidTr="00121CCC">
        <w:trPr>
          <w:trHeight w:val="286"/>
        </w:trPr>
        <w:tc>
          <w:tcPr>
            <w:tcW w:w="3015" w:type="dxa"/>
            <w:tcBorders>
              <w:top w:val="single" w:sz="8" w:space="0" w:color="000000"/>
              <w:left w:val="single" w:sz="8" w:space="0" w:color="000000"/>
              <w:bottom w:val="single" w:sz="8" w:space="0" w:color="000000"/>
            </w:tcBorders>
            <w:vAlign w:val="center"/>
          </w:tcPr>
          <w:p w:rsidR="00932846" w:rsidRPr="0069645B" w:rsidRDefault="00932846" w:rsidP="00F57D25">
            <w:pPr>
              <w:tabs>
                <w:tab w:val="left" w:pos="0"/>
              </w:tabs>
              <w:jc w:val="center"/>
              <w:rPr>
                <w:rFonts w:asciiTheme="majorHAnsi" w:hAnsiTheme="majorHAnsi" w:cstheme="majorHAnsi"/>
                <w:b/>
                <w:bCs/>
                <w:sz w:val="24"/>
                <w:szCs w:val="24"/>
                <w:lang w:eastAsia="ru-RU"/>
              </w:rPr>
            </w:pPr>
            <w:r w:rsidRPr="0069645B">
              <w:rPr>
                <w:rFonts w:asciiTheme="majorHAnsi" w:hAnsiTheme="majorHAnsi" w:cstheme="majorHAnsi"/>
                <w:b/>
                <w:bCs/>
                <w:sz w:val="24"/>
                <w:szCs w:val="24"/>
                <w:lang w:eastAsia="ru-RU"/>
              </w:rPr>
              <w:t>Ж2</w:t>
            </w:r>
          </w:p>
        </w:tc>
        <w:tc>
          <w:tcPr>
            <w:tcW w:w="6389" w:type="dxa"/>
            <w:tcBorders>
              <w:top w:val="single" w:sz="8" w:space="0" w:color="000000"/>
              <w:left w:val="single" w:sz="8" w:space="0" w:color="000000"/>
              <w:bottom w:val="single" w:sz="8" w:space="0" w:color="000000"/>
              <w:right w:val="single" w:sz="8" w:space="0" w:color="000000"/>
            </w:tcBorders>
          </w:tcPr>
          <w:p w:rsidR="00932846" w:rsidRPr="0069645B" w:rsidRDefault="00932846" w:rsidP="00F57D25">
            <w:pPr>
              <w:autoSpaceDE w:val="0"/>
              <w:autoSpaceDN w:val="0"/>
              <w:adjustRightInd w:val="0"/>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Зона застройки индивидуальными жилыми домами и малоэтажными жилыми домами блокированной застройки</w:t>
            </w:r>
          </w:p>
          <w:p w:rsidR="0069645B" w:rsidRPr="0069645B" w:rsidRDefault="0069645B" w:rsidP="0069645B">
            <w:pPr>
              <w:tabs>
                <w:tab w:val="left" w:pos="426"/>
                <w:tab w:val="left" w:pos="709"/>
                <w:tab w:val="num" w:pos="851"/>
              </w:tabs>
              <w:ind w:right="-2"/>
              <w:jc w:val="both"/>
              <w:rPr>
                <w:rFonts w:asciiTheme="majorHAnsi" w:hAnsiTheme="majorHAnsi" w:cstheme="majorHAnsi"/>
                <w:sz w:val="24"/>
                <w:szCs w:val="24"/>
                <w:lang w:eastAsia="ru-RU"/>
              </w:rPr>
            </w:pPr>
            <w:r w:rsidRPr="0069645B">
              <w:rPr>
                <w:rFonts w:asciiTheme="majorHAnsi" w:hAnsiTheme="majorHAnsi" w:cstheme="majorHAnsi"/>
                <w:bCs/>
                <w:sz w:val="24"/>
                <w:szCs w:val="24"/>
                <w:lang w:eastAsia="ru-RU"/>
              </w:rPr>
              <w:t>(в ред. решения Саянского районного Совета депутатов от 24.12.2020 года № 6-35)</w:t>
            </w:r>
          </w:p>
        </w:tc>
      </w:tr>
      <w:tr w:rsidR="00F57D25" w:rsidRPr="0069645B" w:rsidTr="00121CCC">
        <w:trPr>
          <w:trHeight w:val="256"/>
        </w:trPr>
        <w:tc>
          <w:tcPr>
            <w:tcW w:w="3015" w:type="dxa"/>
            <w:tcBorders>
              <w:top w:val="single" w:sz="8" w:space="0" w:color="000000"/>
              <w:left w:val="single" w:sz="8" w:space="0" w:color="000000"/>
              <w:bottom w:val="single" w:sz="8" w:space="0" w:color="000000"/>
            </w:tcBorders>
            <w:vAlign w:val="center"/>
          </w:tcPr>
          <w:p w:rsidR="00932846" w:rsidRPr="0069645B" w:rsidRDefault="00932846" w:rsidP="00F57D25">
            <w:pPr>
              <w:tabs>
                <w:tab w:val="left" w:pos="0"/>
              </w:tabs>
              <w:jc w:val="center"/>
              <w:rPr>
                <w:rFonts w:asciiTheme="majorHAnsi" w:hAnsiTheme="majorHAnsi" w:cstheme="majorHAnsi"/>
                <w:b/>
                <w:bCs/>
                <w:sz w:val="24"/>
                <w:szCs w:val="24"/>
                <w:lang w:eastAsia="ru-RU"/>
              </w:rPr>
            </w:pPr>
            <w:r w:rsidRPr="0069645B">
              <w:rPr>
                <w:rFonts w:asciiTheme="majorHAnsi" w:hAnsiTheme="majorHAnsi" w:cstheme="majorHAnsi"/>
                <w:b/>
                <w:bCs/>
                <w:sz w:val="24"/>
                <w:szCs w:val="24"/>
                <w:lang w:eastAsia="ru-RU"/>
              </w:rPr>
              <w:t>О1</w:t>
            </w:r>
          </w:p>
        </w:tc>
        <w:tc>
          <w:tcPr>
            <w:tcW w:w="6389" w:type="dxa"/>
            <w:tcBorders>
              <w:top w:val="single" w:sz="8" w:space="0" w:color="000000"/>
              <w:left w:val="single" w:sz="8" w:space="0" w:color="000000"/>
              <w:bottom w:val="single" w:sz="8" w:space="0" w:color="000000"/>
              <w:right w:val="single" w:sz="8" w:space="0" w:color="000000"/>
            </w:tcBorders>
          </w:tcPr>
          <w:p w:rsidR="00932846" w:rsidRPr="0069645B" w:rsidRDefault="00932846" w:rsidP="00F57D25">
            <w:pPr>
              <w:tabs>
                <w:tab w:val="left" w:pos="0"/>
              </w:tabs>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Зона общественного, делового и коммерческого назначения</w:t>
            </w:r>
          </w:p>
        </w:tc>
      </w:tr>
      <w:tr w:rsidR="00F57D25" w:rsidRPr="0069645B" w:rsidTr="00121CCC">
        <w:trPr>
          <w:trHeight w:val="431"/>
        </w:trPr>
        <w:tc>
          <w:tcPr>
            <w:tcW w:w="3015" w:type="dxa"/>
            <w:tcBorders>
              <w:top w:val="single" w:sz="8" w:space="0" w:color="000000"/>
              <w:left w:val="single" w:sz="8" w:space="0" w:color="000000"/>
              <w:bottom w:val="single" w:sz="8" w:space="0" w:color="000000"/>
            </w:tcBorders>
            <w:vAlign w:val="center"/>
          </w:tcPr>
          <w:p w:rsidR="00932846" w:rsidRPr="0069645B" w:rsidRDefault="00932846" w:rsidP="00F57D25">
            <w:pPr>
              <w:tabs>
                <w:tab w:val="left" w:pos="0"/>
              </w:tabs>
              <w:jc w:val="center"/>
              <w:rPr>
                <w:rFonts w:asciiTheme="majorHAnsi" w:hAnsiTheme="majorHAnsi" w:cstheme="majorHAnsi"/>
                <w:b/>
                <w:bCs/>
                <w:sz w:val="24"/>
                <w:szCs w:val="24"/>
                <w:lang w:eastAsia="ru-RU"/>
              </w:rPr>
            </w:pPr>
            <w:r w:rsidRPr="0069645B">
              <w:rPr>
                <w:rFonts w:asciiTheme="majorHAnsi" w:hAnsiTheme="majorHAnsi" w:cstheme="majorHAnsi"/>
                <w:b/>
                <w:bCs/>
                <w:sz w:val="24"/>
                <w:szCs w:val="24"/>
                <w:lang w:eastAsia="ru-RU"/>
              </w:rPr>
              <w:t>П1</w:t>
            </w:r>
          </w:p>
        </w:tc>
        <w:tc>
          <w:tcPr>
            <w:tcW w:w="6389" w:type="dxa"/>
            <w:tcBorders>
              <w:top w:val="single" w:sz="8" w:space="0" w:color="000000"/>
              <w:left w:val="single" w:sz="8" w:space="0" w:color="000000"/>
              <w:bottom w:val="single" w:sz="8" w:space="0" w:color="000000"/>
              <w:right w:val="single" w:sz="8" w:space="0" w:color="000000"/>
            </w:tcBorders>
          </w:tcPr>
          <w:p w:rsidR="00932846" w:rsidRPr="0069645B" w:rsidRDefault="00932846" w:rsidP="00F57D25">
            <w:pPr>
              <w:tabs>
                <w:tab w:val="left" w:pos="0"/>
              </w:tabs>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Производственная зона</w:t>
            </w:r>
          </w:p>
        </w:tc>
      </w:tr>
      <w:tr w:rsidR="00F57D25" w:rsidRPr="0069645B" w:rsidTr="00121CCC">
        <w:trPr>
          <w:trHeight w:val="431"/>
        </w:trPr>
        <w:tc>
          <w:tcPr>
            <w:tcW w:w="3015" w:type="dxa"/>
            <w:tcBorders>
              <w:top w:val="single" w:sz="8" w:space="0" w:color="000000"/>
              <w:left w:val="single" w:sz="8" w:space="0" w:color="000000"/>
              <w:bottom w:val="single" w:sz="8" w:space="0" w:color="000000"/>
            </w:tcBorders>
            <w:vAlign w:val="center"/>
          </w:tcPr>
          <w:p w:rsidR="00932846" w:rsidRPr="0069645B" w:rsidRDefault="00932846" w:rsidP="00F57D25">
            <w:pPr>
              <w:tabs>
                <w:tab w:val="left" w:pos="0"/>
              </w:tabs>
              <w:jc w:val="center"/>
              <w:rPr>
                <w:rFonts w:asciiTheme="majorHAnsi" w:hAnsiTheme="majorHAnsi" w:cstheme="majorHAnsi"/>
                <w:b/>
                <w:bCs/>
                <w:sz w:val="24"/>
                <w:szCs w:val="24"/>
                <w:lang w:eastAsia="ru-RU"/>
              </w:rPr>
            </w:pPr>
            <w:r w:rsidRPr="0069645B">
              <w:rPr>
                <w:rFonts w:asciiTheme="majorHAnsi" w:hAnsiTheme="majorHAnsi" w:cstheme="majorHAnsi"/>
                <w:b/>
                <w:bCs/>
                <w:sz w:val="24"/>
                <w:szCs w:val="24"/>
                <w:lang w:eastAsia="ru-RU"/>
              </w:rPr>
              <w:t>Р</w:t>
            </w:r>
          </w:p>
        </w:tc>
        <w:tc>
          <w:tcPr>
            <w:tcW w:w="6389" w:type="dxa"/>
            <w:tcBorders>
              <w:top w:val="single" w:sz="8" w:space="0" w:color="000000"/>
              <w:left w:val="single" w:sz="8" w:space="0" w:color="000000"/>
              <w:bottom w:val="single" w:sz="8" w:space="0" w:color="000000"/>
              <w:right w:val="single" w:sz="8" w:space="0" w:color="000000"/>
            </w:tcBorders>
          </w:tcPr>
          <w:p w:rsidR="00932846" w:rsidRPr="0069645B" w:rsidRDefault="00932846" w:rsidP="00F57D25">
            <w:pPr>
              <w:tabs>
                <w:tab w:val="left" w:pos="0"/>
              </w:tabs>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Зона рекреационного назначения</w:t>
            </w:r>
          </w:p>
        </w:tc>
      </w:tr>
      <w:tr w:rsidR="00F57D25" w:rsidRPr="0069645B" w:rsidTr="00121CCC">
        <w:trPr>
          <w:trHeight w:val="431"/>
        </w:trPr>
        <w:tc>
          <w:tcPr>
            <w:tcW w:w="3015" w:type="dxa"/>
            <w:tcBorders>
              <w:top w:val="single" w:sz="8" w:space="0" w:color="000000"/>
              <w:left w:val="single" w:sz="8" w:space="0" w:color="000000"/>
              <w:bottom w:val="single" w:sz="8" w:space="0" w:color="000000"/>
            </w:tcBorders>
            <w:vAlign w:val="center"/>
          </w:tcPr>
          <w:p w:rsidR="00932846" w:rsidRPr="0069645B" w:rsidRDefault="00932846" w:rsidP="00F57D25">
            <w:pPr>
              <w:tabs>
                <w:tab w:val="left" w:pos="0"/>
              </w:tabs>
              <w:jc w:val="center"/>
              <w:rPr>
                <w:rFonts w:asciiTheme="majorHAnsi" w:hAnsiTheme="majorHAnsi" w:cstheme="majorHAnsi"/>
                <w:b/>
                <w:bCs/>
                <w:sz w:val="24"/>
                <w:szCs w:val="24"/>
                <w:lang w:eastAsia="ru-RU"/>
              </w:rPr>
            </w:pPr>
            <w:r w:rsidRPr="0069645B">
              <w:rPr>
                <w:rFonts w:asciiTheme="majorHAnsi" w:hAnsiTheme="majorHAnsi" w:cstheme="majorHAnsi"/>
                <w:b/>
                <w:bCs/>
                <w:sz w:val="24"/>
                <w:szCs w:val="24"/>
                <w:lang w:eastAsia="ru-RU"/>
              </w:rPr>
              <w:t>Сх2</w:t>
            </w:r>
          </w:p>
        </w:tc>
        <w:tc>
          <w:tcPr>
            <w:tcW w:w="6389" w:type="dxa"/>
            <w:tcBorders>
              <w:top w:val="single" w:sz="8" w:space="0" w:color="000000"/>
              <w:left w:val="single" w:sz="8" w:space="0" w:color="000000"/>
              <w:bottom w:val="single" w:sz="8" w:space="0" w:color="000000"/>
              <w:right w:val="single" w:sz="8" w:space="0" w:color="000000"/>
            </w:tcBorders>
          </w:tcPr>
          <w:p w:rsidR="00932846" w:rsidRPr="0069645B" w:rsidRDefault="00932846" w:rsidP="00F57D25">
            <w:pPr>
              <w:tabs>
                <w:tab w:val="left" w:pos="0"/>
              </w:tabs>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Зона, занятая объектами сельскохозяйственного назначения</w:t>
            </w:r>
          </w:p>
        </w:tc>
      </w:tr>
      <w:tr w:rsidR="00F57D25" w:rsidRPr="0069645B" w:rsidTr="00121CCC">
        <w:trPr>
          <w:trHeight w:val="431"/>
        </w:trPr>
        <w:tc>
          <w:tcPr>
            <w:tcW w:w="3015" w:type="dxa"/>
            <w:tcBorders>
              <w:top w:val="single" w:sz="8" w:space="0" w:color="000000"/>
              <w:left w:val="single" w:sz="8" w:space="0" w:color="000000"/>
              <w:bottom w:val="single" w:sz="8" w:space="0" w:color="000000"/>
            </w:tcBorders>
            <w:vAlign w:val="center"/>
          </w:tcPr>
          <w:p w:rsidR="00932846" w:rsidRPr="0069645B" w:rsidRDefault="00932846" w:rsidP="00F57D25">
            <w:pPr>
              <w:tabs>
                <w:tab w:val="left" w:pos="0"/>
              </w:tabs>
              <w:jc w:val="center"/>
              <w:rPr>
                <w:rFonts w:asciiTheme="majorHAnsi" w:hAnsiTheme="majorHAnsi" w:cstheme="majorHAnsi"/>
                <w:b/>
                <w:bCs/>
                <w:sz w:val="24"/>
                <w:szCs w:val="24"/>
                <w:lang w:eastAsia="ru-RU"/>
              </w:rPr>
            </w:pPr>
            <w:r w:rsidRPr="0069645B">
              <w:rPr>
                <w:rFonts w:asciiTheme="majorHAnsi" w:hAnsiTheme="majorHAnsi" w:cstheme="majorHAnsi"/>
                <w:b/>
                <w:bCs/>
                <w:sz w:val="24"/>
                <w:szCs w:val="24"/>
                <w:lang w:eastAsia="ru-RU"/>
              </w:rPr>
              <w:t>С</w:t>
            </w:r>
            <w:r w:rsidRPr="0069645B">
              <w:rPr>
                <w:rFonts w:asciiTheme="majorHAnsi" w:hAnsiTheme="majorHAnsi" w:cstheme="majorHAnsi"/>
                <w:b/>
                <w:bCs/>
                <w:sz w:val="24"/>
                <w:szCs w:val="24"/>
                <w:lang w:val="en-US" w:eastAsia="ru-RU"/>
              </w:rPr>
              <w:t>n</w:t>
            </w:r>
            <w:r w:rsidRPr="0069645B">
              <w:rPr>
                <w:rFonts w:asciiTheme="majorHAnsi" w:hAnsiTheme="majorHAnsi" w:cstheme="majorHAnsi"/>
                <w:b/>
                <w:bCs/>
                <w:sz w:val="24"/>
                <w:szCs w:val="24"/>
                <w:lang w:eastAsia="ru-RU"/>
              </w:rPr>
              <w:t>1</w:t>
            </w:r>
          </w:p>
        </w:tc>
        <w:tc>
          <w:tcPr>
            <w:tcW w:w="6389" w:type="dxa"/>
            <w:tcBorders>
              <w:top w:val="single" w:sz="8" w:space="0" w:color="000000"/>
              <w:left w:val="single" w:sz="8" w:space="0" w:color="000000"/>
              <w:bottom w:val="single" w:sz="8" w:space="0" w:color="000000"/>
              <w:right w:val="single" w:sz="8" w:space="0" w:color="000000"/>
            </w:tcBorders>
          </w:tcPr>
          <w:p w:rsidR="00932846" w:rsidRPr="0069645B" w:rsidRDefault="00932846" w:rsidP="00F57D25">
            <w:pPr>
              <w:tabs>
                <w:tab w:val="left" w:pos="0"/>
              </w:tabs>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Зона специального назначения, связанная с захоронениями</w:t>
            </w:r>
          </w:p>
        </w:tc>
      </w:tr>
    </w:tbl>
    <w:p w:rsidR="00932846" w:rsidRPr="0069645B" w:rsidRDefault="00932846" w:rsidP="00F57D25">
      <w:pPr>
        <w:pStyle w:val="1"/>
        <w:numPr>
          <w:ilvl w:val="0"/>
          <w:numId w:val="0"/>
        </w:numPr>
        <w:spacing w:before="0" w:after="0"/>
        <w:ind w:firstLine="851"/>
        <w:jc w:val="both"/>
        <w:rPr>
          <w:rFonts w:asciiTheme="majorHAnsi" w:hAnsiTheme="majorHAnsi" w:cstheme="majorHAnsi"/>
          <w:caps/>
          <w:color w:val="auto"/>
          <w:kern w:val="24"/>
          <w:sz w:val="24"/>
          <w:szCs w:val="24"/>
          <w:lang w:val="ru-RU"/>
        </w:rPr>
      </w:pPr>
      <w:r w:rsidRPr="0069645B">
        <w:rPr>
          <w:rFonts w:asciiTheme="majorHAnsi" w:hAnsiTheme="majorHAnsi" w:cstheme="majorHAnsi"/>
          <w:caps/>
          <w:color w:val="auto"/>
          <w:kern w:val="24"/>
          <w:sz w:val="24"/>
          <w:szCs w:val="24"/>
          <w:lang w:val="ru-RU"/>
        </w:rPr>
        <w:br w:type="page"/>
      </w:r>
    </w:p>
    <w:p w:rsidR="00503336" w:rsidRPr="0069645B" w:rsidRDefault="00503336" w:rsidP="00F57D25">
      <w:pPr>
        <w:pStyle w:val="1"/>
        <w:numPr>
          <w:ilvl w:val="0"/>
          <w:numId w:val="0"/>
        </w:numPr>
        <w:spacing w:before="0" w:after="0"/>
        <w:ind w:firstLine="851"/>
        <w:jc w:val="both"/>
        <w:rPr>
          <w:rFonts w:asciiTheme="majorHAnsi" w:hAnsiTheme="majorHAnsi" w:cstheme="majorHAnsi"/>
          <w:caps/>
          <w:color w:val="auto"/>
          <w:kern w:val="24"/>
          <w:sz w:val="24"/>
          <w:szCs w:val="24"/>
          <w:lang w:val="ru-RU"/>
        </w:rPr>
      </w:pPr>
      <w:r w:rsidRPr="0069645B">
        <w:rPr>
          <w:rFonts w:asciiTheme="majorHAnsi" w:hAnsiTheme="majorHAnsi" w:cstheme="majorHAnsi"/>
          <w:caps/>
          <w:color w:val="auto"/>
          <w:kern w:val="24"/>
          <w:sz w:val="24"/>
          <w:szCs w:val="24"/>
          <w:lang w:val="ru-RU"/>
        </w:rPr>
        <w:lastRenderedPageBreak/>
        <w:t>Часть 3. ГРАДОСТРОИТЕЛЬНЫЕ РЕГЛАМЕНТЫ</w:t>
      </w:r>
      <w:bookmarkEnd w:id="8"/>
      <w:bookmarkEnd w:id="9"/>
      <w:bookmarkEnd w:id="10"/>
      <w:bookmarkEnd w:id="11"/>
      <w:bookmarkEnd w:id="12"/>
    </w:p>
    <w:p w:rsidR="005D30D9" w:rsidRPr="0069645B" w:rsidRDefault="005D30D9" w:rsidP="00F57D25">
      <w:pPr>
        <w:ind w:firstLine="851"/>
        <w:rPr>
          <w:rFonts w:asciiTheme="majorHAnsi" w:hAnsiTheme="majorHAnsi" w:cstheme="majorHAnsi"/>
          <w:sz w:val="24"/>
          <w:szCs w:val="24"/>
          <w:lang w:eastAsia="en-US"/>
        </w:rPr>
      </w:pPr>
    </w:p>
    <w:p w:rsidR="00503336" w:rsidRPr="0069645B" w:rsidRDefault="00503336" w:rsidP="00F57D25">
      <w:pPr>
        <w:pStyle w:val="2"/>
        <w:tabs>
          <w:tab w:val="left" w:pos="0"/>
        </w:tabs>
        <w:spacing w:before="0" w:after="0"/>
        <w:ind w:firstLine="851"/>
        <w:jc w:val="both"/>
        <w:rPr>
          <w:rFonts w:asciiTheme="majorHAnsi" w:hAnsiTheme="majorHAnsi" w:cstheme="majorHAnsi"/>
          <w:caps/>
          <w:color w:val="auto"/>
          <w:kern w:val="24"/>
          <w:sz w:val="24"/>
          <w:szCs w:val="24"/>
          <w:lang w:val="ru-RU"/>
        </w:rPr>
      </w:pPr>
      <w:bookmarkStart w:id="162" w:name="_Toc258228324"/>
      <w:bookmarkStart w:id="163" w:name="_Toc281221537"/>
      <w:bookmarkStart w:id="164" w:name="_Toc468950177"/>
      <w:bookmarkStart w:id="165" w:name="_Toc469646506"/>
      <w:bookmarkStart w:id="166" w:name="_Toc32328084"/>
      <w:r w:rsidRPr="0069645B">
        <w:rPr>
          <w:rFonts w:asciiTheme="majorHAnsi" w:hAnsiTheme="majorHAnsi" w:cstheme="majorHAnsi"/>
          <w:caps/>
          <w:color w:val="auto"/>
          <w:kern w:val="24"/>
          <w:sz w:val="24"/>
          <w:szCs w:val="24"/>
          <w:lang w:val="ru-RU"/>
        </w:rPr>
        <w:t>ГЛАВА 8. Порядок применения</w:t>
      </w:r>
      <w:bookmarkEnd w:id="162"/>
      <w:bookmarkEnd w:id="163"/>
      <w:r w:rsidRPr="0069645B">
        <w:rPr>
          <w:rFonts w:asciiTheme="majorHAnsi" w:hAnsiTheme="majorHAnsi" w:cstheme="majorHAnsi"/>
          <w:caps/>
          <w:color w:val="auto"/>
          <w:kern w:val="24"/>
          <w:sz w:val="24"/>
          <w:szCs w:val="24"/>
          <w:lang w:val="ru-RU"/>
        </w:rPr>
        <w:t xml:space="preserve"> градостроительных регламентов</w:t>
      </w:r>
      <w:bookmarkEnd w:id="164"/>
      <w:bookmarkEnd w:id="165"/>
      <w:bookmarkEnd w:id="166"/>
    </w:p>
    <w:p w:rsidR="005D30D9" w:rsidRPr="0069645B" w:rsidRDefault="005D30D9" w:rsidP="00F57D25">
      <w:pPr>
        <w:ind w:firstLine="851"/>
        <w:rPr>
          <w:rFonts w:asciiTheme="majorHAnsi" w:hAnsiTheme="majorHAnsi" w:cstheme="majorHAnsi"/>
          <w:sz w:val="24"/>
          <w:szCs w:val="24"/>
          <w:lang w:eastAsia="en-US"/>
        </w:rPr>
      </w:pPr>
    </w:p>
    <w:p w:rsidR="00503336" w:rsidRPr="0069645B" w:rsidRDefault="00503336" w:rsidP="00B9589F">
      <w:pPr>
        <w:pStyle w:val="3"/>
        <w:tabs>
          <w:tab w:val="left" w:pos="0"/>
        </w:tabs>
        <w:spacing w:before="0" w:after="0"/>
        <w:ind w:firstLine="851"/>
        <w:jc w:val="both"/>
        <w:rPr>
          <w:rFonts w:asciiTheme="majorHAnsi" w:hAnsiTheme="majorHAnsi" w:cstheme="majorHAnsi"/>
          <w:color w:val="auto"/>
          <w:sz w:val="24"/>
          <w:szCs w:val="24"/>
          <w:lang w:val="ru-RU"/>
        </w:rPr>
      </w:pPr>
      <w:bookmarkStart w:id="167" w:name="_Toc258228325"/>
      <w:bookmarkStart w:id="168" w:name="_Toc281221538"/>
      <w:bookmarkStart w:id="169" w:name="_Toc468950178"/>
      <w:bookmarkStart w:id="170" w:name="_Toc469646507"/>
      <w:bookmarkStart w:id="171" w:name="_Toc32328085"/>
      <w:r w:rsidRPr="0069645B">
        <w:rPr>
          <w:rFonts w:asciiTheme="majorHAnsi" w:hAnsiTheme="majorHAnsi" w:cstheme="majorHAnsi"/>
          <w:color w:val="auto"/>
          <w:sz w:val="24"/>
          <w:szCs w:val="24"/>
          <w:lang w:val="ru-RU"/>
        </w:rPr>
        <w:t xml:space="preserve">Статья 28. </w:t>
      </w:r>
      <w:bookmarkEnd w:id="167"/>
      <w:r w:rsidR="008D5C1B" w:rsidRPr="0069645B">
        <w:rPr>
          <w:rFonts w:asciiTheme="majorHAnsi" w:hAnsiTheme="majorHAnsi" w:cstheme="majorHAnsi"/>
          <w:color w:val="auto"/>
          <w:sz w:val="24"/>
          <w:szCs w:val="24"/>
          <w:lang w:val="ru-RU"/>
        </w:rPr>
        <w:t>«</w:t>
      </w:r>
      <w:r w:rsidRPr="0069645B">
        <w:rPr>
          <w:rFonts w:asciiTheme="majorHAnsi" w:hAnsiTheme="majorHAnsi" w:cstheme="majorHAnsi"/>
          <w:color w:val="auto"/>
          <w:sz w:val="24"/>
          <w:szCs w:val="24"/>
          <w:lang w:val="ru-RU"/>
        </w:rPr>
        <w:t>Градостроительный регламент</w:t>
      </w:r>
      <w:bookmarkEnd w:id="168"/>
      <w:bookmarkEnd w:id="169"/>
      <w:bookmarkEnd w:id="170"/>
      <w:r w:rsidR="008D5C1B" w:rsidRPr="0069645B">
        <w:rPr>
          <w:rFonts w:asciiTheme="majorHAnsi" w:hAnsiTheme="majorHAnsi" w:cstheme="majorHAnsi"/>
          <w:color w:val="auto"/>
          <w:sz w:val="24"/>
          <w:szCs w:val="24"/>
          <w:lang w:val="ru-RU"/>
        </w:rPr>
        <w:t>»</w:t>
      </w:r>
      <w:bookmarkEnd w:id="171"/>
    </w:p>
    <w:p w:rsidR="00092611" w:rsidRPr="00092611" w:rsidRDefault="00092611" w:rsidP="00B9589F">
      <w:pPr>
        <w:pStyle w:val="1"/>
        <w:spacing w:before="0" w:after="0"/>
        <w:jc w:val="both"/>
        <w:rPr>
          <w:b w:val="0"/>
          <w:sz w:val="24"/>
          <w:szCs w:val="24"/>
          <w:lang w:val="ru-RU"/>
        </w:rPr>
      </w:pPr>
      <w:r>
        <w:rPr>
          <w:b w:val="0"/>
          <w:sz w:val="24"/>
          <w:szCs w:val="24"/>
          <w:lang w:val="ru-RU"/>
        </w:rPr>
        <w:t xml:space="preserve">             </w:t>
      </w:r>
      <w:r w:rsidR="00D83153">
        <w:rPr>
          <w:b w:val="0"/>
          <w:sz w:val="24"/>
          <w:szCs w:val="24"/>
          <w:lang w:val="ru-RU"/>
        </w:rPr>
        <w:t>(статья</w:t>
      </w:r>
      <w:r w:rsidRPr="00092611">
        <w:rPr>
          <w:b w:val="0"/>
          <w:sz w:val="24"/>
          <w:szCs w:val="24"/>
          <w:lang w:val="ru-RU"/>
        </w:rPr>
        <w:t xml:space="preserve"> 1 в ред. решения Саянского районного Совета депутатов от 31.10.2018 года № 40-209</w:t>
      </w:r>
      <w:r w:rsidR="00D83153">
        <w:rPr>
          <w:b w:val="0"/>
          <w:sz w:val="24"/>
          <w:szCs w:val="24"/>
          <w:lang w:val="ru-RU"/>
        </w:rPr>
        <w:t>, от 22.11.2023 № 36-296</w:t>
      </w:r>
      <w:r w:rsidRPr="00092611">
        <w:rPr>
          <w:b w:val="0"/>
          <w:sz w:val="24"/>
          <w:szCs w:val="24"/>
          <w:lang w:val="ru-RU"/>
        </w:rPr>
        <w:t>)</w:t>
      </w:r>
    </w:p>
    <w:p w:rsidR="005D30D9" w:rsidRPr="0069645B" w:rsidRDefault="005D30D9" w:rsidP="00F57D25">
      <w:pPr>
        <w:ind w:firstLine="851"/>
        <w:rPr>
          <w:rFonts w:asciiTheme="majorHAnsi" w:hAnsiTheme="majorHAnsi" w:cstheme="majorHAnsi"/>
          <w:sz w:val="24"/>
          <w:szCs w:val="24"/>
          <w:lang w:eastAsia="en-US"/>
        </w:rPr>
      </w:pPr>
    </w:p>
    <w:p w:rsidR="008D5C1B" w:rsidRPr="0069645B" w:rsidRDefault="008D5C1B" w:rsidP="00F57D25">
      <w:pPr>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8D5C1B" w:rsidRPr="0069645B" w:rsidRDefault="008D5C1B" w:rsidP="00F57D25">
      <w:pPr>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2. Градостроительные регламенты устанавливаются с учетом:</w:t>
      </w:r>
    </w:p>
    <w:p w:rsidR="008D5C1B" w:rsidRPr="0069645B" w:rsidRDefault="008D5C1B" w:rsidP="00F57D25">
      <w:pPr>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1) фактического использования земельных участков и объектов капитального строительства в границах территориальной зоны;</w:t>
      </w:r>
    </w:p>
    <w:p w:rsidR="008D5C1B" w:rsidRPr="0069645B" w:rsidRDefault="008D5C1B" w:rsidP="00F57D25">
      <w:pPr>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8D5C1B" w:rsidRPr="0069645B" w:rsidRDefault="008D5C1B" w:rsidP="00F57D25">
      <w:pPr>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8D5C1B" w:rsidRPr="0069645B" w:rsidRDefault="008D5C1B" w:rsidP="00F57D25">
      <w:pPr>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4) видов территориальных зон;</w:t>
      </w:r>
    </w:p>
    <w:p w:rsidR="008D5C1B" w:rsidRPr="0069645B" w:rsidRDefault="008D5C1B" w:rsidP="00F57D25">
      <w:pPr>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5) требований охраны объектов культурного наследия, а также особо охраняемых природных территорий, иных природных объектов.</w:t>
      </w:r>
    </w:p>
    <w:p w:rsidR="008D5C1B" w:rsidRPr="0069645B" w:rsidRDefault="008D5C1B" w:rsidP="00F57D25">
      <w:pPr>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D5C1B" w:rsidRPr="0069645B" w:rsidRDefault="008D5C1B" w:rsidP="00F57D25">
      <w:pPr>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4. Действие градостроительного регламента не распространяется на земельные участки:</w:t>
      </w:r>
    </w:p>
    <w:p w:rsidR="008D5C1B" w:rsidRPr="0069645B" w:rsidRDefault="008D5C1B" w:rsidP="00F57D25">
      <w:pPr>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8D5C1B" w:rsidRPr="0069645B" w:rsidRDefault="008D5C1B" w:rsidP="00F57D25">
      <w:pPr>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2) в границах территорий общего пользования;</w:t>
      </w:r>
    </w:p>
    <w:p w:rsidR="008D5C1B" w:rsidRPr="0069645B" w:rsidRDefault="008D5C1B" w:rsidP="00F57D25">
      <w:pPr>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3) предназначенные для размещения линейных объектов и (или) занятые линейными объектами;</w:t>
      </w:r>
    </w:p>
    <w:p w:rsidR="008D5C1B" w:rsidRPr="0069645B" w:rsidRDefault="008D5C1B" w:rsidP="00F57D25">
      <w:pPr>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4) предоставленные для добычи полезных ископаемых.</w:t>
      </w:r>
    </w:p>
    <w:p w:rsidR="008D5C1B" w:rsidRDefault="008D5C1B" w:rsidP="00F57D25">
      <w:pPr>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5. Применительно к территориям исторических поселений, достопримечательных мест,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D83153" w:rsidRPr="0069645B" w:rsidRDefault="00D83153" w:rsidP="00F57D25">
      <w:pPr>
        <w:ind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(часть 5 статьи 28 в ред. решения Саянского районного Совета депутатов от 22.11.2023 № 36-296, вступает в силу с 01.09.2024 г.)</w:t>
      </w:r>
    </w:p>
    <w:p w:rsidR="00D83153" w:rsidRDefault="00D83153" w:rsidP="00D83153">
      <w:pPr>
        <w:ind w:firstLine="851"/>
        <w:jc w:val="both"/>
        <w:rPr>
          <w:rFonts w:asciiTheme="majorHAnsi" w:hAnsiTheme="majorHAnsi" w:cstheme="majorHAnsi"/>
          <w:sz w:val="24"/>
          <w:szCs w:val="24"/>
          <w:lang w:eastAsia="ru-RU"/>
        </w:rPr>
      </w:pPr>
      <w:r w:rsidRPr="00D83153">
        <w:rPr>
          <w:rFonts w:asciiTheme="majorHAnsi" w:hAnsiTheme="majorHAnsi" w:cstheme="majorHAnsi"/>
          <w:sz w:val="24"/>
          <w:szCs w:val="24"/>
          <w:lang w:eastAsia="ru-RU"/>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w:t>
      </w:r>
      <w:r w:rsidRPr="00D83153">
        <w:rPr>
          <w:rFonts w:asciiTheme="majorHAnsi" w:hAnsiTheme="majorHAnsi" w:cstheme="majorHAnsi"/>
          <w:sz w:val="24"/>
          <w:szCs w:val="24"/>
          <w:lang w:eastAsia="ru-RU"/>
        </w:rPr>
        <w:lastRenderedPageBreak/>
        <w:t>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D83153" w:rsidRDefault="00D83153" w:rsidP="00D83153">
      <w:pPr>
        <w:ind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(часть 6 статьи 28 в ред. решения Саянского районного Совета депутатов от 22.11.2023 № 36-296)</w:t>
      </w:r>
    </w:p>
    <w:p w:rsidR="00D83153" w:rsidRPr="0069645B" w:rsidRDefault="00D83153" w:rsidP="00D83153">
      <w:pPr>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6. Градостроительные регламенты не устанавливаются для земель лесного фонда, земель, покрытых поверхностными водами, земель запаса, земель особо о</w:t>
      </w:r>
      <w:r>
        <w:rPr>
          <w:rFonts w:asciiTheme="majorHAnsi" w:hAnsiTheme="majorHAnsi" w:cstheme="majorHAnsi"/>
          <w:sz w:val="24"/>
          <w:szCs w:val="24"/>
          <w:lang w:eastAsia="ru-RU"/>
        </w:rPr>
        <w:t>храняемых природных территорий</w:t>
      </w:r>
      <w:r w:rsidRPr="0069645B">
        <w:rPr>
          <w:rFonts w:asciiTheme="majorHAnsi" w:hAnsiTheme="majorHAnsi" w:cstheme="majorHAnsi"/>
          <w:sz w:val="24"/>
          <w:szCs w:val="24"/>
          <w:lang w:eastAsia="ru-RU"/>
        </w:rPr>
        <w:t>,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D83153" w:rsidRPr="0069645B" w:rsidRDefault="00D83153" w:rsidP="00D83153">
      <w:pPr>
        <w:ind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(часть 6 статьи 28 в ред. решения Саянского районного Совета депутатов от 22.11.2023 № 36-296 вступит в силу с 01.09.2024 г.)</w:t>
      </w:r>
    </w:p>
    <w:p w:rsidR="00622792" w:rsidRPr="0069645B" w:rsidRDefault="008D5C1B" w:rsidP="00F57D25">
      <w:pPr>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w:t>
      </w:r>
      <w:r w:rsidR="00622792" w:rsidRPr="0069645B">
        <w:rPr>
          <w:rFonts w:asciiTheme="majorHAnsi" w:hAnsiTheme="majorHAnsi" w:cstheme="majorHAnsi"/>
          <w:sz w:val="24"/>
          <w:szCs w:val="24"/>
          <w:lang w:eastAsia="ru-RU"/>
        </w:rPr>
        <w:t xml:space="preserve"> лесов в соответствии с лесным </w:t>
      </w:r>
      <w:r w:rsidR="00EB76E7" w:rsidRPr="0069645B">
        <w:rPr>
          <w:rFonts w:asciiTheme="majorHAnsi" w:hAnsiTheme="majorHAnsi" w:cstheme="majorHAnsi"/>
          <w:sz w:val="24"/>
          <w:szCs w:val="24"/>
          <w:lang w:eastAsia="ru-RU"/>
        </w:rPr>
        <w:t>законодательством.</w:t>
      </w:r>
    </w:p>
    <w:p w:rsidR="00D83153" w:rsidRDefault="008D5C1B" w:rsidP="00F57D25">
      <w:pPr>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8D5C1B" w:rsidRPr="0069645B" w:rsidRDefault="00622792" w:rsidP="00F57D25">
      <w:pPr>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 xml:space="preserve">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89" w:history="1">
        <w:r w:rsidRPr="0069645B">
          <w:rPr>
            <w:rFonts w:asciiTheme="majorHAnsi" w:hAnsiTheme="majorHAnsi" w:cstheme="majorHAnsi"/>
            <w:sz w:val="24"/>
            <w:szCs w:val="24"/>
            <w:lang w:eastAsia="ru-RU"/>
          </w:rPr>
          <w:t>регламентом</w:t>
        </w:r>
      </w:hyperlink>
      <w:r w:rsidRPr="0069645B">
        <w:rPr>
          <w:rFonts w:asciiTheme="majorHAnsi" w:hAnsiTheme="majorHAnsi" w:cstheme="majorHAnsi"/>
          <w:sz w:val="24"/>
          <w:szCs w:val="24"/>
          <w:lang w:eastAsia="ru-RU"/>
        </w:rPr>
        <w:t xml:space="preserve">, положением об особо охраняемой природной территории в соответствии с лесным </w:t>
      </w:r>
      <w:hyperlink r:id="rId90" w:history="1">
        <w:r w:rsidRPr="0069645B">
          <w:rPr>
            <w:rFonts w:asciiTheme="majorHAnsi" w:hAnsiTheme="majorHAnsi" w:cstheme="majorHAnsi"/>
            <w:sz w:val="24"/>
            <w:szCs w:val="24"/>
            <w:lang w:eastAsia="ru-RU"/>
          </w:rPr>
          <w:t>законодательством</w:t>
        </w:r>
      </w:hyperlink>
      <w:r w:rsidRPr="0069645B">
        <w:rPr>
          <w:rFonts w:asciiTheme="majorHAnsi" w:hAnsiTheme="majorHAnsi" w:cstheme="majorHAnsi"/>
          <w:sz w:val="24"/>
          <w:szCs w:val="24"/>
          <w:lang w:eastAsia="ru-RU"/>
        </w:rPr>
        <w:t xml:space="preserve">, </w:t>
      </w:r>
      <w:hyperlink r:id="rId91" w:history="1">
        <w:r w:rsidRPr="0069645B">
          <w:rPr>
            <w:rFonts w:asciiTheme="majorHAnsi" w:hAnsiTheme="majorHAnsi" w:cstheme="majorHAnsi"/>
            <w:sz w:val="24"/>
            <w:szCs w:val="24"/>
            <w:lang w:eastAsia="ru-RU"/>
          </w:rPr>
          <w:t>законодательством</w:t>
        </w:r>
      </w:hyperlink>
      <w:r w:rsidRPr="0069645B">
        <w:rPr>
          <w:rFonts w:asciiTheme="majorHAnsi" w:hAnsiTheme="majorHAnsi" w:cstheme="majorHAnsi"/>
          <w:sz w:val="24"/>
          <w:szCs w:val="24"/>
          <w:lang w:eastAsia="ru-RU"/>
        </w:rPr>
        <w:t xml:space="preserve"> об особо охраняемых природных территориях.</w:t>
      </w:r>
    </w:p>
    <w:p w:rsidR="0069645B" w:rsidRPr="0069645B" w:rsidRDefault="00D83153" w:rsidP="0069645B">
      <w:pPr>
        <w:tabs>
          <w:tab w:val="left" w:pos="426"/>
          <w:tab w:val="left" w:pos="709"/>
          <w:tab w:val="num" w:pos="851"/>
        </w:tabs>
        <w:ind w:right="-2" w:firstLine="851"/>
        <w:jc w:val="both"/>
        <w:rPr>
          <w:rFonts w:asciiTheme="majorHAnsi" w:hAnsiTheme="majorHAnsi" w:cstheme="majorHAnsi"/>
          <w:sz w:val="24"/>
          <w:szCs w:val="24"/>
          <w:lang w:eastAsia="ru-RU"/>
        </w:rPr>
      </w:pPr>
      <w:r>
        <w:rPr>
          <w:rFonts w:asciiTheme="majorHAnsi" w:hAnsiTheme="majorHAnsi" w:cstheme="majorHAnsi"/>
          <w:bCs/>
          <w:sz w:val="24"/>
          <w:szCs w:val="24"/>
          <w:lang w:eastAsia="ru-RU"/>
        </w:rPr>
        <w:t xml:space="preserve">(часть 7 статьи </w:t>
      </w:r>
      <w:r w:rsidR="0069645B" w:rsidRPr="0069645B">
        <w:rPr>
          <w:rFonts w:asciiTheme="majorHAnsi" w:hAnsiTheme="majorHAnsi" w:cstheme="majorHAnsi"/>
          <w:bCs/>
          <w:sz w:val="24"/>
          <w:szCs w:val="24"/>
          <w:lang w:eastAsia="ru-RU"/>
        </w:rPr>
        <w:t>28 в ред. решения Саянского районного Совета депутатов от 24.12.2020 № 6-35</w:t>
      </w:r>
      <w:r>
        <w:rPr>
          <w:rFonts w:asciiTheme="majorHAnsi" w:hAnsiTheme="majorHAnsi" w:cstheme="majorHAnsi"/>
          <w:bCs/>
          <w:sz w:val="24"/>
          <w:szCs w:val="24"/>
          <w:lang w:eastAsia="ru-RU"/>
        </w:rPr>
        <w:t>, от 22.11.2023 № 36-296</w:t>
      </w:r>
      <w:r w:rsidR="009F2F70">
        <w:rPr>
          <w:rFonts w:asciiTheme="majorHAnsi" w:hAnsiTheme="majorHAnsi" w:cstheme="majorHAnsi"/>
          <w:bCs/>
          <w:sz w:val="24"/>
          <w:szCs w:val="24"/>
          <w:lang w:eastAsia="ru-RU"/>
        </w:rPr>
        <w:t>)</w:t>
      </w:r>
    </w:p>
    <w:p w:rsidR="008D5C1B" w:rsidRPr="0069645B" w:rsidRDefault="008D5C1B" w:rsidP="00F57D25">
      <w:pPr>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r w:rsidR="00622792" w:rsidRPr="0069645B">
        <w:rPr>
          <w:rFonts w:asciiTheme="majorHAnsi" w:hAnsiTheme="majorHAnsi" w:cstheme="majorHAnsi"/>
          <w:sz w:val="24"/>
          <w:szCs w:val="24"/>
          <w:lang w:eastAsia="ru-RU"/>
        </w:rPr>
        <w:t xml:space="preserve"> </w:t>
      </w:r>
    </w:p>
    <w:p w:rsidR="008D5C1B" w:rsidRPr="0069645B" w:rsidRDefault="008D5C1B" w:rsidP="00F57D25">
      <w:pPr>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 xml:space="preserve">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w:t>
      </w:r>
      <w:r w:rsidRPr="0069645B">
        <w:rPr>
          <w:rFonts w:asciiTheme="majorHAnsi" w:hAnsiTheme="majorHAnsi" w:cstheme="majorHAnsi"/>
          <w:sz w:val="24"/>
          <w:szCs w:val="24"/>
          <w:lang w:eastAsia="ru-RU"/>
        </w:rPr>
        <w:lastRenderedPageBreak/>
        <w:t>использования земельных участков и объектов капитального строительства, установленными градостроительным регламентом.</w:t>
      </w:r>
    </w:p>
    <w:p w:rsidR="00503336" w:rsidRPr="0069645B" w:rsidRDefault="008D5C1B" w:rsidP="00F57D25">
      <w:pPr>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00503336" w:rsidRPr="0069645B">
        <w:rPr>
          <w:rFonts w:asciiTheme="majorHAnsi" w:hAnsiTheme="majorHAnsi" w:cstheme="majorHAnsi"/>
          <w:sz w:val="24"/>
          <w:szCs w:val="24"/>
          <w:lang w:eastAsia="ru-RU"/>
        </w:rPr>
        <w:t>.</w:t>
      </w:r>
    </w:p>
    <w:p w:rsidR="00503336" w:rsidRPr="0069645B" w:rsidRDefault="00503336" w:rsidP="00F57D25">
      <w:pPr>
        <w:pStyle w:val="3"/>
        <w:numPr>
          <w:ilvl w:val="0"/>
          <w:numId w:val="0"/>
        </w:numPr>
        <w:spacing w:after="0"/>
        <w:ind w:firstLine="851"/>
        <w:jc w:val="both"/>
        <w:rPr>
          <w:rFonts w:asciiTheme="majorHAnsi" w:hAnsiTheme="majorHAnsi" w:cstheme="majorHAnsi"/>
          <w:color w:val="auto"/>
          <w:sz w:val="24"/>
          <w:szCs w:val="24"/>
          <w:lang w:val="ru-RU"/>
        </w:rPr>
      </w:pPr>
      <w:bookmarkStart w:id="172" w:name="_Toc258228326"/>
      <w:bookmarkStart w:id="173" w:name="_Toc281221539"/>
      <w:bookmarkStart w:id="174" w:name="_Toc468950179"/>
      <w:bookmarkStart w:id="175" w:name="_Toc469646508"/>
      <w:bookmarkStart w:id="176" w:name="_Toc32328086"/>
      <w:r w:rsidRPr="0069645B">
        <w:rPr>
          <w:rFonts w:asciiTheme="majorHAnsi" w:hAnsiTheme="majorHAnsi" w:cstheme="majorHAnsi"/>
          <w:color w:val="auto"/>
          <w:sz w:val="24"/>
          <w:szCs w:val="24"/>
          <w:lang w:val="ru-RU"/>
        </w:rPr>
        <w:t xml:space="preserve">Статья 29. </w:t>
      </w:r>
      <w:r w:rsidR="008D5C1B" w:rsidRPr="0069645B">
        <w:rPr>
          <w:rFonts w:asciiTheme="majorHAnsi" w:hAnsiTheme="majorHAnsi" w:cstheme="majorHAnsi"/>
          <w:color w:val="auto"/>
          <w:sz w:val="24"/>
          <w:szCs w:val="24"/>
          <w:lang w:val="ru-RU"/>
        </w:rPr>
        <w:t>«</w:t>
      </w:r>
      <w:r w:rsidRPr="0069645B">
        <w:rPr>
          <w:rFonts w:asciiTheme="majorHAnsi" w:hAnsiTheme="majorHAnsi" w:cstheme="majorHAnsi"/>
          <w:color w:val="auto"/>
          <w:sz w:val="24"/>
          <w:szCs w:val="24"/>
          <w:lang w:val="ru-RU"/>
        </w:rPr>
        <w:t>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172"/>
      <w:bookmarkEnd w:id="173"/>
      <w:bookmarkEnd w:id="174"/>
      <w:bookmarkEnd w:id="175"/>
      <w:r w:rsidR="008D5C1B" w:rsidRPr="0069645B">
        <w:rPr>
          <w:rFonts w:asciiTheme="majorHAnsi" w:hAnsiTheme="majorHAnsi" w:cstheme="majorHAnsi"/>
          <w:color w:val="auto"/>
          <w:sz w:val="24"/>
          <w:szCs w:val="24"/>
          <w:lang w:val="ru-RU"/>
        </w:rPr>
        <w:t>»</w:t>
      </w:r>
      <w:bookmarkEnd w:id="176"/>
    </w:p>
    <w:p w:rsidR="005D30D9" w:rsidRPr="0069645B" w:rsidRDefault="005D30D9" w:rsidP="00F57D25">
      <w:pPr>
        <w:ind w:firstLine="851"/>
        <w:rPr>
          <w:rFonts w:asciiTheme="majorHAnsi" w:hAnsiTheme="majorHAnsi" w:cstheme="majorHAnsi"/>
          <w:sz w:val="24"/>
          <w:szCs w:val="24"/>
          <w:lang w:eastAsia="en-US"/>
        </w:rPr>
      </w:pPr>
    </w:p>
    <w:p w:rsidR="00503336" w:rsidRPr="0069645B" w:rsidRDefault="00503336" w:rsidP="00F57D25">
      <w:pPr>
        <w:tabs>
          <w:tab w:val="left" w:pos="1260"/>
        </w:tabs>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1.</w:t>
      </w:r>
      <w:r w:rsidRPr="0069645B">
        <w:rPr>
          <w:rFonts w:asciiTheme="majorHAnsi" w:hAnsiTheme="majorHAnsi" w:cstheme="majorHAnsi"/>
          <w:sz w:val="24"/>
          <w:szCs w:val="24"/>
          <w:lang w:eastAsia="ru-RU"/>
        </w:rPr>
        <w:tab/>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
    <w:p w:rsidR="00503336" w:rsidRPr="0069645B" w:rsidRDefault="00503336" w:rsidP="00F57D25">
      <w:pPr>
        <w:tabs>
          <w:tab w:val="left" w:pos="1260"/>
        </w:tabs>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2.</w:t>
      </w:r>
      <w:r w:rsidRPr="0069645B">
        <w:rPr>
          <w:rFonts w:asciiTheme="majorHAnsi" w:hAnsiTheme="majorHAnsi" w:cstheme="majorHAnsi"/>
          <w:sz w:val="24"/>
          <w:szCs w:val="24"/>
          <w:lang w:eastAsia="ru-RU"/>
        </w:rPr>
        <w:tab/>
        <w:t xml:space="preserve">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принимает администрация </w:t>
      </w:r>
      <w:r w:rsidR="00C45AB6" w:rsidRPr="0069645B">
        <w:rPr>
          <w:rFonts w:asciiTheme="majorHAnsi" w:hAnsiTheme="majorHAnsi" w:cstheme="majorHAnsi"/>
          <w:bCs/>
          <w:sz w:val="24"/>
          <w:szCs w:val="24"/>
          <w:lang w:eastAsia="ru-RU"/>
        </w:rPr>
        <w:t>Малиновского</w:t>
      </w:r>
      <w:r w:rsidR="00742BA1" w:rsidRPr="0069645B">
        <w:rPr>
          <w:rFonts w:asciiTheme="majorHAnsi" w:hAnsiTheme="majorHAnsi" w:cstheme="majorHAnsi"/>
          <w:bCs/>
          <w:sz w:val="24"/>
          <w:szCs w:val="24"/>
          <w:lang w:eastAsia="ru-RU"/>
        </w:rPr>
        <w:t xml:space="preserve"> </w:t>
      </w:r>
      <w:r w:rsidRPr="0069645B">
        <w:rPr>
          <w:rFonts w:asciiTheme="majorHAnsi" w:hAnsiTheme="majorHAnsi" w:cstheme="majorHAnsi"/>
          <w:sz w:val="24"/>
          <w:szCs w:val="24"/>
          <w:lang w:eastAsia="ru-RU"/>
        </w:rPr>
        <w:t>сельсовета в соответствии с требованиями технических регламентов, Нормативов градостроительного проектирования Красноярского края, документации по планировке территории, проектной документации, проектов благоустройства улиц и зон и другими требованиями действующего законодательства.</w:t>
      </w:r>
    </w:p>
    <w:p w:rsidR="00503336" w:rsidRDefault="00503336" w:rsidP="00F57D25">
      <w:pPr>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3.</w:t>
      </w:r>
      <w:r w:rsidRPr="0069645B">
        <w:rPr>
          <w:rFonts w:asciiTheme="majorHAnsi" w:hAnsiTheme="majorHAnsi" w:cstheme="majorHAnsi"/>
          <w:sz w:val="24"/>
          <w:szCs w:val="24"/>
          <w:lang w:eastAsia="ru-RU"/>
        </w:rPr>
        <w:tab/>
        <w:t xml:space="preserve">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w:t>
      </w:r>
      <w:r w:rsidR="008D5C1B" w:rsidRPr="0069645B">
        <w:rPr>
          <w:rFonts w:asciiTheme="majorHAnsi" w:hAnsiTheme="majorHAnsi" w:cstheme="majorHAnsi"/>
          <w:sz w:val="24"/>
          <w:szCs w:val="24"/>
          <w:lang w:eastAsia="ru-RU"/>
        </w:rPr>
        <w:t>Саянского района</w:t>
      </w:r>
      <w:r w:rsidRPr="0069645B">
        <w:rPr>
          <w:rFonts w:asciiTheme="majorHAnsi" w:hAnsiTheme="majorHAnsi" w:cstheme="majorHAnsi"/>
          <w:sz w:val="24"/>
          <w:szCs w:val="24"/>
          <w:lang w:eastAsia="ru-RU"/>
        </w:rPr>
        <w:t xml:space="preserve"> в соответствии с законодательством.</w:t>
      </w:r>
    </w:p>
    <w:p w:rsidR="00092611" w:rsidRPr="0069645B" w:rsidRDefault="00D83153" w:rsidP="00092611">
      <w:pPr>
        <w:ind w:firstLine="851"/>
        <w:jc w:val="both"/>
        <w:rPr>
          <w:rFonts w:asciiTheme="majorHAnsi" w:hAnsiTheme="majorHAnsi" w:cstheme="majorHAnsi"/>
          <w:sz w:val="24"/>
          <w:szCs w:val="24"/>
          <w:lang w:eastAsia="en-US"/>
        </w:rPr>
      </w:pPr>
      <w:r>
        <w:rPr>
          <w:rFonts w:asciiTheme="majorHAnsi" w:hAnsiTheme="majorHAnsi" w:cstheme="majorHAnsi"/>
          <w:sz w:val="24"/>
          <w:szCs w:val="24"/>
          <w:lang w:eastAsia="en-US"/>
        </w:rPr>
        <w:t>(пункт 3 статьи</w:t>
      </w:r>
      <w:r w:rsidR="00092611">
        <w:rPr>
          <w:rFonts w:asciiTheme="majorHAnsi" w:hAnsiTheme="majorHAnsi" w:cstheme="majorHAnsi"/>
          <w:sz w:val="24"/>
          <w:szCs w:val="24"/>
          <w:lang w:eastAsia="en-US"/>
        </w:rPr>
        <w:t xml:space="preserve"> 29 в ред. решения Саянского районного Совета депутатов от 31.10.2018 № 40-209)</w:t>
      </w:r>
    </w:p>
    <w:p w:rsidR="00503336" w:rsidRPr="0069645B" w:rsidRDefault="00503336" w:rsidP="00F57D25">
      <w:pPr>
        <w:tabs>
          <w:tab w:val="left" w:pos="1260"/>
        </w:tabs>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4.</w:t>
      </w:r>
      <w:r w:rsidRPr="0069645B">
        <w:rPr>
          <w:rFonts w:asciiTheme="majorHAnsi" w:hAnsiTheme="majorHAnsi" w:cstheme="majorHAnsi"/>
          <w:sz w:val="24"/>
          <w:szCs w:val="24"/>
          <w:lang w:eastAsia="ru-RU"/>
        </w:rPr>
        <w:tab/>
        <w:t xml:space="preserve">Использование земель, покрытых поверхностными водами, находящимися на территории </w:t>
      </w:r>
      <w:r w:rsidR="00C45AB6" w:rsidRPr="0069645B">
        <w:rPr>
          <w:rFonts w:asciiTheme="majorHAnsi" w:hAnsiTheme="majorHAnsi" w:cstheme="majorHAnsi"/>
          <w:bCs/>
          <w:sz w:val="24"/>
          <w:szCs w:val="24"/>
          <w:lang w:eastAsia="ru-RU"/>
        </w:rPr>
        <w:t>Малиновского</w:t>
      </w:r>
      <w:r w:rsidR="00742BA1" w:rsidRPr="0069645B">
        <w:rPr>
          <w:rFonts w:asciiTheme="majorHAnsi" w:hAnsiTheme="majorHAnsi" w:cstheme="majorHAnsi"/>
          <w:bCs/>
          <w:sz w:val="24"/>
          <w:szCs w:val="24"/>
          <w:lang w:eastAsia="ru-RU"/>
        </w:rPr>
        <w:t xml:space="preserve"> </w:t>
      </w:r>
      <w:r w:rsidRPr="0069645B">
        <w:rPr>
          <w:rFonts w:asciiTheme="majorHAnsi" w:hAnsiTheme="majorHAnsi" w:cstheme="majorHAnsi"/>
          <w:sz w:val="24"/>
          <w:szCs w:val="24"/>
          <w:lang w:eastAsia="ru-RU"/>
        </w:rPr>
        <w:t xml:space="preserve">сельсовета, определяется уполномоченными федеральными органами исполнительной власти, уполномоченными органами исполнительной власти Красноярского края или администрацией </w:t>
      </w:r>
      <w:r w:rsidR="00C45AB6" w:rsidRPr="0069645B">
        <w:rPr>
          <w:rFonts w:asciiTheme="majorHAnsi" w:hAnsiTheme="majorHAnsi" w:cstheme="majorHAnsi"/>
          <w:bCs/>
          <w:sz w:val="24"/>
          <w:szCs w:val="24"/>
          <w:lang w:eastAsia="ru-RU"/>
        </w:rPr>
        <w:t>Малиновского</w:t>
      </w:r>
      <w:r w:rsidR="00742BA1" w:rsidRPr="0069645B">
        <w:rPr>
          <w:rFonts w:asciiTheme="majorHAnsi" w:hAnsiTheme="majorHAnsi" w:cstheme="majorHAnsi"/>
          <w:bCs/>
          <w:sz w:val="24"/>
          <w:szCs w:val="24"/>
          <w:lang w:eastAsia="ru-RU"/>
        </w:rPr>
        <w:t xml:space="preserve"> </w:t>
      </w:r>
      <w:r w:rsidRPr="0069645B">
        <w:rPr>
          <w:rFonts w:asciiTheme="majorHAnsi" w:hAnsiTheme="majorHAnsi" w:cstheme="majorHAnsi"/>
          <w:sz w:val="24"/>
          <w:szCs w:val="24"/>
          <w:lang w:eastAsia="ru-RU"/>
        </w:rPr>
        <w:t xml:space="preserve">сельсовета в соответствии с федеральными законами. </w:t>
      </w:r>
    </w:p>
    <w:p w:rsidR="00503336" w:rsidRPr="0069645B" w:rsidRDefault="00503336" w:rsidP="00F57D25">
      <w:pPr>
        <w:tabs>
          <w:tab w:val="left" w:pos="1260"/>
        </w:tabs>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5.</w:t>
      </w:r>
      <w:r w:rsidRPr="0069645B">
        <w:rPr>
          <w:rFonts w:asciiTheme="majorHAnsi" w:hAnsiTheme="majorHAnsi" w:cstheme="majorHAnsi"/>
          <w:sz w:val="24"/>
          <w:szCs w:val="24"/>
          <w:lang w:eastAsia="ru-RU"/>
        </w:rPr>
        <w:tab/>
        <w:t>Земельные участки территорий общего пользования, предназначенные для размещения объектов социальной, транспортной, инженерной инфраструктур и иных объектов капитального строительства используются исключительно в соответствии с разрешённым использованием.</w:t>
      </w:r>
    </w:p>
    <w:p w:rsidR="00092611" w:rsidRPr="00B9589F" w:rsidRDefault="00503336" w:rsidP="00B9589F">
      <w:pPr>
        <w:pStyle w:val="3"/>
        <w:numPr>
          <w:ilvl w:val="0"/>
          <w:numId w:val="0"/>
        </w:numPr>
        <w:spacing w:after="0"/>
        <w:ind w:firstLine="851"/>
        <w:jc w:val="both"/>
        <w:rPr>
          <w:rFonts w:asciiTheme="majorHAnsi" w:hAnsiTheme="majorHAnsi" w:cstheme="majorHAnsi"/>
          <w:color w:val="auto"/>
          <w:sz w:val="24"/>
          <w:szCs w:val="24"/>
          <w:lang w:val="ru-RU"/>
        </w:rPr>
      </w:pPr>
      <w:bookmarkStart w:id="177" w:name="_Toc258228327"/>
      <w:bookmarkStart w:id="178" w:name="_Toc281221540"/>
      <w:bookmarkStart w:id="179" w:name="_Toc468950180"/>
      <w:bookmarkStart w:id="180" w:name="_Toc469646509"/>
      <w:bookmarkStart w:id="181" w:name="_Toc32328087"/>
      <w:r w:rsidRPr="0069645B">
        <w:rPr>
          <w:rFonts w:asciiTheme="majorHAnsi" w:hAnsiTheme="majorHAnsi" w:cstheme="majorHAnsi"/>
          <w:color w:val="auto"/>
          <w:sz w:val="24"/>
          <w:szCs w:val="24"/>
          <w:lang w:val="ru-RU"/>
        </w:rPr>
        <w:t xml:space="preserve">Статья 30. </w:t>
      </w:r>
      <w:r w:rsidR="008D5C1B" w:rsidRPr="0069645B">
        <w:rPr>
          <w:rFonts w:asciiTheme="majorHAnsi" w:hAnsiTheme="majorHAnsi" w:cstheme="majorHAnsi"/>
          <w:color w:val="auto"/>
          <w:sz w:val="24"/>
          <w:szCs w:val="24"/>
          <w:lang w:val="ru-RU"/>
        </w:rPr>
        <w:t>«</w:t>
      </w:r>
      <w:r w:rsidRPr="0069645B">
        <w:rPr>
          <w:rFonts w:asciiTheme="majorHAnsi" w:hAnsiTheme="majorHAnsi" w:cstheme="majorHAnsi"/>
          <w:color w:val="auto"/>
          <w:sz w:val="24"/>
          <w:szCs w:val="24"/>
          <w:lang w:val="ru-RU"/>
        </w:rPr>
        <w:t>Виды разрешённого использования земельных участков и объектов капитального строительства</w:t>
      </w:r>
      <w:bookmarkEnd w:id="177"/>
      <w:bookmarkEnd w:id="178"/>
      <w:bookmarkEnd w:id="179"/>
      <w:bookmarkEnd w:id="180"/>
      <w:r w:rsidR="008D5C1B" w:rsidRPr="0069645B">
        <w:rPr>
          <w:rFonts w:asciiTheme="majorHAnsi" w:hAnsiTheme="majorHAnsi" w:cstheme="majorHAnsi"/>
          <w:color w:val="auto"/>
          <w:sz w:val="24"/>
          <w:szCs w:val="24"/>
          <w:lang w:val="ru-RU"/>
        </w:rPr>
        <w:t>»</w:t>
      </w:r>
      <w:bookmarkEnd w:id="181"/>
    </w:p>
    <w:p w:rsidR="00092611" w:rsidRDefault="00D83153" w:rsidP="00092611">
      <w:pPr>
        <w:ind w:firstLine="851"/>
        <w:jc w:val="both"/>
        <w:rPr>
          <w:rFonts w:asciiTheme="majorHAnsi" w:hAnsiTheme="majorHAnsi" w:cstheme="majorHAnsi"/>
          <w:sz w:val="24"/>
          <w:szCs w:val="24"/>
          <w:lang w:eastAsia="en-US"/>
        </w:rPr>
      </w:pPr>
      <w:r>
        <w:rPr>
          <w:rFonts w:asciiTheme="majorHAnsi" w:hAnsiTheme="majorHAnsi" w:cstheme="majorHAnsi"/>
          <w:sz w:val="24"/>
          <w:szCs w:val="24"/>
          <w:lang w:eastAsia="en-US"/>
        </w:rPr>
        <w:t>(статья</w:t>
      </w:r>
      <w:r w:rsidR="00092611">
        <w:rPr>
          <w:rFonts w:asciiTheme="majorHAnsi" w:hAnsiTheme="majorHAnsi" w:cstheme="majorHAnsi"/>
          <w:sz w:val="24"/>
          <w:szCs w:val="24"/>
          <w:lang w:eastAsia="en-US"/>
        </w:rPr>
        <w:t xml:space="preserve"> 30 в ред. решения Саянского районного Совета депутатов от 31.10.2018 № 40-209)</w:t>
      </w:r>
    </w:p>
    <w:p w:rsidR="005D30D9" w:rsidRPr="0069645B" w:rsidRDefault="005D30D9" w:rsidP="00F57D25">
      <w:pPr>
        <w:ind w:firstLine="851"/>
        <w:rPr>
          <w:rFonts w:asciiTheme="majorHAnsi" w:hAnsiTheme="majorHAnsi" w:cstheme="majorHAnsi"/>
          <w:sz w:val="24"/>
          <w:szCs w:val="24"/>
          <w:lang w:eastAsia="en-US"/>
        </w:rPr>
      </w:pPr>
    </w:p>
    <w:p w:rsidR="008D5C1B" w:rsidRPr="0069645B" w:rsidRDefault="008D5C1B" w:rsidP="00F57D25">
      <w:pPr>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1. Разрешенное использование земельных участков и объектов капитального строительства может быть следующих видов:</w:t>
      </w:r>
    </w:p>
    <w:p w:rsidR="008D5C1B" w:rsidRPr="0069645B" w:rsidRDefault="008D5C1B" w:rsidP="00F57D25">
      <w:pPr>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1) основные виды разрешенного использования;</w:t>
      </w:r>
    </w:p>
    <w:p w:rsidR="008D5C1B" w:rsidRPr="0069645B" w:rsidRDefault="008D5C1B" w:rsidP="00F57D25">
      <w:pPr>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2) условно</w:t>
      </w:r>
      <w:r w:rsidR="00BC2F3A" w:rsidRPr="0069645B">
        <w:rPr>
          <w:rFonts w:asciiTheme="majorHAnsi" w:hAnsiTheme="majorHAnsi" w:cstheme="majorHAnsi"/>
          <w:sz w:val="24"/>
          <w:szCs w:val="24"/>
          <w:lang w:eastAsia="ru-RU"/>
        </w:rPr>
        <w:t xml:space="preserve"> </w:t>
      </w:r>
      <w:r w:rsidRPr="0069645B">
        <w:rPr>
          <w:rFonts w:asciiTheme="majorHAnsi" w:hAnsiTheme="majorHAnsi" w:cstheme="majorHAnsi"/>
          <w:sz w:val="24"/>
          <w:szCs w:val="24"/>
          <w:lang w:eastAsia="ru-RU"/>
        </w:rPr>
        <w:t>разрешенные виды использования;</w:t>
      </w:r>
    </w:p>
    <w:p w:rsidR="008D5C1B" w:rsidRPr="0069645B" w:rsidRDefault="008D5C1B" w:rsidP="00F57D25">
      <w:pPr>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8D5C1B" w:rsidRPr="0069645B" w:rsidRDefault="008D5C1B" w:rsidP="00F57D25">
      <w:pPr>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8D5C1B" w:rsidRPr="0069645B" w:rsidRDefault="008D5C1B" w:rsidP="00F57D25">
      <w:pPr>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8D5C1B" w:rsidRPr="0069645B" w:rsidRDefault="008D5C1B" w:rsidP="00F57D25">
      <w:pPr>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8D5C1B" w:rsidRPr="0069645B" w:rsidRDefault="008D5C1B" w:rsidP="00F57D25">
      <w:pPr>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8D5C1B" w:rsidRPr="0069645B" w:rsidRDefault="008D5C1B" w:rsidP="00F57D25">
      <w:pPr>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 xml:space="preserve">4.1. </w:t>
      </w:r>
      <w:r w:rsidRPr="0069645B">
        <w:rPr>
          <w:rFonts w:asciiTheme="majorHAnsi" w:hAnsiTheme="majorHAnsi" w:cstheme="majorHAnsi"/>
          <w:sz w:val="24"/>
          <w:szCs w:val="24"/>
        </w:rPr>
        <w:t xml:space="preserve">Наименования видов разрешенного использования земельных участков перечисленных в градостроительных регламентах территориальных зон соответствует Приказу Минэкономразвития России от 01.09.2014 № 540 «Об утверждении классификатора видов разрешенного использования земельных участков». </w:t>
      </w:r>
      <w:r w:rsidRPr="0069645B">
        <w:rPr>
          <w:rFonts w:asciiTheme="majorHAnsi" w:eastAsia="Calibri" w:hAnsiTheme="majorHAnsi" w:cstheme="majorHAnsi"/>
          <w:sz w:val="24"/>
          <w:szCs w:val="24"/>
        </w:rPr>
        <w:t>В описании вида разрешенного использования земельных участков обозначены разрешенная деятельность на земельном участке и объекты, размещение которых соответствует установленному виду использования</w:t>
      </w:r>
    </w:p>
    <w:p w:rsidR="008D5C1B" w:rsidRPr="0069645B" w:rsidRDefault="008D5C1B" w:rsidP="00F57D25">
      <w:pPr>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D5C1B" w:rsidRPr="0069645B" w:rsidRDefault="008D5C1B" w:rsidP="00F57D25">
      <w:pPr>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w:t>
      </w:r>
    </w:p>
    <w:p w:rsidR="00503336" w:rsidRPr="0069645B" w:rsidRDefault="008D5C1B" w:rsidP="00F57D25">
      <w:pPr>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r w:rsidR="00503336" w:rsidRPr="0069645B">
        <w:rPr>
          <w:rFonts w:asciiTheme="majorHAnsi" w:hAnsiTheme="majorHAnsi" w:cstheme="majorHAnsi"/>
          <w:sz w:val="24"/>
          <w:szCs w:val="24"/>
          <w:lang w:eastAsia="ru-RU"/>
        </w:rPr>
        <w:t>.</w:t>
      </w:r>
    </w:p>
    <w:p w:rsidR="00092611" w:rsidRPr="00B9589F" w:rsidRDefault="00503336" w:rsidP="00B9589F">
      <w:pPr>
        <w:pStyle w:val="3"/>
        <w:numPr>
          <w:ilvl w:val="0"/>
          <w:numId w:val="0"/>
        </w:numPr>
        <w:spacing w:after="0"/>
        <w:ind w:firstLine="851"/>
        <w:jc w:val="both"/>
        <w:rPr>
          <w:rFonts w:asciiTheme="majorHAnsi" w:hAnsiTheme="majorHAnsi" w:cstheme="majorHAnsi"/>
          <w:color w:val="auto"/>
          <w:sz w:val="24"/>
          <w:szCs w:val="24"/>
          <w:lang w:val="ru-RU"/>
        </w:rPr>
      </w:pPr>
      <w:bookmarkStart w:id="182" w:name="_Toc258228329"/>
      <w:bookmarkStart w:id="183" w:name="_Toc281221542"/>
      <w:bookmarkStart w:id="184" w:name="_Toc468950181"/>
      <w:bookmarkStart w:id="185" w:name="_Toc469646510"/>
      <w:bookmarkStart w:id="186" w:name="_Toc32328088"/>
      <w:r w:rsidRPr="0069645B">
        <w:rPr>
          <w:rFonts w:asciiTheme="majorHAnsi" w:hAnsiTheme="majorHAnsi" w:cstheme="majorHAnsi"/>
          <w:color w:val="auto"/>
          <w:sz w:val="24"/>
          <w:szCs w:val="24"/>
          <w:lang w:val="ru-RU"/>
        </w:rPr>
        <w:t xml:space="preserve">Статья 31. </w:t>
      </w:r>
      <w:r w:rsidR="008D5C1B" w:rsidRPr="0069645B">
        <w:rPr>
          <w:rFonts w:asciiTheme="majorHAnsi" w:hAnsiTheme="majorHAnsi" w:cstheme="majorHAnsi"/>
          <w:color w:val="auto"/>
          <w:sz w:val="24"/>
          <w:szCs w:val="24"/>
          <w:lang w:val="ru-RU"/>
        </w:rPr>
        <w:t>«</w:t>
      </w:r>
      <w:r w:rsidRPr="0069645B">
        <w:rPr>
          <w:rFonts w:asciiTheme="majorHAnsi" w:hAnsiTheme="majorHAnsi" w:cstheme="majorHAnsi"/>
          <w:color w:val="auto"/>
          <w:sz w:val="24"/>
          <w:szCs w:val="24"/>
          <w:lang w:val="ru-RU"/>
        </w:rPr>
        <w:t xml:space="preserve">Изменение видов разрешённого использования земельных участков и объектов капитального строительства, на которые </w:t>
      </w:r>
      <w:r w:rsidRPr="0069645B">
        <w:rPr>
          <w:rFonts w:asciiTheme="majorHAnsi" w:hAnsiTheme="majorHAnsi" w:cstheme="majorHAnsi"/>
          <w:color w:val="auto"/>
          <w:sz w:val="24"/>
          <w:szCs w:val="24"/>
          <w:lang w:val="ru-RU"/>
        </w:rPr>
        <w:lastRenderedPageBreak/>
        <w:t>распространяется действие градостроительного регламента</w:t>
      </w:r>
      <w:bookmarkEnd w:id="182"/>
      <w:bookmarkEnd w:id="183"/>
      <w:bookmarkEnd w:id="184"/>
      <w:bookmarkEnd w:id="185"/>
      <w:r w:rsidR="008D5C1B" w:rsidRPr="0069645B">
        <w:rPr>
          <w:rFonts w:asciiTheme="majorHAnsi" w:hAnsiTheme="majorHAnsi" w:cstheme="majorHAnsi"/>
          <w:color w:val="auto"/>
          <w:sz w:val="24"/>
          <w:szCs w:val="24"/>
          <w:lang w:val="ru-RU"/>
        </w:rPr>
        <w:t>»</w:t>
      </w:r>
      <w:bookmarkEnd w:id="186"/>
    </w:p>
    <w:p w:rsidR="00092611" w:rsidRDefault="00D83153" w:rsidP="00092611">
      <w:pPr>
        <w:ind w:firstLine="851"/>
        <w:jc w:val="both"/>
        <w:rPr>
          <w:rFonts w:asciiTheme="majorHAnsi" w:hAnsiTheme="majorHAnsi" w:cstheme="majorHAnsi"/>
          <w:sz w:val="24"/>
          <w:szCs w:val="24"/>
          <w:lang w:eastAsia="en-US"/>
        </w:rPr>
      </w:pPr>
      <w:r>
        <w:rPr>
          <w:rFonts w:asciiTheme="majorHAnsi" w:hAnsiTheme="majorHAnsi" w:cstheme="majorHAnsi"/>
          <w:sz w:val="24"/>
          <w:szCs w:val="24"/>
          <w:lang w:eastAsia="en-US"/>
        </w:rPr>
        <w:t>(статья</w:t>
      </w:r>
      <w:r w:rsidR="00092611">
        <w:rPr>
          <w:rFonts w:asciiTheme="majorHAnsi" w:hAnsiTheme="majorHAnsi" w:cstheme="majorHAnsi"/>
          <w:sz w:val="24"/>
          <w:szCs w:val="24"/>
          <w:lang w:eastAsia="en-US"/>
        </w:rPr>
        <w:t xml:space="preserve"> 31 в ред. решения Саянского районного Совета депутатов от 31.10.2018 № 40-209)</w:t>
      </w:r>
    </w:p>
    <w:p w:rsidR="005D30D9" w:rsidRPr="0069645B" w:rsidRDefault="005D30D9" w:rsidP="00F57D25">
      <w:pPr>
        <w:ind w:firstLine="851"/>
        <w:rPr>
          <w:rFonts w:asciiTheme="majorHAnsi" w:hAnsiTheme="majorHAnsi" w:cstheme="majorHAnsi"/>
          <w:sz w:val="24"/>
          <w:szCs w:val="24"/>
          <w:lang w:eastAsia="en-US"/>
        </w:rPr>
      </w:pPr>
    </w:p>
    <w:p w:rsidR="008D5C1B" w:rsidRPr="0069645B" w:rsidRDefault="008D5C1B" w:rsidP="00F57D25">
      <w:pPr>
        <w:ind w:firstLine="851"/>
        <w:jc w:val="both"/>
        <w:rPr>
          <w:rFonts w:asciiTheme="majorHAnsi" w:hAnsiTheme="majorHAnsi" w:cstheme="majorHAnsi"/>
          <w:sz w:val="24"/>
          <w:szCs w:val="24"/>
        </w:rPr>
      </w:pPr>
      <w:r w:rsidRPr="0069645B">
        <w:rPr>
          <w:rFonts w:asciiTheme="majorHAnsi" w:hAnsiTheme="majorHAnsi" w:cstheme="majorHAnsi"/>
          <w:sz w:val="24"/>
          <w:szCs w:val="24"/>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8D5C1B" w:rsidRPr="0069645B" w:rsidRDefault="008D5C1B" w:rsidP="00F57D25">
      <w:pPr>
        <w:ind w:firstLine="851"/>
        <w:jc w:val="both"/>
        <w:rPr>
          <w:rFonts w:asciiTheme="majorHAnsi" w:hAnsiTheme="majorHAnsi" w:cstheme="majorHAnsi"/>
          <w:sz w:val="24"/>
          <w:szCs w:val="24"/>
        </w:rPr>
      </w:pPr>
      <w:r w:rsidRPr="0069645B">
        <w:rPr>
          <w:rFonts w:asciiTheme="majorHAnsi" w:hAnsiTheme="majorHAnsi" w:cstheme="majorHAnsi"/>
          <w:sz w:val="24"/>
          <w:szCs w:val="24"/>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8D5C1B" w:rsidRPr="0069645B" w:rsidRDefault="008D5C1B" w:rsidP="00F57D25">
      <w:pPr>
        <w:ind w:firstLine="851"/>
        <w:jc w:val="both"/>
        <w:rPr>
          <w:rFonts w:asciiTheme="majorHAnsi" w:hAnsiTheme="majorHAnsi" w:cstheme="majorHAnsi"/>
          <w:sz w:val="24"/>
          <w:szCs w:val="24"/>
        </w:rPr>
      </w:pPr>
      <w:r w:rsidRPr="0069645B">
        <w:rPr>
          <w:rFonts w:asciiTheme="majorHAnsi" w:hAnsiTheme="majorHAnsi" w:cstheme="majorHAnsi"/>
          <w:sz w:val="24"/>
          <w:szCs w:val="24"/>
        </w:rP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законодательством Российской Федерации.</w:t>
      </w:r>
    </w:p>
    <w:p w:rsidR="008D5C1B" w:rsidRPr="0069645B" w:rsidRDefault="008D5C1B" w:rsidP="00F57D25">
      <w:pPr>
        <w:tabs>
          <w:tab w:val="left" w:pos="540"/>
        </w:tabs>
        <w:ind w:firstLine="851"/>
        <w:jc w:val="both"/>
        <w:rPr>
          <w:rFonts w:asciiTheme="majorHAnsi" w:eastAsia="Calibri" w:hAnsiTheme="majorHAnsi" w:cstheme="majorHAnsi"/>
          <w:sz w:val="24"/>
          <w:szCs w:val="24"/>
        </w:rPr>
      </w:pPr>
      <w:r w:rsidRPr="0069645B">
        <w:rPr>
          <w:rFonts w:asciiTheme="majorHAnsi" w:eastAsia="Calibri" w:hAnsiTheme="majorHAnsi" w:cstheme="majorHAnsi"/>
          <w:sz w:val="24"/>
          <w:szCs w:val="24"/>
        </w:rP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статьях 18-19 настоящих Правил.</w:t>
      </w:r>
    </w:p>
    <w:p w:rsidR="00503336" w:rsidRPr="0069645B" w:rsidRDefault="008D5C1B" w:rsidP="00F57D25">
      <w:pPr>
        <w:tabs>
          <w:tab w:val="left" w:pos="1080"/>
          <w:tab w:val="left" w:pos="2340"/>
        </w:tabs>
        <w:ind w:firstLine="851"/>
        <w:jc w:val="both"/>
        <w:rPr>
          <w:rFonts w:asciiTheme="majorHAnsi" w:hAnsiTheme="majorHAnsi" w:cstheme="majorHAnsi"/>
          <w:sz w:val="24"/>
          <w:szCs w:val="24"/>
          <w:lang w:eastAsia="ru-RU"/>
        </w:rPr>
      </w:pPr>
      <w:r w:rsidRPr="0069645B">
        <w:rPr>
          <w:rFonts w:asciiTheme="majorHAnsi" w:eastAsia="Calibri" w:hAnsiTheme="majorHAnsi" w:cstheme="majorHAnsi"/>
          <w:sz w:val="24"/>
          <w:szCs w:val="24"/>
        </w:rPr>
        <w:t>5.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r w:rsidR="00503336" w:rsidRPr="0069645B">
        <w:rPr>
          <w:rFonts w:asciiTheme="majorHAnsi" w:hAnsiTheme="majorHAnsi" w:cstheme="majorHAnsi"/>
          <w:sz w:val="24"/>
          <w:szCs w:val="24"/>
          <w:lang w:eastAsia="ru-RU"/>
        </w:rPr>
        <w:t>.</w:t>
      </w:r>
    </w:p>
    <w:p w:rsidR="0029392F" w:rsidRPr="0069645B" w:rsidRDefault="0029392F" w:rsidP="00F57D25">
      <w:pPr>
        <w:pStyle w:val="3"/>
        <w:tabs>
          <w:tab w:val="left" w:pos="0"/>
        </w:tabs>
        <w:spacing w:before="0" w:after="0"/>
        <w:ind w:firstLine="851"/>
        <w:jc w:val="both"/>
        <w:rPr>
          <w:rFonts w:asciiTheme="majorHAnsi" w:hAnsiTheme="majorHAnsi" w:cstheme="majorHAnsi"/>
          <w:color w:val="auto"/>
          <w:sz w:val="24"/>
          <w:szCs w:val="24"/>
          <w:lang w:val="ru-RU"/>
        </w:rPr>
        <w:sectPr w:rsidR="0029392F" w:rsidRPr="0069645B" w:rsidSect="006F23E7">
          <w:type w:val="nextColumn"/>
          <w:pgSz w:w="11906" w:h="16838"/>
          <w:pgMar w:top="1134" w:right="851" w:bottom="1134" w:left="1701" w:header="709" w:footer="709" w:gutter="0"/>
          <w:cols w:space="708"/>
          <w:docGrid w:linePitch="360"/>
        </w:sectPr>
      </w:pPr>
      <w:bookmarkStart w:id="187" w:name="_Toc258228330"/>
      <w:bookmarkStart w:id="188" w:name="_Toc281221543"/>
      <w:bookmarkStart w:id="189" w:name="_Toc468950182"/>
      <w:bookmarkStart w:id="190" w:name="_Toc469646511"/>
    </w:p>
    <w:p w:rsidR="00503336" w:rsidRPr="0069645B" w:rsidRDefault="00503336" w:rsidP="00B9589F">
      <w:pPr>
        <w:pStyle w:val="3"/>
        <w:tabs>
          <w:tab w:val="left" w:pos="0"/>
        </w:tabs>
        <w:spacing w:before="0" w:after="0"/>
        <w:ind w:firstLine="851"/>
        <w:jc w:val="both"/>
        <w:rPr>
          <w:rFonts w:asciiTheme="majorHAnsi" w:hAnsiTheme="majorHAnsi" w:cstheme="majorHAnsi"/>
          <w:bCs w:val="0"/>
          <w:color w:val="auto"/>
          <w:sz w:val="24"/>
          <w:szCs w:val="24"/>
          <w:lang w:val="ru-RU" w:eastAsia="ru-RU"/>
        </w:rPr>
      </w:pPr>
      <w:bookmarkStart w:id="191" w:name="_Toc32328089"/>
      <w:r w:rsidRPr="0069645B">
        <w:rPr>
          <w:rFonts w:asciiTheme="majorHAnsi" w:hAnsiTheme="majorHAnsi" w:cstheme="majorHAnsi"/>
          <w:color w:val="auto"/>
          <w:sz w:val="24"/>
          <w:szCs w:val="24"/>
          <w:lang w:val="ru-RU"/>
        </w:rPr>
        <w:lastRenderedPageBreak/>
        <w:t xml:space="preserve">Статья 32. </w:t>
      </w:r>
      <w:bookmarkEnd w:id="187"/>
      <w:bookmarkEnd w:id="188"/>
      <w:bookmarkEnd w:id="189"/>
      <w:bookmarkEnd w:id="190"/>
      <w:r w:rsidR="008D5C1B" w:rsidRPr="0069645B">
        <w:rPr>
          <w:rFonts w:asciiTheme="majorHAnsi" w:hAnsiTheme="majorHAnsi" w:cstheme="majorHAnsi"/>
          <w:color w:val="auto"/>
          <w:sz w:val="24"/>
          <w:szCs w:val="24"/>
          <w:lang w:val="ru-RU"/>
        </w:rPr>
        <w:t>«</w:t>
      </w:r>
      <w:r w:rsidR="008D5C1B" w:rsidRPr="0069645B">
        <w:rPr>
          <w:rFonts w:asciiTheme="majorHAnsi" w:hAnsiTheme="majorHAnsi" w:cstheme="majorHAnsi"/>
          <w:bCs w:val="0"/>
          <w:color w:val="auto"/>
          <w:sz w:val="24"/>
          <w:szCs w:val="24"/>
          <w:lang w:val="ru-RU"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91"/>
    </w:p>
    <w:p w:rsidR="00092611" w:rsidRPr="00092611" w:rsidRDefault="00092611" w:rsidP="00B9589F">
      <w:pPr>
        <w:pStyle w:val="1"/>
        <w:spacing w:before="0" w:after="0"/>
        <w:jc w:val="both"/>
        <w:rPr>
          <w:b w:val="0"/>
          <w:sz w:val="24"/>
          <w:szCs w:val="24"/>
          <w:lang w:val="ru-RU"/>
        </w:rPr>
      </w:pPr>
      <w:r>
        <w:rPr>
          <w:b w:val="0"/>
          <w:sz w:val="24"/>
          <w:szCs w:val="24"/>
          <w:lang w:val="ru-RU"/>
        </w:rPr>
        <w:t xml:space="preserve">            </w:t>
      </w:r>
      <w:r w:rsidR="00D83153">
        <w:rPr>
          <w:b w:val="0"/>
          <w:sz w:val="24"/>
          <w:szCs w:val="24"/>
          <w:lang w:val="ru-RU"/>
        </w:rPr>
        <w:t>(статья</w:t>
      </w:r>
      <w:r w:rsidRPr="00092611">
        <w:rPr>
          <w:b w:val="0"/>
          <w:sz w:val="24"/>
          <w:szCs w:val="24"/>
          <w:lang w:val="ru-RU"/>
        </w:rPr>
        <w:t xml:space="preserve"> </w:t>
      </w:r>
      <w:r>
        <w:rPr>
          <w:b w:val="0"/>
          <w:sz w:val="24"/>
          <w:szCs w:val="24"/>
          <w:lang w:val="ru-RU"/>
        </w:rPr>
        <w:t>32</w:t>
      </w:r>
      <w:r w:rsidRPr="00092611">
        <w:rPr>
          <w:b w:val="0"/>
          <w:sz w:val="24"/>
          <w:szCs w:val="24"/>
          <w:lang w:val="ru-RU"/>
        </w:rPr>
        <w:t xml:space="preserve"> в ред. решения Саянского районного Совета депутатов от 31.10.2018 № 40-209)</w:t>
      </w:r>
    </w:p>
    <w:p w:rsidR="005D30D9" w:rsidRPr="0069645B" w:rsidRDefault="005D30D9" w:rsidP="00F57D25">
      <w:pPr>
        <w:ind w:firstLine="851"/>
        <w:rPr>
          <w:rFonts w:asciiTheme="majorHAnsi" w:hAnsiTheme="majorHAnsi" w:cstheme="majorHAnsi"/>
          <w:sz w:val="24"/>
          <w:szCs w:val="24"/>
          <w:lang w:eastAsia="ru-RU"/>
        </w:rPr>
      </w:pPr>
    </w:p>
    <w:p w:rsidR="008D5C1B" w:rsidRPr="0069645B" w:rsidRDefault="008D5C1B" w:rsidP="00F57D25">
      <w:pPr>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8D5C1B" w:rsidRPr="0069645B" w:rsidRDefault="008D5C1B" w:rsidP="00F57D25">
      <w:pPr>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1) предельные (минимальные и (или) максимальные) размеры земельных участков, в том числе их площадь;</w:t>
      </w:r>
    </w:p>
    <w:p w:rsidR="008D5C1B" w:rsidRPr="0069645B" w:rsidRDefault="008D5C1B" w:rsidP="00F57D25">
      <w:pPr>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D5C1B" w:rsidRPr="0069645B" w:rsidRDefault="008D5C1B" w:rsidP="00F57D25">
      <w:pPr>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3) предельное количество этажей или предельную высоту зданий, строений, сооружений;</w:t>
      </w:r>
    </w:p>
    <w:p w:rsidR="008D5C1B" w:rsidRPr="0069645B" w:rsidRDefault="008D5C1B" w:rsidP="00F57D25">
      <w:pPr>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D5C1B" w:rsidRPr="0069645B" w:rsidRDefault="008D5C1B" w:rsidP="00F57D25">
      <w:pPr>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8D5C1B" w:rsidRPr="0069645B" w:rsidRDefault="008D5C1B" w:rsidP="00F57D25">
      <w:pPr>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8D5C1B" w:rsidRPr="0069645B" w:rsidRDefault="008D5C1B" w:rsidP="00F57D25">
      <w:pPr>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2. Применительно к каждой территориальной зоне устанавливаются указанные в части 1 настоящей статьи размеры и параметры, их сочетания.</w:t>
      </w:r>
    </w:p>
    <w:p w:rsidR="008D5C1B" w:rsidRPr="0069645B" w:rsidRDefault="008D5C1B" w:rsidP="00F57D25">
      <w:pPr>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503336" w:rsidRPr="0069645B" w:rsidRDefault="008D5C1B" w:rsidP="00F57D25">
      <w:pPr>
        <w:tabs>
          <w:tab w:val="left" w:pos="900"/>
        </w:tabs>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 xml:space="preserve">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w:t>
      </w:r>
      <w:r w:rsidRPr="0069645B">
        <w:rPr>
          <w:rFonts w:asciiTheme="majorHAnsi" w:hAnsiTheme="majorHAnsi" w:cstheme="majorHAnsi"/>
          <w:sz w:val="24"/>
          <w:szCs w:val="24"/>
          <w:lang w:eastAsia="ru-RU"/>
        </w:rPr>
        <w:lastRenderedPageBreak/>
        <w:t>(или)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r w:rsidR="00503336" w:rsidRPr="0069645B">
        <w:rPr>
          <w:rFonts w:asciiTheme="majorHAnsi" w:hAnsiTheme="majorHAnsi" w:cstheme="majorHAnsi"/>
          <w:sz w:val="24"/>
          <w:szCs w:val="24"/>
          <w:lang w:eastAsia="ru-RU"/>
        </w:rPr>
        <w:t>.</w:t>
      </w:r>
    </w:p>
    <w:p w:rsidR="0029392F" w:rsidRPr="0069645B" w:rsidRDefault="0029392F" w:rsidP="00F57D25">
      <w:pPr>
        <w:pStyle w:val="3"/>
        <w:tabs>
          <w:tab w:val="left" w:pos="0"/>
        </w:tabs>
        <w:spacing w:before="0" w:after="0"/>
        <w:ind w:firstLine="851"/>
        <w:jc w:val="both"/>
        <w:rPr>
          <w:rFonts w:asciiTheme="majorHAnsi" w:hAnsiTheme="majorHAnsi" w:cstheme="majorHAnsi"/>
          <w:color w:val="auto"/>
          <w:sz w:val="24"/>
          <w:szCs w:val="24"/>
          <w:lang w:val="ru-RU"/>
        </w:rPr>
        <w:sectPr w:rsidR="0029392F" w:rsidRPr="0069645B" w:rsidSect="006F23E7">
          <w:type w:val="nextColumn"/>
          <w:pgSz w:w="11906" w:h="16838"/>
          <w:pgMar w:top="1134" w:right="851" w:bottom="1134" w:left="1701" w:header="709" w:footer="709" w:gutter="0"/>
          <w:cols w:space="708"/>
          <w:docGrid w:linePitch="360"/>
        </w:sectPr>
      </w:pPr>
      <w:bookmarkStart w:id="192" w:name="_Toc258228331"/>
      <w:bookmarkStart w:id="193" w:name="_Toc281221544"/>
      <w:bookmarkStart w:id="194" w:name="_Toc468950183"/>
      <w:bookmarkStart w:id="195" w:name="_Toc469646512"/>
    </w:p>
    <w:p w:rsidR="00503336" w:rsidRPr="0069645B" w:rsidRDefault="00503336" w:rsidP="00F57D25">
      <w:pPr>
        <w:pStyle w:val="3"/>
        <w:tabs>
          <w:tab w:val="left" w:pos="0"/>
        </w:tabs>
        <w:spacing w:before="0" w:after="0"/>
        <w:ind w:firstLine="851"/>
        <w:jc w:val="both"/>
        <w:rPr>
          <w:rFonts w:asciiTheme="majorHAnsi" w:hAnsiTheme="majorHAnsi" w:cstheme="majorHAnsi"/>
          <w:color w:val="auto"/>
          <w:sz w:val="24"/>
          <w:szCs w:val="24"/>
          <w:lang w:val="ru-RU"/>
        </w:rPr>
      </w:pPr>
      <w:bookmarkStart w:id="196" w:name="_Toc32328090"/>
      <w:r w:rsidRPr="0069645B">
        <w:rPr>
          <w:rFonts w:asciiTheme="majorHAnsi" w:hAnsiTheme="majorHAnsi" w:cstheme="majorHAnsi"/>
          <w:color w:val="auto"/>
          <w:sz w:val="24"/>
          <w:szCs w:val="24"/>
          <w:lang w:val="ru-RU"/>
        </w:rPr>
        <w:lastRenderedPageBreak/>
        <w:t xml:space="preserve">Статья 33. </w:t>
      </w:r>
      <w:r w:rsidR="008D5C1B" w:rsidRPr="0069645B">
        <w:rPr>
          <w:rFonts w:asciiTheme="majorHAnsi" w:hAnsiTheme="majorHAnsi" w:cstheme="majorHAnsi"/>
          <w:color w:val="auto"/>
          <w:sz w:val="24"/>
          <w:szCs w:val="24"/>
          <w:lang w:val="ru-RU"/>
        </w:rPr>
        <w:t>«</w:t>
      </w:r>
      <w:r w:rsidRPr="0069645B">
        <w:rPr>
          <w:rFonts w:asciiTheme="majorHAnsi" w:hAnsiTheme="majorHAnsi" w:cstheme="majorHAnsi"/>
          <w:color w:val="auto"/>
          <w:sz w:val="24"/>
          <w:szCs w:val="24"/>
          <w:lang w:val="ru-RU"/>
        </w:rPr>
        <w:t>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192"/>
      <w:bookmarkEnd w:id="193"/>
      <w:bookmarkEnd w:id="194"/>
      <w:bookmarkEnd w:id="195"/>
      <w:r w:rsidR="008D5C1B" w:rsidRPr="0069645B">
        <w:rPr>
          <w:rFonts w:asciiTheme="majorHAnsi" w:hAnsiTheme="majorHAnsi" w:cstheme="majorHAnsi"/>
          <w:color w:val="auto"/>
          <w:sz w:val="24"/>
          <w:szCs w:val="24"/>
          <w:lang w:val="ru-RU"/>
        </w:rPr>
        <w:t>»</w:t>
      </w:r>
      <w:bookmarkEnd w:id="196"/>
    </w:p>
    <w:p w:rsidR="005D30D9" w:rsidRPr="0069645B" w:rsidRDefault="005D30D9" w:rsidP="00F57D25">
      <w:pPr>
        <w:ind w:firstLine="851"/>
        <w:rPr>
          <w:rFonts w:asciiTheme="majorHAnsi" w:hAnsiTheme="majorHAnsi" w:cstheme="majorHAnsi"/>
          <w:sz w:val="24"/>
          <w:szCs w:val="24"/>
          <w:lang w:eastAsia="en-US"/>
        </w:rPr>
      </w:pPr>
    </w:p>
    <w:p w:rsidR="00503336" w:rsidRPr="0069645B" w:rsidRDefault="00503336" w:rsidP="00F57D25">
      <w:pPr>
        <w:tabs>
          <w:tab w:val="left" w:pos="1134"/>
        </w:tabs>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1.</w:t>
      </w:r>
      <w:r w:rsidRPr="0069645B">
        <w:rPr>
          <w:rFonts w:asciiTheme="majorHAnsi" w:hAnsiTheme="majorHAnsi" w:cstheme="majorHAnsi"/>
          <w:sz w:val="24"/>
          <w:szCs w:val="24"/>
          <w:lang w:eastAsia="ru-RU"/>
        </w:rPr>
        <w:tab/>
        <w:t>Ограничения использования земельных участков и объектов капитального строительства определяются в соответствии с законодательством РФ.</w:t>
      </w:r>
    </w:p>
    <w:p w:rsidR="00503336" w:rsidRPr="0069645B" w:rsidRDefault="00503336" w:rsidP="00F57D25">
      <w:pPr>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503336" w:rsidRPr="0069645B" w:rsidRDefault="00503336" w:rsidP="00F57D25">
      <w:pPr>
        <w:tabs>
          <w:tab w:val="left" w:pos="900"/>
        </w:tabs>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2.</w:t>
      </w:r>
      <w:r w:rsidRPr="0069645B">
        <w:rPr>
          <w:rFonts w:asciiTheme="majorHAnsi" w:hAnsiTheme="majorHAnsi" w:cstheme="majorHAnsi"/>
          <w:sz w:val="24"/>
          <w:szCs w:val="24"/>
          <w:lang w:eastAsia="ru-RU"/>
        </w:rPr>
        <w:tab/>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w:t>
      </w:r>
    </w:p>
    <w:p w:rsidR="00503336" w:rsidRPr="0069645B" w:rsidRDefault="00503336" w:rsidP="00F57D25">
      <w:pPr>
        <w:tabs>
          <w:tab w:val="left" w:pos="900"/>
        </w:tabs>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3.</w:t>
      </w:r>
      <w:r w:rsidRPr="0069645B">
        <w:rPr>
          <w:rFonts w:asciiTheme="majorHAnsi" w:hAnsiTheme="majorHAnsi" w:cstheme="majorHAnsi"/>
          <w:sz w:val="24"/>
          <w:szCs w:val="24"/>
          <w:lang w:eastAsia="ru-RU"/>
        </w:rPr>
        <w:tab/>
        <w:t>В случае если указанные ограничения исключают один или несколько видов разрешённого использования земельных участков и / 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 строительства.</w:t>
      </w:r>
    </w:p>
    <w:p w:rsidR="00503336" w:rsidRPr="0069645B" w:rsidRDefault="00503336" w:rsidP="00F57D25">
      <w:pPr>
        <w:tabs>
          <w:tab w:val="left" w:pos="900"/>
        </w:tabs>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4.</w:t>
      </w:r>
      <w:r w:rsidRPr="0069645B">
        <w:rPr>
          <w:rFonts w:asciiTheme="majorHAnsi" w:hAnsiTheme="majorHAnsi" w:cstheme="majorHAnsi"/>
          <w:sz w:val="24"/>
          <w:szCs w:val="24"/>
          <w:lang w:eastAsia="ru-RU"/>
        </w:rPr>
        <w:tab/>
        <w:t>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rsidR="00503336" w:rsidRPr="0069645B" w:rsidRDefault="00503336" w:rsidP="00F57D25">
      <w:pPr>
        <w:tabs>
          <w:tab w:val="left" w:pos="900"/>
        </w:tabs>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5.</w:t>
      </w:r>
      <w:r w:rsidRPr="0069645B">
        <w:rPr>
          <w:rFonts w:asciiTheme="majorHAnsi" w:hAnsiTheme="majorHAnsi" w:cstheme="majorHAnsi"/>
          <w:sz w:val="24"/>
          <w:szCs w:val="24"/>
          <w:lang w:eastAsia="ru-RU"/>
        </w:rPr>
        <w:tab/>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503336" w:rsidRPr="0069645B" w:rsidRDefault="00503336" w:rsidP="00F57D25">
      <w:pPr>
        <w:tabs>
          <w:tab w:val="left" w:pos="900"/>
        </w:tabs>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6.</w:t>
      </w:r>
      <w:r w:rsidRPr="0069645B">
        <w:rPr>
          <w:rFonts w:asciiTheme="majorHAnsi" w:hAnsiTheme="majorHAnsi" w:cstheme="majorHAnsi"/>
          <w:sz w:val="24"/>
          <w:szCs w:val="24"/>
          <w:lang w:eastAsia="ru-RU"/>
        </w:rPr>
        <w:tab/>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rsidR="0029392F" w:rsidRPr="0069645B" w:rsidRDefault="0029392F" w:rsidP="00F57D25">
      <w:pPr>
        <w:pStyle w:val="3"/>
        <w:tabs>
          <w:tab w:val="left" w:pos="0"/>
        </w:tabs>
        <w:spacing w:before="0" w:after="0"/>
        <w:ind w:firstLine="851"/>
        <w:jc w:val="both"/>
        <w:rPr>
          <w:rFonts w:asciiTheme="majorHAnsi" w:hAnsiTheme="majorHAnsi" w:cstheme="majorHAnsi"/>
          <w:color w:val="auto"/>
          <w:sz w:val="24"/>
          <w:szCs w:val="24"/>
          <w:lang w:val="ru-RU"/>
        </w:rPr>
        <w:sectPr w:rsidR="0029392F" w:rsidRPr="0069645B" w:rsidSect="006F23E7">
          <w:type w:val="nextColumn"/>
          <w:pgSz w:w="11906" w:h="16838"/>
          <w:pgMar w:top="1134" w:right="851" w:bottom="1134" w:left="1701" w:header="709" w:footer="709" w:gutter="0"/>
          <w:cols w:space="708"/>
          <w:docGrid w:linePitch="360"/>
        </w:sectPr>
      </w:pPr>
      <w:bookmarkStart w:id="197" w:name="_Toc258228332"/>
      <w:bookmarkStart w:id="198" w:name="_Toc281221545"/>
      <w:bookmarkStart w:id="199" w:name="_Toc468950184"/>
      <w:bookmarkStart w:id="200" w:name="_Toc469646513"/>
    </w:p>
    <w:p w:rsidR="00503336" w:rsidRPr="0069645B" w:rsidRDefault="00503336" w:rsidP="00F57D25">
      <w:pPr>
        <w:pStyle w:val="3"/>
        <w:tabs>
          <w:tab w:val="left" w:pos="0"/>
        </w:tabs>
        <w:spacing w:before="0" w:after="0"/>
        <w:ind w:firstLine="851"/>
        <w:jc w:val="both"/>
        <w:rPr>
          <w:rFonts w:asciiTheme="majorHAnsi" w:hAnsiTheme="majorHAnsi" w:cstheme="majorHAnsi"/>
          <w:color w:val="auto"/>
          <w:sz w:val="24"/>
          <w:szCs w:val="24"/>
          <w:lang w:val="ru-RU"/>
        </w:rPr>
      </w:pPr>
      <w:bookmarkStart w:id="201" w:name="_Toc32328091"/>
      <w:r w:rsidRPr="0069645B">
        <w:rPr>
          <w:rFonts w:asciiTheme="majorHAnsi" w:hAnsiTheme="majorHAnsi" w:cstheme="majorHAnsi"/>
          <w:color w:val="auto"/>
          <w:sz w:val="24"/>
          <w:szCs w:val="24"/>
          <w:lang w:val="ru-RU"/>
        </w:rPr>
        <w:lastRenderedPageBreak/>
        <w:t xml:space="preserve">Статья 34. </w:t>
      </w:r>
      <w:r w:rsidR="008D5C1B" w:rsidRPr="0069645B">
        <w:rPr>
          <w:rFonts w:asciiTheme="majorHAnsi" w:hAnsiTheme="majorHAnsi" w:cstheme="majorHAnsi"/>
          <w:color w:val="auto"/>
          <w:sz w:val="24"/>
          <w:szCs w:val="24"/>
          <w:lang w:val="ru-RU"/>
        </w:rPr>
        <w:t>«</w:t>
      </w:r>
      <w:r w:rsidRPr="0069645B">
        <w:rPr>
          <w:rFonts w:asciiTheme="majorHAnsi" w:hAnsiTheme="majorHAnsi" w:cstheme="majorHAnsi"/>
          <w:color w:val="auto"/>
          <w:sz w:val="24"/>
          <w:szCs w:val="24"/>
          <w:lang w:val="ru-RU"/>
        </w:rPr>
        <w:t>Использование земельных участков и объектов капитального строительства, не соответствующих градостроительному регламенту</w:t>
      </w:r>
      <w:bookmarkEnd w:id="197"/>
      <w:bookmarkEnd w:id="198"/>
      <w:bookmarkEnd w:id="199"/>
      <w:bookmarkEnd w:id="200"/>
      <w:r w:rsidR="008D5C1B" w:rsidRPr="0069645B">
        <w:rPr>
          <w:rFonts w:asciiTheme="majorHAnsi" w:hAnsiTheme="majorHAnsi" w:cstheme="majorHAnsi"/>
          <w:color w:val="auto"/>
          <w:sz w:val="24"/>
          <w:szCs w:val="24"/>
          <w:lang w:val="ru-RU"/>
        </w:rPr>
        <w:t>»</w:t>
      </w:r>
      <w:bookmarkEnd w:id="201"/>
    </w:p>
    <w:p w:rsidR="005D30D9" w:rsidRPr="0069645B" w:rsidRDefault="005D30D9" w:rsidP="00F57D25">
      <w:pPr>
        <w:ind w:firstLine="851"/>
        <w:rPr>
          <w:rFonts w:asciiTheme="majorHAnsi" w:hAnsiTheme="majorHAnsi" w:cstheme="majorHAnsi"/>
          <w:sz w:val="24"/>
          <w:szCs w:val="24"/>
          <w:lang w:eastAsia="en-US"/>
        </w:rPr>
      </w:pPr>
    </w:p>
    <w:p w:rsidR="00503336" w:rsidRPr="0069645B" w:rsidRDefault="00503336" w:rsidP="00F57D25">
      <w:pPr>
        <w:ind w:firstLine="851"/>
        <w:jc w:val="both"/>
        <w:rPr>
          <w:rFonts w:asciiTheme="majorHAnsi" w:hAnsiTheme="majorHAnsi" w:cstheme="majorHAnsi"/>
          <w:sz w:val="24"/>
          <w:szCs w:val="24"/>
        </w:rPr>
      </w:pPr>
      <w:r w:rsidRPr="0069645B">
        <w:rPr>
          <w:rFonts w:asciiTheme="majorHAnsi" w:hAnsiTheme="majorHAnsi" w:cstheme="majorHAnsi"/>
          <w:sz w:val="24"/>
          <w:szCs w:val="24"/>
        </w:rPr>
        <w:t>1.</w:t>
      </w:r>
      <w:r w:rsidRPr="0069645B">
        <w:rPr>
          <w:rFonts w:asciiTheme="majorHAnsi" w:hAnsiTheme="majorHAnsi" w:cstheme="majorHAnsi"/>
          <w:sz w:val="24"/>
          <w:szCs w:val="24"/>
        </w:rPr>
        <w:tab/>
        <w:t xml:space="preserve">Земельные участки, объекты капитального строительства, образованные, созданные в установленном порядке до введения в действие Правил </w:t>
      </w:r>
      <w:r w:rsidRPr="0069645B">
        <w:rPr>
          <w:rFonts w:asciiTheme="majorHAnsi" w:hAnsiTheme="majorHAnsi" w:cstheme="majorHAnsi"/>
          <w:bCs/>
          <w:sz w:val="24"/>
          <w:szCs w:val="24"/>
          <w:lang w:eastAsia="ru-RU"/>
        </w:rPr>
        <w:t>застройки</w:t>
      </w:r>
      <w:r w:rsidRPr="0069645B">
        <w:rPr>
          <w:rFonts w:asciiTheme="majorHAnsi" w:hAnsiTheme="majorHAnsi" w:cstheme="majorHAnsi"/>
          <w:sz w:val="24"/>
          <w:szCs w:val="24"/>
        </w:rPr>
        <w:t xml:space="preserve">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503336" w:rsidRPr="0069645B" w:rsidRDefault="00503336" w:rsidP="00F57D25">
      <w:pPr>
        <w:tabs>
          <w:tab w:val="left" w:pos="0"/>
        </w:tabs>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w:t>
      </w:r>
      <w:r w:rsidRPr="0069645B">
        <w:rPr>
          <w:rFonts w:asciiTheme="majorHAnsi" w:hAnsiTheme="majorHAnsi" w:cstheme="majorHAnsi"/>
          <w:sz w:val="24"/>
          <w:szCs w:val="24"/>
          <w:lang w:eastAsia="ru-RU"/>
        </w:rPr>
        <w:tab/>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503336" w:rsidRPr="0069645B" w:rsidRDefault="00503336" w:rsidP="00F57D25">
      <w:pPr>
        <w:tabs>
          <w:tab w:val="left" w:pos="0"/>
        </w:tabs>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w:t>
      </w:r>
      <w:r w:rsidRPr="0069645B">
        <w:rPr>
          <w:rFonts w:asciiTheme="majorHAnsi" w:hAnsiTheme="majorHAnsi" w:cstheme="majorHAnsi"/>
          <w:sz w:val="24"/>
          <w:szCs w:val="24"/>
          <w:lang w:eastAsia="ru-RU"/>
        </w:rPr>
        <w:tab/>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rsidR="00503336" w:rsidRPr="0069645B" w:rsidRDefault="00503336" w:rsidP="00F57D25">
      <w:pPr>
        <w:tabs>
          <w:tab w:val="left" w:pos="0"/>
        </w:tabs>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w:t>
      </w:r>
      <w:r w:rsidRPr="0069645B">
        <w:rPr>
          <w:rFonts w:asciiTheme="majorHAnsi" w:hAnsiTheme="majorHAnsi" w:cstheme="majorHAnsi"/>
          <w:sz w:val="24"/>
          <w:szCs w:val="24"/>
          <w:lang w:eastAsia="ru-RU"/>
        </w:rPr>
        <w:tab/>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503336" w:rsidRPr="0069645B" w:rsidRDefault="00503336" w:rsidP="00F57D25">
      <w:pPr>
        <w:tabs>
          <w:tab w:val="left" w:pos="0"/>
        </w:tabs>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w:t>
      </w:r>
      <w:r w:rsidRPr="0069645B">
        <w:rPr>
          <w:rFonts w:asciiTheme="majorHAnsi" w:hAnsiTheme="majorHAnsi" w:cstheme="majorHAnsi"/>
          <w:sz w:val="24"/>
          <w:szCs w:val="24"/>
          <w:lang w:eastAsia="ru-RU"/>
        </w:rPr>
        <w:tab/>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503336" w:rsidRPr="0069645B" w:rsidRDefault="00503336" w:rsidP="00F57D25">
      <w:pPr>
        <w:tabs>
          <w:tab w:val="left" w:pos="0"/>
        </w:tabs>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w:t>
      </w:r>
      <w:r w:rsidRPr="0069645B">
        <w:rPr>
          <w:rFonts w:asciiTheme="majorHAnsi" w:hAnsiTheme="majorHAnsi" w:cstheme="majorHAnsi"/>
          <w:sz w:val="24"/>
          <w:szCs w:val="24"/>
          <w:lang w:eastAsia="ru-RU"/>
        </w:rPr>
        <w:tab/>
        <w:t>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
    <w:p w:rsidR="00BF4F05" w:rsidRPr="0069645B" w:rsidRDefault="00503336" w:rsidP="00F57D25">
      <w:pPr>
        <w:tabs>
          <w:tab w:val="left" w:pos="791"/>
          <w:tab w:val="left" w:pos="851"/>
          <w:tab w:val="left" w:pos="900"/>
        </w:tabs>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2.</w:t>
      </w:r>
      <w:r w:rsidRPr="0069645B">
        <w:rPr>
          <w:rFonts w:asciiTheme="majorHAnsi" w:hAnsiTheme="majorHAnsi" w:cstheme="majorHAnsi"/>
          <w:sz w:val="24"/>
          <w:szCs w:val="24"/>
          <w:lang w:eastAsia="ru-RU"/>
        </w:rPr>
        <w:tab/>
        <w:t>Порядок использования земельных участков и объектов капитального строительства, не соответствующих градостроительному регламенту, определяется статьей 28 Правил</w:t>
      </w:r>
      <w:r w:rsidRPr="0069645B">
        <w:rPr>
          <w:rFonts w:asciiTheme="majorHAnsi" w:hAnsiTheme="majorHAnsi" w:cstheme="majorHAnsi"/>
          <w:bCs/>
          <w:sz w:val="24"/>
          <w:szCs w:val="24"/>
          <w:lang w:eastAsia="ru-RU"/>
        </w:rPr>
        <w:t xml:space="preserve"> застройки</w:t>
      </w:r>
      <w:r w:rsidRPr="0069645B">
        <w:rPr>
          <w:rFonts w:asciiTheme="majorHAnsi" w:hAnsiTheme="majorHAnsi" w:cstheme="majorHAnsi"/>
          <w:sz w:val="24"/>
          <w:szCs w:val="24"/>
          <w:lang w:eastAsia="ru-RU"/>
        </w:rPr>
        <w:t>.</w:t>
      </w:r>
      <w:bookmarkStart w:id="202" w:name="_Toc468950185"/>
      <w:bookmarkStart w:id="203" w:name="_Toc469646514"/>
      <w:bookmarkStart w:id="204" w:name="_Toc269076947"/>
      <w:bookmarkStart w:id="205" w:name="_Toc269149043"/>
      <w:bookmarkStart w:id="206" w:name="_Toc255909185"/>
      <w:bookmarkStart w:id="207" w:name="_Toc300266005"/>
    </w:p>
    <w:p w:rsidR="005D30D9" w:rsidRPr="0069645B" w:rsidRDefault="005D30D9" w:rsidP="00F57D25">
      <w:pPr>
        <w:tabs>
          <w:tab w:val="left" w:pos="791"/>
          <w:tab w:val="left" w:pos="851"/>
          <w:tab w:val="left" w:pos="900"/>
        </w:tabs>
        <w:jc w:val="both"/>
        <w:rPr>
          <w:rFonts w:asciiTheme="majorHAnsi" w:hAnsiTheme="majorHAnsi" w:cstheme="majorHAnsi"/>
          <w:sz w:val="24"/>
          <w:szCs w:val="24"/>
          <w:lang w:eastAsia="ru-RU"/>
        </w:rPr>
        <w:sectPr w:rsidR="005D30D9" w:rsidRPr="0069645B" w:rsidSect="006F23E7">
          <w:type w:val="nextColumn"/>
          <w:pgSz w:w="11906" w:h="16838"/>
          <w:pgMar w:top="1134" w:right="851" w:bottom="1134" w:left="1701" w:header="709" w:footer="709" w:gutter="0"/>
          <w:cols w:space="708"/>
          <w:docGrid w:linePitch="360"/>
        </w:sectPr>
      </w:pPr>
    </w:p>
    <w:p w:rsidR="00503336" w:rsidRPr="0069645B" w:rsidRDefault="00BF4F05" w:rsidP="00F57D25">
      <w:pPr>
        <w:pStyle w:val="2"/>
        <w:spacing w:before="0" w:after="0"/>
        <w:ind w:firstLine="851"/>
        <w:jc w:val="both"/>
        <w:rPr>
          <w:rFonts w:asciiTheme="majorHAnsi" w:hAnsiTheme="majorHAnsi" w:cstheme="majorHAnsi"/>
          <w:caps/>
          <w:color w:val="auto"/>
          <w:kern w:val="24"/>
          <w:sz w:val="24"/>
          <w:szCs w:val="24"/>
        </w:rPr>
      </w:pPr>
      <w:bookmarkStart w:id="208" w:name="_Toc32328092"/>
      <w:r w:rsidRPr="0069645B">
        <w:rPr>
          <w:rFonts w:asciiTheme="majorHAnsi" w:hAnsiTheme="majorHAnsi" w:cstheme="majorHAnsi"/>
          <w:caps/>
          <w:color w:val="auto"/>
          <w:kern w:val="24"/>
          <w:sz w:val="24"/>
          <w:szCs w:val="24"/>
        </w:rPr>
        <w:lastRenderedPageBreak/>
        <w:t>ГЛ</w:t>
      </w:r>
      <w:r w:rsidR="00503336" w:rsidRPr="0069645B">
        <w:rPr>
          <w:rFonts w:asciiTheme="majorHAnsi" w:hAnsiTheme="majorHAnsi" w:cstheme="majorHAnsi"/>
          <w:caps/>
          <w:color w:val="auto"/>
          <w:kern w:val="24"/>
          <w:sz w:val="24"/>
          <w:szCs w:val="24"/>
        </w:rPr>
        <w:t>АВА 9. Градостроительные регламенты</w:t>
      </w:r>
      <w:bookmarkEnd w:id="202"/>
      <w:bookmarkEnd w:id="203"/>
      <w:bookmarkEnd w:id="208"/>
    </w:p>
    <w:p w:rsidR="005D30D9" w:rsidRPr="0069645B" w:rsidRDefault="005D30D9" w:rsidP="00F57D25">
      <w:pPr>
        <w:tabs>
          <w:tab w:val="left" w:pos="791"/>
          <w:tab w:val="left" w:pos="851"/>
          <w:tab w:val="left" w:pos="900"/>
        </w:tabs>
        <w:ind w:firstLine="851"/>
        <w:jc w:val="both"/>
        <w:rPr>
          <w:rFonts w:asciiTheme="majorHAnsi" w:hAnsiTheme="majorHAnsi" w:cstheme="majorHAnsi"/>
          <w:b/>
          <w:caps/>
          <w:kern w:val="24"/>
          <w:sz w:val="24"/>
          <w:szCs w:val="24"/>
        </w:rPr>
      </w:pPr>
    </w:p>
    <w:p w:rsidR="008D5C1B" w:rsidRPr="0069645B" w:rsidRDefault="008D5C1B" w:rsidP="00B9589F">
      <w:pPr>
        <w:pStyle w:val="3"/>
        <w:spacing w:before="0" w:after="0"/>
        <w:ind w:firstLine="851"/>
        <w:jc w:val="both"/>
        <w:rPr>
          <w:rFonts w:asciiTheme="majorHAnsi" w:hAnsiTheme="majorHAnsi" w:cstheme="majorHAnsi"/>
          <w:color w:val="auto"/>
          <w:sz w:val="24"/>
          <w:szCs w:val="24"/>
          <w:lang w:val="ru-RU" w:eastAsia="ru-RU"/>
        </w:rPr>
      </w:pPr>
      <w:bookmarkStart w:id="209" w:name="_Toc32328093"/>
      <w:bookmarkStart w:id="210" w:name="_Toc255909193"/>
      <w:bookmarkStart w:id="211" w:name="_Toc300266012"/>
      <w:bookmarkStart w:id="212" w:name="_Toc316225230"/>
      <w:bookmarkStart w:id="213" w:name="_Toc325623888"/>
      <w:bookmarkStart w:id="214" w:name="_Toc329343950"/>
      <w:bookmarkEnd w:id="204"/>
      <w:bookmarkEnd w:id="205"/>
      <w:bookmarkEnd w:id="206"/>
      <w:bookmarkEnd w:id="207"/>
      <w:r w:rsidRPr="0069645B">
        <w:rPr>
          <w:rFonts w:asciiTheme="majorHAnsi" w:hAnsiTheme="majorHAnsi" w:cstheme="majorHAnsi"/>
          <w:color w:val="auto"/>
          <w:sz w:val="24"/>
          <w:szCs w:val="24"/>
          <w:lang w:val="ru-RU" w:eastAsia="ru-RU"/>
        </w:rPr>
        <w:t>Статья 35. «Зона застройки индивидуальными жилыми домами и малоэтажными жилыми домами блокированной застройки (Ж2)».</w:t>
      </w:r>
      <w:bookmarkEnd w:id="209"/>
    </w:p>
    <w:p w:rsidR="00C91122" w:rsidRDefault="00542E54" w:rsidP="00B9589F">
      <w:pPr>
        <w:pStyle w:val="1"/>
        <w:numPr>
          <w:ilvl w:val="0"/>
          <w:numId w:val="0"/>
        </w:numPr>
        <w:spacing w:before="0" w:after="0"/>
        <w:ind w:firstLine="709"/>
        <w:jc w:val="left"/>
        <w:rPr>
          <w:b w:val="0"/>
          <w:sz w:val="24"/>
          <w:szCs w:val="24"/>
          <w:lang w:val="ru-RU"/>
        </w:rPr>
      </w:pPr>
      <w:r>
        <w:rPr>
          <w:b w:val="0"/>
          <w:sz w:val="24"/>
          <w:szCs w:val="24"/>
          <w:lang w:val="ru-RU"/>
        </w:rPr>
        <w:t>(статья</w:t>
      </w:r>
      <w:r w:rsidR="00092611" w:rsidRPr="00092611">
        <w:rPr>
          <w:b w:val="0"/>
          <w:sz w:val="24"/>
          <w:szCs w:val="24"/>
          <w:lang w:val="ru-RU"/>
        </w:rPr>
        <w:t xml:space="preserve"> 35 в ред. решения Саянского районного Совета депутатов от 31.10.2018 № 40-209</w:t>
      </w:r>
      <w:r>
        <w:rPr>
          <w:b w:val="0"/>
          <w:sz w:val="24"/>
          <w:szCs w:val="24"/>
          <w:lang w:val="ru-RU"/>
        </w:rPr>
        <w:t>, от 17.12.2021 № 19-133</w:t>
      </w:r>
      <w:r w:rsidR="00C91122">
        <w:rPr>
          <w:b w:val="0"/>
          <w:sz w:val="24"/>
          <w:szCs w:val="24"/>
          <w:lang w:val="ru-RU"/>
        </w:rPr>
        <w:t xml:space="preserve">, от   </w:t>
      </w:r>
    </w:p>
    <w:p w:rsidR="005D30D9" w:rsidRDefault="00C91122" w:rsidP="00B9589F">
      <w:pPr>
        <w:pStyle w:val="1"/>
        <w:numPr>
          <w:ilvl w:val="0"/>
          <w:numId w:val="0"/>
        </w:numPr>
        <w:spacing w:before="0" w:after="0"/>
        <w:ind w:firstLine="709"/>
        <w:jc w:val="left"/>
        <w:rPr>
          <w:b w:val="0"/>
          <w:sz w:val="24"/>
          <w:szCs w:val="24"/>
          <w:lang w:val="ru-RU"/>
        </w:rPr>
      </w:pPr>
      <w:r>
        <w:rPr>
          <w:b w:val="0"/>
          <w:sz w:val="24"/>
          <w:szCs w:val="24"/>
          <w:lang w:val="ru-RU"/>
        </w:rPr>
        <w:t>22.11.2023 № 36-296</w:t>
      </w:r>
      <w:r w:rsidR="00092611" w:rsidRPr="00092611">
        <w:rPr>
          <w:b w:val="0"/>
          <w:sz w:val="24"/>
          <w:szCs w:val="24"/>
          <w:lang w:val="ru-RU"/>
        </w:rPr>
        <w:t>)</w:t>
      </w:r>
    </w:p>
    <w:p w:rsidR="00092611" w:rsidRPr="00092611" w:rsidRDefault="00092611" w:rsidP="00092611">
      <w:pPr>
        <w:rPr>
          <w:lang w:eastAsia="en-US"/>
        </w:rPr>
      </w:pPr>
    </w:p>
    <w:p w:rsidR="008D5C1B" w:rsidRDefault="008D5C1B" w:rsidP="00BA47E5">
      <w:pPr>
        <w:numPr>
          <w:ilvl w:val="0"/>
          <w:numId w:val="16"/>
        </w:numPr>
        <w:ind w:left="0"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Виды разрешённого использования земельных участков и объектов капитального строительства:</w:t>
      </w:r>
    </w:p>
    <w:p w:rsidR="00137E8B" w:rsidRDefault="00542E54" w:rsidP="00137E8B">
      <w:pPr>
        <w:tabs>
          <w:tab w:val="left" w:pos="426"/>
          <w:tab w:val="left" w:pos="709"/>
          <w:tab w:val="num" w:pos="851"/>
        </w:tabs>
        <w:ind w:left="540" w:right="-2"/>
        <w:jc w:val="both"/>
        <w:rPr>
          <w:rFonts w:ascii="Arial" w:hAnsi="Arial" w:cs="Arial"/>
          <w:bCs/>
          <w:sz w:val="24"/>
          <w:szCs w:val="24"/>
        </w:rPr>
      </w:pPr>
      <w:r>
        <w:rPr>
          <w:rFonts w:ascii="Arial" w:hAnsi="Arial" w:cs="Arial"/>
          <w:bCs/>
          <w:sz w:val="24"/>
          <w:szCs w:val="24"/>
        </w:rPr>
        <w:t>(часть</w:t>
      </w:r>
      <w:r w:rsidR="0069645B" w:rsidRPr="0069645B">
        <w:rPr>
          <w:rFonts w:ascii="Arial" w:hAnsi="Arial" w:cs="Arial"/>
          <w:bCs/>
          <w:sz w:val="24"/>
          <w:szCs w:val="24"/>
        </w:rPr>
        <w:t xml:space="preserve"> </w:t>
      </w:r>
      <w:r w:rsidR="0069645B">
        <w:rPr>
          <w:rFonts w:ascii="Arial" w:hAnsi="Arial" w:cs="Arial"/>
          <w:bCs/>
          <w:sz w:val="24"/>
          <w:szCs w:val="24"/>
        </w:rPr>
        <w:t>1</w:t>
      </w:r>
      <w:r>
        <w:rPr>
          <w:rFonts w:ascii="Arial" w:hAnsi="Arial" w:cs="Arial"/>
          <w:bCs/>
          <w:sz w:val="24"/>
          <w:szCs w:val="24"/>
        </w:rPr>
        <w:t xml:space="preserve"> статьи</w:t>
      </w:r>
      <w:r w:rsidR="0069645B" w:rsidRPr="0069645B">
        <w:rPr>
          <w:rFonts w:ascii="Arial" w:hAnsi="Arial" w:cs="Arial"/>
          <w:bCs/>
          <w:sz w:val="24"/>
          <w:szCs w:val="24"/>
        </w:rPr>
        <w:t xml:space="preserve"> </w:t>
      </w:r>
      <w:r w:rsidR="0069645B">
        <w:rPr>
          <w:rFonts w:ascii="Arial" w:hAnsi="Arial" w:cs="Arial"/>
          <w:bCs/>
          <w:sz w:val="24"/>
          <w:szCs w:val="24"/>
        </w:rPr>
        <w:t>35</w:t>
      </w:r>
      <w:r w:rsidR="0069645B" w:rsidRPr="0069645B">
        <w:rPr>
          <w:rFonts w:ascii="Arial" w:hAnsi="Arial" w:cs="Arial"/>
          <w:bCs/>
          <w:sz w:val="24"/>
          <w:szCs w:val="24"/>
        </w:rPr>
        <w:t xml:space="preserve"> в ред. решения Саянского районного Совета депутатов от 24.12.2020 № 6-35</w:t>
      </w:r>
      <w:r w:rsidR="00137E8B">
        <w:rPr>
          <w:rFonts w:ascii="Arial" w:hAnsi="Arial" w:cs="Arial"/>
          <w:bCs/>
          <w:sz w:val="24"/>
          <w:szCs w:val="24"/>
        </w:rPr>
        <w:t>, от 17.12.2021</w:t>
      </w:r>
    </w:p>
    <w:p w:rsidR="00542E54" w:rsidRPr="00137E8B" w:rsidRDefault="00137E8B" w:rsidP="00137E8B">
      <w:pPr>
        <w:tabs>
          <w:tab w:val="left" w:pos="426"/>
          <w:tab w:val="left" w:pos="709"/>
          <w:tab w:val="num" w:pos="851"/>
        </w:tabs>
        <w:ind w:left="540" w:right="-2"/>
        <w:jc w:val="both"/>
        <w:rPr>
          <w:rFonts w:ascii="Arial" w:hAnsi="Arial" w:cs="Arial"/>
          <w:sz w:val="24"/>
          <w:szCs w:val="24"/>
        </w:rPr>
      </w:pPr>
      <w:r>
        <w:rPr>
          <w:rFonts w:ascii="Arial" w:hAnsi="Arial" w:cs="Arial"/>
          <w:bCs/>
          <w:sz w:val="24"/>
          <w:szCs w:val="24"/>
        </w:rPr>
        <w:t xml:space="preserve"> № 19-133</w:t>
      </w:r>
      <w:r w:rsidR="00C91122">
        <w:rPr>
          <w:rFonts w:ascii="Arial" w:hAnsi="Arial" w:cs="Arial"/>
          <w:bCs/>
          <w:sz w:val="24"/>
          <w:szCs w:val="24"/>
        </w:rPr>
        <w:t>, от 22.11.2023 № 36-296</w:t>
      </w:r>
      <w:r w:rsidR="0069645B" w:rsidRPr="0069645B">
        <w:rPr>
          <w:rFonts w:ascii="Arial" w:hAnsi="Arial" w:cs="Arial"/>
          <w:bCs/>
          <w:sz w:val="24"/>
          <w:szCs w:val="24"/>
        </w:rPr>
        <w:t>)</w:t>
      </w:r>
    </w:p>
    <w:tbl>
      <w:tblPr>
        <w:tblW w:w="13031" w:type="dxa"/>
        <w:jc w:val="center"/>
        <w:tblLayout w:type="fixed"/>
        <w:tblCellMar>
          <w:left w:w="180" w:type="dxa"/>
          <w:right w:w="180" w:type="dxa"/>
        </w:tblCellMar>
        <w:tblLook w:val="0000" w:firstRow="0" w:lastRow="0" w:firstColumn="0" w:lastColumn="0" w:noHBand="0" w:noVBand="0"/>
      </w:tblPr>
      <w:tblGrid>
        <w:gridCol w:w="1468"/>
        <w:gridCol w:w="2872"/>
        <w:gridCol w:w="8691"/>
      </w:tblGrid>
      <w:tr w:rsidR="00542E54" w:rsidRPr="00137E8B" w:rsidTr="00137E8B">
        <w:trPr>
          <w:trHeight w:val="304"/>
          <w:jc w:val="center"/>
        </w:trPr>
        <w:tc>
          <w:tcPr>
            <w:tcW w:w="1468" w:type="dxa"/>
            <w:tcBorders>
              <w:top w:val="single" w:sz="8" w:space="0" w:color="auto"/>
              <w:left w:val="single" w:sz="8" w:space="0" w:color="auto"/>
              <w:bottom w:val="single" w:sz="8" w:space="0" w:color="auto"/>
              <w:right w:val="nil"/>
            </w:tcBorders>
            <w:vAlign w:val="center"/>
          </w:tcPr>
          <w:p w:rsidR="00542E54" w:rsidRPr="00137E8B" w:rsidRDefault="00542E54" w:rsidP="00542E54">
            <w:pPr>
              <w:jc w:val="both"/>
              <w:rPr>
                <w:rFonts w:ascii="Arial" w:hAnsi="Arial" w:cs="Arial"/>
                <w:b/>
                <w:bCs/>
                <w:sz w:val="24"/>
                <w:szCs w:val="24"/>
              </w:rPr>
            </w:pPr>
            <w:r w:rsidRPr="00137E8B">
              <w:rPr>
                <w:rFonts w:ascii="Arial" w:hAnsi="Arial" w:cs="Arial"/>
                <w:b/>
                <w:bCs/>
                <w:sz w:val="24"/>
                <w:szCs w:val="24"/>
              </w:rPr>
              <w:t>Код</w:t>
            </w:r>
          </w:p>
        </w:tc>
        <w:tc>
          <w:tcPr>
            <w:tcW w:w="2872" w:type="dxa"/>
            <w:tcBorders>
              <w:top w:val="single" w:sz="8" w:space="0" w:color="auto"/>
              <w:left w:val="single" w:sz="8" w:space="0" w:color="auto"/>
              <w:bottom w:val="single" w:sz="8" w:space="0" w:color="auto"/>
              <w:right w:val="nil"/>
            </w:tcBorders>
            <w:vAlign w:val="center"/>
          </w:tcPr>
          <w:p w:rsidR="00542E54" w:rsidRPr="00137E8B" w:rsidRDefault="00542E54" w:rsidP="00542E54">
            <w:pPr>
              <w:jc w:val="both"/>
              <w:rPr>
                <w:rFonts w:ascii="Arial" w:hAnsi="Arial" w:cs="Arial"/>
                <w:b/>
                <w:bCs/>
                <w:sz w:val="24"/>
                <w:szCs w:val="24"/>
              </w:rPr>
            </w:pPr>
            <w:r w:rsidRPr="00137E8B">
              <w:rPr>
                <w:rFonts w:ascii="Arial" w:hAnsi="Arial" w:cs="Arial"/>
                <w:b/>
                <w:bCs/>
                <w:sz w:val="24"/>
                <w:szCs w:val="24"/>
              </w:rPr>
              <w:t>Виды разрешенного использования земельных участков.</w:t>
            </w:r>
          </w:p>
        </w:tc>
        <w:tc>
          <w:tcPr>
            <w:tcW w:w="8691" w:type="dxa"/>
            <w:tcBorders>
              <w:top w:val="single" w:sz="8" w:space="0" w:color="auto"/>
              <w:left w:val="single" w:sz="8" w:space="0" w:color="auto"/>
              <w:bottom w:val="single" w:sz="8" w:space="0" w:color="auto"/>
              <w:right w:val="single" w:sz="8" w:space="0" w:color="auto"/>
            </w:tcBorders>
            <w:vAlign w:val="center"/>
          </w:tcPr>
          <w:p w:rsidR="00542E54" w:rsidRPr="00137E8B" w:rsidRDefault="00542E54" w:rsidP="00542E54">
            <w:pPr>
              <w:ind w:firstLine="851"/>
              <w:jc w:val="both"/>
              <w:rPr>
                <w:rFonts w:ascii="Arial" w:hAnsi="Arial" w:cs="Arial"/>
                <w:b/>
                <w:bCs/>
                <w:sz w:val="24"/>
                <w:szCs w:val="24"/>
              </w:rPr>
            </w:pPr>
            <w:r w:rsidRPr="00137E8B">
              <w:rPr>
                <w:rFonts w:ascii="Arial" w:hAnsi="Arial" w:cs="Arial"/>
                <w:b/>
                <w:bCs/>
                <w:sz w:val="24"/>
                <w:szCs w:val="24"/>
              </w:rPr>
              <w:t>Описание вида разрешенного использования земельного участка</w:t>
            </w:r>
          </w:p>
        </w:tc>
      </w:tr>
      <w:tr w:rsidR="00542E54" w:rsidRPr="00137E8B" w:rsidTr="00137E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6"/>
          <w:jc w:val="center"/>
        </w:trPr>
        <w:tc>
          <w:tcPr>
            <w:tcW w:w="13031" w:type="dxa"/>
            <w:gridSpan w:val="3"/>
            <w:shd w:val="clear" w:color="auto" w:fill="F2F2F2"/>
            <w:vAlign w:val="center"/>
          </w:tcPr>
          <w:p w:rsidR="00542E54" w:rsidRPr="00137E8B" w:rsidRDefault="00542E54" w:rsidP="00542E54">
            <w:pPr>
              <w:ind w:firstLine="851"/>
              <w:jc w:val="both"/>
              <w:rPr>
                <w:rFonts w:ascii="Arial" w:hAnsi="Arial" w:cs="Arial"/>
                <w:bCs/>
                <w:sz w:val="24"/>
                <w:szCs w:val="24"/>
              </w:rPr>
            </w:pPr>
            <w:r w:rsidRPr="00137E8B">
              <w:rPr>
                <w:rFonts w:ascii="Arial" w:hAnsi="Arial" w:cs="Arial"/>
                <w:b/>
                <w:bCs/>
                <w:sz w:val="24"/>
                <w:szCs w:val="24"/>
              </w:rPr>
              <w:t>Основные виды разрешенного использования</w:t>
            </w:r>
          </w:p>
        </w:tc>
      </w:tr>
      <w:tr w:rsidR="00C91122" w:rsidRPr="00137E8B" w:rsidTr="00900C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5"/>
          <w:jc w:val="center"/>
        </w:trPr>
        <w:tc>
          <w:tcPr>
            <w:tcW w:w="13031" w:type="dxa"/>
            <w:gridSpan w:val="3"/>
            <w:tcBorders>
              <w:bottom w:val="single" w:sz="2" w:space="0" w:color="auto"/>
            </w:tcBorders>
            <w:vAlign w:val="center"/>
          </w:tcPr>
          <w:p w:rsidR="00C91122" w:rsidRPr="00137E8B" w:rsidRDefault="00C91122" w:rsidP="00C91122">
            <w:pPr>
              <w:jc w:val="both"/>
              <w:rPr>
                <w:rFonts w:ascii="Arial" w:hAnsi="Arial" w:cs="Arial"/>
                <w:bCs/>
                <w:sz w:val="24"/>
                <w:szCs w:val="24"/>
              </w:rPr>
            </w:pPr>
            <w:r>
              <w:rPr>
                <w:rFonts w:ascii="Arial" w:hAnsi="Arial" w:cs="Arial"/>
                <w:bCs/>
                <w:sz w:val="24"/>
                <w:szCs w:val="24"/>
              </w:rPr>
              <w:t>(строка с кодом 1.3 части 1 статьи 35 исключена решением Саянского районного Совета депутатов от 22.11.2023 № 36-296)</w:t>
            </w:r>
          </w:p>
        </w:tc>
      </w:tr>
      <w:tr w:rsidR="00542E54" w:rsidRPr="00137E8B" w:rsidTr="00137E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554"/>
          <w:jc w:val="center"/>
        </w:trPr>
        <w:tc>
          <w:tcPr>
            <w:tcW w:w="1468" w:type="dxa"/>
            <w:tcBorders>
              <w:top w:val="single" w:sz="2" w:space="0" w:color="auto"/>
              <w:bottom w:val="single" w:sz="4" w:space="0" w:color="auto"/>
            </w:tcBorders>
            <w:vAlign w:val="center"/>
          </w:tcPr>
          <w:p w:rsidR="00542E54" w:rsidRPr="00137E8B" w:rsidRDefault="00542E54" w:rsidP="00542E54">
            <w:pPr>
              <w:jc w:val="both"/>
              <w:rPr>
                <w:rFonts w:ascii="Arial" w:hAnsi="Arial" w:cs="Arial"/>
                <w:bCs/>
                <w:sz w:val="24"/>
                <w:szCs w:val="24"/>
              </w:rPr>
            </w:pPr>
            <w:r w:rsidRPr="00137E8B">
              <w:rPr>
                <w:rFonts w:ascii="Arial" w:hAnsi="Arial" w:cs="Arial"/>
                <w:bCs/>
                <w:sz w:val="24"/>
                <w:szCs w:val="24"/>
              </w:rPr>
              <w:t>2.0</w:t>
            </w:r>
          </w:p>
        </w:tc>
        <w:tc>
          <w:tcPr>
            <w:tcW w:w="2872" w:type="dxa"/>
            <w:tcBorders>
              <w:top w:val="single" w:sz="2" w:space="0" w:color="auto"/>
              <w:bottom w:val="single" w:sz="4" w:space="0" w:color="auto"/>
              <w:right w:val="single" w:sz="4" w:space="0" w:color="auto"/>
            </w:tcBorders>
            <w:vAlign w:val="center"/>
          </w:tcPr>
          <w:p w:rsidR="00542E54" w:rsidRPr="00137E8B" w:rsidRDefault="00542E54" w:rsidP="00542E54">
            <w:pPr>
              <w:jc w:val="both"/>
              <w:rPr>
                <w:rFonts w:ascii="Arial" w:hAnsi="Arial" w:cs="Arial"/>
                <w:bCs/>
                <w:sz w:val="24"/>
                <w:szCs w:val="24"/>
              </w:rPr>
            </w:pPr>
            <w:r w:rsidRPr="00137E8B">
              <w:rPr>
                <w:rFonts w:ascii="Arial" w:hAnsi="Arial" w:cs="Arial"/>
                <w:bCs/>
                <w:sz w:val="24"/>
                <w:szCs w:val="24"/>
              </w:rPr>
              <w:t>Жилая застройка</w:t>
            </w:r>
          </w:p>
        </w:tc>
        <w:tc>
          <w:tcPr>
            <w:tcW w:w="8691" w:type="dxa"/>
            <w:tcBorders>
              <w:top w:val="single" w:sz="2" w:space="0" w:color="auto"/>
              <w:left w:val="single" w:sz="4" w:space="0" w:color="auto"/>
              <w:bottom w:val="single" w:sz="4" w:space="0" w:color="auto"/>
            </w:tcBorders>
            <w:vAlign w:val="center"/>
          </w:tcPr>
          <w:p w:rsidR="00542E54" w:rsidRPr="009F2F70" w:rsidRDefault="00542E54" w:rsidP="00542E54">
            <w:pPr>
              <w:ind w:firstLine="851"/>
              <w:jc w:val="both"/>
              <w:rPr>
                <w:rFonts w:ascii="Arial" w:hAnsi="Arial" w:cs="Arial"/>
                <w:bCs/>
                <w:sz w:val="24"/>
                <w:szCs w:val="24"/>
              </w:rPr>
            </w:pPr>
            <w:r w:rsidRPr="009F2F70">
              <w:rPr>
                <w:rFonts w:ascii="Arial" w:hAnsi="Arial" w:cs="Arial"/>
                <w:bCs/>
                <w:sz w:val="24"/>
                <w:szCs w:val="24"/>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542E54" w:rsidRPr="009F2F70" w:rsidRDefault="00542E54" w:rsidP="00542E54">
            <w:pPr>
              <w:ind w:firstLine="851"/>
              <w:jc w:val="both"/>
              <w:rPr>
                <w:rFonts w:ascii="Arial" w:hAnsi="Arial" w:cs="Arial"/>
                <w:bCs/>
                <w:sz w:val="24"/>
                <w:szCs w:val="24"/>
              </w:rPr>
            </w:pPr>
            <w:r w:rsidRPr="009F2F70">
              <w:rPr>
                <w:rFonts w:ascii="Arial" w:hAnsi="Arial" w:cs="Arial"/>
                <w:bCs/>
                <w:sz w:val="24"/>
                <w:szCs w:val="24"/>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542E54" w:rsidRPr="009F2F70" w:rsidRDefault="00542E54" w:rsidP="00542E54">
            <w:pPr>
              <w:ind w:firstLine="851"/>
              <w:jc w:val="both"/>
              <w:rPr>
                <w:rFonts w:ascii="Arial" w:hAnsi="Arial" w:cs="Arial"/>
                <w:bCs/>
                <w:sz w:val="24"/>
                <w:szCs w:val="24"/>
              </w:rPr>
            </w:pPr>
            <w:r w:rsidRPr="009F2F70">
              <w:rPr>
                <w:rFonts w:ascii="Arial" w:hAnsi="Arial" w:cs="Arial"/>
                <w:bCs/>
                <w:sz w:val="24"/>
                <w:szCs w:val="24"/>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542E54" w:rsidRPr="009F2F70" w:rsidRDefault="00542E54" w:rsidP="00542E54">
            <w:pPr>
              <w:ind w:firstLine="851"/>
              <w:jc w:val="both"/>
              <w:rPr>
                <w:rFonts w:ascii="Arial" w:hAnsi="Arial" w:cs="Arial"/>
                <w:bCs/>
                <w:sz w:val="24"/>
                <w:szCs w:val="24"/>
              </w:rPr>
            </w:pPr>
            <w:r w:rsidRPr="009F2F70">
              <w:rPr>
                <w:rFonts w:ascii="Arial" w:hAnsi="Arial" w:cs="Arial"/>
                <w:bCs/>
                <w:sz w:val="24"/>
                <w:szCs w:val="24"/>
              </w:rPr>
              <w:t>- как способ обеспечения непрерывности производства (вахтовые помещения, служебные жилые помещения на производственных объектах);</w:t>
            </w:r>
          </w:p>
          <w:p w:rsidR="00542E54" w:rsidRPr="009F2F70" w:rsidRDefault="00542E54" w:rsidP="00542E54">
            <w:pPr>
              <w:ind w:firstLine="851"/>
              <w:jc w:val="both"/>
              <w:rPr>
                <w:rFonts w:ascii="Arial" w:hAnsi="Arial" w:cs="Arial"/>
                <w:bCs/>
                <w:sz w:val="24"/>
                <w:szCs w:val="24"/>
              </w:rPr>
            </w:pPr>
            <w:r w:rsidRPr="009F2F70">
              <w:rPr>
                <w:rFonts w:ascii="Arial" w:hAnsi="Arial" w:cs="Arial"/>
                <w:bCs/>
                <w:sz w:val="24"/>
                <w:szCs w:val="24"/>
              </w:rPr>
              <w:t>- как способ обеспечения деятельности режимного учреждения (казармы, караульные помещения, места лишения свободы, содержания под стражей).</w:t>
            </w:r>
          </w:p>
          <w:p w:rsidR="00542E54" w:rsidRPr="009F2F70" w:rsidRDefault="00542E54" w:rsidP="00542E54">
            <w:pPr>
              <w:ind w:firstLine="851"/>
              <w:jc w:val="both"/>
              <w:rPr>
                <w:rFonts w:ascii="Arial" w:hAnsi="Arial" w:cs="Arial"/>
                <w:bCs/>
                <w:sz w:val="24"/>
                <w:szCs w:val="24"/>
              </w:rPr>
            </w:pPr>
            <w:r w:rsidRPr="009F2F70">
              <w:rPr>
                <w:rFonts w:ascii="Arial" w:hAnsi="Arial" w:cs="Arial"/>
                <w:bCs/>
                <w:sz w:val="24"/>
                <w:szCs w:val="24"/>
              </w:rPr>
              <w:lastRenderedPageBreak/>
              <w:t xml:space="preserve">Содержание данного вида разрешенного использования включает в себя содержание видов разрешенного использования с </w:t>
            </w:r>
            <w:hyperlink r:id="rId92" w:anchor="/document/70736874/entry/1021" w:history="1">
              <w:r w:rsidRPr="009F2F70">
                <w:rPr>
                  <w:rStyle w:val="a7"/>
                  <w:rFonts w:ascii="Arial" w:hAnsi="Arial" w:cs="Arial"/>
                  <w:color w:val="auto"/>
                  <w:sz w:val="24"/>
                  <w:szCs w:val="24"/>
                  <w:u w:val="none"/>
                </w:rPr>
                <w:t>кодами 2.1-2.3,2.5-2.7.1</w:t>
              </w:r>
            </w:hyperlink>
            <w:r w:rsidRPr="009F2F70">
              <w:rPr>
                <w:rFonts w:ascii="Arial" w:hAnsi="Arial" w:cs="Arial"/>
                <w:bCs/>
                <w:sz w:val="24"/>
                <w:szCs w:val="24"/>
              </w:rPr>
              <w:t xml:space="preserve"> (за исключением кодов 2.5; 2.6; 2.7)</w:t>
            </w:r>
          </w:p>
        </w:tc>
      </w:tr>
      <w:tr w:rsidR="00542E54" w:rsidRPr="00137E8B" w:rsidTr="00137E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73"/>
          <w:jc w:val="center"/>
        </w:trPr>
        <w:tc>
          <w:tcPr>
            <w:tcW w:w="1468" w:type="dxa"/>
            <w:tcBorders>
              <w:top w:val="single" w:sz="4" w:space="0" w:color="auto"/>
            </w:tcBorders>
            <w:vAlign w:val="center"/>
          </w:tcPr>
          <w:p w:rsidR="00542E54" w:rsidRPr="00137E8B" w:rsidRDefault="00542E54" w:rsidP="00542E54">
            <w:pPr>
              <w:jc w:val="both"/>
              <w:rPr>
                <w:rFonts w:ascii="Arial" w:hAnsi="Arial" w:cs="Arial"/>
                <w:bCs/>
                <w:sz w:val="24"/>
                <w:szCs w:val="24"/>
              </w:rPr>
            </w:pPr>
            <w:r w:rsidRPr="00137E8B">
              <w:rPr>
                <w:rFonts w:ascii="Arial" w:hAnsi="Arial" w:cs="Arial"/>
                <w:bCs/>
                <w:sz w:val="24"/>
                <w:szCs w:val="24"/>
              </w:rPr>
              <w:lastRenderedPageBreak/>
              <w:t>2.1</w:t>
            </w:r>
          </w:p>
        </w:tc>
        <w:tc>
          <w:tcPr>
            <w:tcW w:w="2872" w:type="dxa"/>
            <w:tcBorders>
              <w:top w:val="single" w:sz="4" w:space="0" w:color="auto"/>
              <w:right w:val="single" w:sz="4" w:space="0" w:color="auto"/>
            </w:tcBorders>
            <w:vAlign w:val="center"/>
          </w:tcPr>
          <w:p w:rsidR="00542E54" w:rsidRPr="00137E8B" w:rsidRDefault="00542E54" w:rsidP="00542E54">
            <w:pPr>
              <w:jc w:val="both"/>
              <w:rPr>
                <w:rFonts w:ascii="Arial" w:hAnsi="Arial" w:cs="Arial"/>
                <w:bCs/>
                <w:sz w:val="24"/>
                <w:szCs w:val="24"/>
              </w:rPr>
            </w:pPr>
            <w:r w:rsidRPr="00137E8B">
              <w:rPr>
                <w:rFonts w:ascii="Arial" w:hAnsi="Arial" w:cs="Arial"/>
                <w:bCs/>
                <w:sz w:val="24"/>
                <w:szCs w:val="24"/>
              </w:rPr>
              <w:t>Для индивидуального жилищного строительства</w:t>
            </w:r>
          </w:p>
        </w:tc>
        <w:tc>
          <w:tcPr>
            <w:tcW w:w="8691" w:type="dxa"/>
            <w:tcBorders>
              <w:top w:val="single" w:sz="4" w:space="0" w:color="auto"/>
              <w:left w:val="single" w:sz="4" w:space="0" w:color="auto"/>
            </w:tcBorders>
            <w:vAlign w:val="center"/>
          </w:tcPr>
          <w:p w:rsidR="00542E54" w:rsidRPr="009F2F70" w:rsidRDefault="00542E54" w:rsidP="00542E54">
            <w:pPr>
              <w:ind w:firstLine="851"/>
              <w:jc w:val="both"/>
              <w:rPr>
                <w:rFonts w:ascii="Arial" w:hAnsi="Arial" w:cs="Arial"/>
                <w:bCs/>
                <w:sz w:val="24"/>
                <w:szCs w:val="24"/>
              </w:rPr>
            </w:pPr>
            <w:r w:rsidRPr="009F2F70">
              <w:rPr>
                <w:rFonts w:ascii="Arial" w:hAnsi="Arial" w:cs="Arial"/>
                <w:bCs/>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542E54" w:rsidRPr="009F2F70" w:rsidRDefault="00542E54" w:rsidP="00542E54">
            <w:pPr>
              <w:ind w:firstLine="851"/>
              <w:jc w:val="both"/>
              <w:rPr>
                <w:rFonts w:ascii="Arial" w:hAnsi="Arial" w:cs="Arial"/>
                <w:bCs/>
                <w:sz w:val="24"/>
                <w:szCs w:val="24"/>
              </w:rPr>
            </w:pPr>
            <w:r w:rsidRPr="009F2F70">
              <w:rPr>
                <w:rFonts w:ascii="Arial" w:hAnsi="Arial" w:cs="Arial"/>
                <w:bCs/>
                <w:sz w:val="24"/>
                <w:szCs w:val="24"/>
              </w:rPr>
              <w:t>выращивание сельскохозяйственных культур; размещение индивидуальных гаражей и хозяйственных построек</w:t>
            </w:r>
          </w:p>
        </w:tc>
      </w:tr>
      <w:tr w:rsidR="00542E54" w:rsidRPr="00137E8B" w:rsidTr="00137E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468" w:type="dxa"/>
            <w:vAlign w:val="center"/>
          </w:tcPr>
          <w:p w:rsidR="00542E54" w:rsidRPr="00137E8B" w:rsidRDefault="00542E54" w:rsidP="00542E54">
            <w:pPr>
              <w:jc w:val="both"/>
              <w:rPr>
                <w:rFonts w:ascii="Arial" w:hAnsi="Arial" w:cs="Arial"/>
                <w:bCs/>
                <w:sz w:val="24"/>
                <w:szCs w:val="24"/>
              </w:rPr>
            </w:pPr>
            <w:r w:rsidRPr="00137E8B">
              <w:rPr>
                <w:rFonts w:ascii="Arial" w:hAnsi="Arial" w:cs="Arial"/>
                <w:bCs/>
                <w:sz w:val="24"/>
                <w:szCs w:val="24"/>
              </w:rPr>
              <w:t>2.1.1</w:t>
            </w:r>
          </w:p>
        </w:tc>
        <w:tc>
          <w:tcPr>
            <w:tcW w:w="2872" w:type="dxa"/>
            <w:tcBorders>
              <w:right w:val="single" w:sz="4" w:space="0" w:color="auto"/>
            </w:tcBorders>
            <w:vAlign w:val="center"/>
          </w:tcPr>
          <w:p w:rsidR="00542E54" w:rsidRPr="00137E8B" w:rsidRDefault="00542E54" w:rsidP="00542E54">
            <w:pPr>
              <w:jc w:val="both"/>
              <w:rPr>
                <w:rFonts w:ascii="Arial" w:hAnsi="Arial" w:cs="Arial"/>
                <w:bCs/>
                <w:sz w:val="24"/>
                <w:szCs w:val="24"/>
              </w:rPr>
            </w:pPr>
            <w:r w:rsidRPr="00137E8B">
              <w:rPr>
                <w:rFonts w:ascii="Arial" w:hAnsi="Arial" w:cs="Arial"/>
                <w:bCs/>
                <w:sz w:val="24"/>
                <w:szCs w:val="24"/>
              </w:rPr>
              <w:t>Малоэтажная многоквартирная жилая застройка</w:t>
            </w:r>
          </w:p>
        </w:tc>
        <w:tc>
          <w:tcPr>
            <w:tcW w:w="8691" w:type="dxa"/>
            <w:tcBorders>
              <w:left w:val="single" w:sz="4" w:space="0" w:color="auto"/>
            </w:tcBorders>
            <w:vAlign w:val="center"/>
          </w:tcPr>
          <w:p w:rsidR="00542E54" w:rsidRPr="009F2F70" w:rsidRDefault="00542E54" w:rsidP="00542E54">
            <w:pPr>
              <w:ind w:firstLine="851"/>
              <w:jc w:val="both"/>
              <w:rPr>
                <w:rFonts w:ascii="Arial" w:hAnsi="Arial" w:cs="Arial"/>
                <w:bCs/>
                <w:sz w:val="24"/>
                <w:szCs w:val="24"/>
              </w:rPr>
            </w:pPr>
            <w:r w:rsidRPr="009F2F70">
              <w:rPr>
                <w:rFonts w:ascii="Arial" w:hAnsi="Arial" w:cs="Arial"/>
                <w:bCs/>
                <w:sz w:val="24"/>
                <w:szCs w:val="24"/>
              </w:rPr>
              <w:t>Размещение малоэтажных многоквартирных домов (многоквартирные дома высотой до 3 этажей, включая мансардный);</w:t>
            </w:r>
          </w:p>
          <w:p w:rsidR="00542E54" w:rsidRPr="009F2F70" w:rsidRDefault="00542E54" w:rsidP="00542E54">
            <w:pPr>
              <w:ind w:firstLine="851"/>
              <w:jc w:val="both"/>
              <w:rPr>
                <w:rFonts w:ascii="Arial" w:hAnsi="Arial" w:cs="Arial"/>
                <w:bCs/>
                <w:sz w:val="24"/>
                <w:szCs w:val="24"/>
              </w:rPr>
            </w:pPr>
            <w:r w:rsidRPr="009F2F70">
              <w:rPr>
                <w:rFonts w:ascii="Arial" w:hAnsi="Arial" w:cs="Arial"/>
                <w:bCs/>
                <w:sz w:val="24"/>
                <w:szCs w:val="24"/>
              </w:rPr>
              <w:t>обустройство спортивных и детских площадок, площадок для  отдыха;</w:t>
            </w:r>
          </w:p>
          <w:p w:rsidR="00542E54" w:rsidRPr="009F2F70" w:rsidRDefault="00542E54" w:rsidP="00542E54">
            <w:pPr>
              <w:ind w:firstLine="851"/>
              <w:jc w:val="both"/>
              <w:rPr>
                <w:rFonts w:ascii="Arial" w:hAnsi="Arial" w:cs="Arial"/>
                <w:bCs/>
                <w:sz w:val="24"/>
                <w:szCs w:val="24"/>
              </w:rPr>
            </w:pPr>
            <w:r w:rsidRPr="009F2F70">
              <w:rPr>
                <w:rFonts w:ascii="Arial" w:hAnsi="Arial" w:cs="Arial"/>
                <w:bCs/>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542E54" w:rsidRPr="00137E8B" w:rsidTr="00137E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468" w:type="dxa"/>
            <w:vAlign w:val="center"/>
          </w:tcPr>
          <w:p w:rsidR="00542E54" w:rsidRPr="00137E8B" w:rsidRDefault="00542E54" w:rsidP="00542E54">
            <w:pPr>
              <w:jc w:val="both"/>
              <w:rPr>
                <w:rFonts w:ascii="Arial" w:hAnsi="Arial" w:cs="Arial"/>
                <w:bCs/>
                <w:sz w:val="24"/>
                <w:szCs w:val="24"/>
              </w:rPr>
            </w:pPr>
            <w:r w:rsidRPr="00137E8B">
              <w:rPr>
                <w:rFonts w:ascii="Arial" w:hAnsi="Arial" w:cs="Arial"/>
                <w:bCs/>
                <w:sz w:val="24"/>
                <w:szCs w:val="24"/>
              </w:rPr>
              <w:t>2.2</w:t>
            </w:r>
          </w:p>
        </w:tc>
        <w:tc>
          <w:tcPr>
            <w:tcW w:w="2872" w:type="dxa"/>
            <w:tcBorders>
              <w:right w:val="single" w:sz="4" w:space="0" w:color="auto"/>
            </w:tcBorders>
            <w:vAlign w:val="center"/>
          </w:tcPr>
          <w:p w:rsidR="00542E54" w:rsidRPr="00137E8B" w:rsidRDefault="00542E54" w:rsidP="00542E54">
            <w:pPr>
              <w:jc w:val="both"/>
              <w:rPr>
                <w:rFonts w:ascii="Arial" w:hAnsi="Arial" w:cs="Arial"/>
                <w:bCs/>
                <w:sz w:val="24"/>
                <w:szCs w:val="24"/>
              </w:rPr>
            </w:pPr>
            <w:r w:rsidRPr="00137E8B">
              <w:rPr>
                <w:rFonts w:ascii="Arial" w:hAnsi="Arial" w:cs="Arial"/>
                <w:bCs/>
                <w:sz w:val="24"/>
                <w:szCs w:val="24"/>
              </w:rPr>
              <w:t>Для ведения личного подсобного хозяйства</w:t>
            </w:r>
          </w:p>
          <w:p w:rsidR="00542E54" w:rsidRPr="00137E8B" w:rsidRDefault="00542E54" w:rsidP="00542E54">
            <w:pPr>
              <w:jc w:val="both"/>
              <w:rPr>
                <w:rFonts w:ascii="Arial" w:hAnsi="Arial" w:cs="Arial"/>
                <w:bCs/>
                <w:sz w:val="24"/>
                <w:szCs w:val="24"/>
              </w:rPr>
            </w:pPr>
          </w:p>
        </w:tc>
        <w:tc>
          <w:tcPr>
            <w:tcW w:w="8691" w:type="dxa"/>
            <w:tcBorders>
              <w:left w:val="single" w:sz="4" w:space="0" w:color="auto"/>
            </w:tcBorders>
            <w:vAlign w:val="center"/>
          </w:tcPr>
          <w:p w:rsidR="00542E54" w:rsidRPr="009F2F70" w:rsidRDefault="00542E54" w:rsidP="00542E54">
            <w:pPr>
              <w:ind w:firstLine="851"/>
              <w:jc w:val="both"/>
              <w:rPr>
                <w:rFonts w:ascii="Arial" w:hAnsi="Arial" w:cs="Arial"/>
                <w:bCs/>
                <w:sz w:val="24"/>
                <w:szCs w:val="24"/>
              </w:rPr>
            </w:pPr>
            <w:r w:rsidRPr="009F2F70">
              <w:rPr>
                <w:rFonts w:ascii="Arial" w:hAnsi="Arial" w:cs="Arial"/>
                <w:bCs/>
                <w:sz w:val="24"/>
                <w:szCs w:val="24"/>
              </w:rPr>
              <w:t xml:space="preserve">Размещение жилого дома, указанного в описании вида разрешенного использования с </w:t>
            </w:r>
            <w:hyperlink r:id="rId93" w:history="1">
              <w:r w:rsidRPr="009F2F70">
                <w:rPr>
                  <w:rStyle w:val="a7"/>
                  <w:rFonts w:ascii="Arial" w:hAnsi="Arial" w:cs="Arial"/>
                  <w:color w:val="auto"/>
                  <w:sz w:val="24"/>
                  <w:szCs w:val="24"/>
                  <w:u w:val="none"/>
                </w:rPr>
                <w:t>кодом 2.1</w:t>
              </w:r>
            </w:hyperlink>
            <w:r w:rsidRPr="009F2F70">
              <w:rPr>
                <w:rFonts w:ascii="Arial" w:hAnsi="Arial" w:cs="Arial"/>
                <w:bCs/>
                <w:sz w:val="24"/>
                <w:szCs w:val="24"/>
              </w:rPr>
              <w:t>;</w:t>
            </w:r>
          </w:p>
          <w:p w:rsidR="00542E54" w:rsidRPr="009F2F70" w:rsidRDefault="00542E54" w:rsidP="00542E54">
            <w:pPr>
              <w:ind w:firstLine="851"/>
              <w:jc w:val="both"/>
              <w:rPr>
                <w:rFonts w:ascii="Arial" w:hAnsi="Arial" w:cs="Arial"/>
                <w:bCs/>
                <w:sz w:val="24"/>
                <w:szCs w:val="24"/>
              </w:rPr>
            </w:pPr>
            <w:r w:rsidRPr="009F2F70">
              <w:rPr>
                <w:rFonts w:ascii="Arial" w:hAnsi="Arial" w:cs="Arial"/>
                <w:bCs/>
                <w:sz w:val="24"/>
                <w:szCs w:val="24"/>
              </w:rPr>
              <w:t>производство сельскохозяйственной продукции, размещение гаража и иных вспомогательных сооружений;</w:t>
            </w:r>
          </w:p>
          <w:p w:rsidR="00542E54" w:rsidRPr="009F2F70" w:rsidRDefault="00542E54" w:rsidP="00542E54">
            <w:pPr>
              <w:ind w:firstLine="851"/>
              <w:jc w:val="both"/>
              <w:rPr>
                <w:rFonts w:ascii="Arial" w:hAnsi="Arial" w:cs="Arial"/>
                <w:bCs/>
                <w:sz w:val="24"/>
                <w:szCs w:val="24"/>
              </w:rPr>
            </w:pPr>
            <w:r w:rsidRPr="009F2F70">
              <w:rPr>
                <w:rFonts w:ascii="Arial" w:hAnsi="Arial" w:cs="Arial"/>
                <w:bCs/>
                <w:sz w:val="24"/>
                <w:szCs w:val="24"/>
              </w:rPr>
              <w:t>содержание сельскохозяйственных животных</w:t>
            </w:r>
          </w:p>
        </w:tc>
      </w:tr>
      <w:tr w:rsidR="00542E54" w:rsidRPr="00137E8B" w:rsidTr="00137E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468" w:type="dxa"/>
            <w:vAlign w:val="center"/>
          </w:tcPr>
          <w:p w:rsidR="00542E54" w:rsidRPr="00137E8B" w:rsidRDefault="00542E54" w:rsidP="00542E54">
            <w:pPr>
              <w:jc w:val="both"/>
              <w:rPr>
                <w:rFonts w:ascii="Arial" w:hAnsi="Arial" w:cs="Arial"/>
                <w:bCs/>
                <w:sz w:val="24"/>
                <w:szCs w:val="24"/>
              </w:rPr>
            </w:pPr>
            <w:r w:rsidRPr="00137E8B">
              <w:rPr>
                <w:rFonts w:ascii="Arial" w:hAnsi="Arial" w:cs="Arial"/>
                <w:bCs/>
                <w:sz w:val="24"/>
                <w:szCs w:val="24"/>
              </w:rPr>
              <w:t>2.3</w:t>
            </w:r>
          </w:p>
        </w:tc>
        <w:tc>
          <w:tcPr>
            <w:tcW w:w="2872" w:type="dxa"/>
            <w:tcBorders>
              <w:right w:val="single" w:sz="4" w:space="0" w:color="auto"/>
            </w:tcBorders>
            <w:vAlign w:val="center"/>
          </w:tcPr>
          <w:p w:rsidR="00542E54" w:rsidRPr="00137E8B" w:rsidRDefault="00542E54" w:rsidP="00542E54">
            <w:pPr>
              <w:jc w:val="both"/>
              <w:rPr>
                <w:rFonts w:ascii="Arial" w:hAnsi="Arial" w:cs="Arial"/>
                <w:bCs/>
                <w:sz w:val="24"/>
                <w:szCs w:val="24"/>
              </w:rPr>
            </w:pPr>
            <w:r w:rsidRPr="00137E8B">
              <w:rPr>
                <w:rFonts w:ascii="Arial" w:hAnsi="Arial" w:cs="Arial"/>
                <w:bCs/>
                <w:sz w:val="24"/>
                <w:szCs w:val="24"/>
              </w:rPr>
              <w:t>Блокированная жилая застройка</w:t>
            </w:r>
          </w:p>
        </w:tc>
        <w:tc>
          <w:tcPr>
            <w:tcW w:w="8691" w:type="dxa"/>
            <w:tcBorders>
              <w:left w:val="single" w:sz="4" w:space="0" w:color="auto"/>
            </w:tcBorders>
            <w:vAlign w:val="center"/>
          </w:tcPr>
          <w:p w:rsidR="00542E54" w:rsidRPr="00137E8B" w:rsidRDefault="00542E54" w:rsidP="00542E54">
            <w:pPr>
              <w:ind w:firstLine="851"/>
              <w:jc w:val="both"/>
              <w:rPr>
                <w:rFonts w:ascii="Arial" w:hAnsi="Arial" w:cs="Arial"/>
                <w:bCs/>
                <w:sz w:val="24"/>
                <w:szCs w:val="24"/>
              </w:rPr>
            </w:pPr>
            <w:r w:rsidRPr="00137E8B">
              <w:rPr>
                <w:rFonts w:ascii="Arial" w:hAnsi="Arial" w:cs="Arial"/>
                <w:bCs/>
                <w:sz w:val="24"/>
                <w:szCs w:val="24"/>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w:t>
            </w:r>
            <w:r w:rsidRPr="00137E8B">
              <w:rPr>
                <w:rFonts w:ascii="Arial" w:hAnsi="Arial" w:cs="Arial"/>
                <w:bCs/>
                <w:sz w:val="24"/>
                <w:szCs w:val="24"/>
              </w:rPr>
              <w:lastRenderedPageBreak/>
              <w:t>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542E54" w:rsidRPr="00137E8B" w:rsidTr="00137E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468" w:type="dxa"/>
            <w:vAlign w:val="center"/>
          </w:tcPr>
          <w:p w:rsidR="00542E54" w:rsidRPr="00137E8B" w:rsidRDefault="00542E54" w:rsidP="00542E54">
            <w:pPr>
              <w:jc w:val="both"/>
              <w:rPr>
                <w:rFonts w:ascii="Arial" w:hAnsi="Arial" w:cs="Arial"/>
                <w:bCs/>
                <w:sz w:val="24"/>
                <w:szCs w:val="24"/>
              </w:rPr>
            </w:pPr>
            <w:r w:rsidRPr="00137E8B">
              <w:rPr>
                <w:rFonts w:ascii="Arial" w:hAnsi="Arial" w:cs="Arial"/>
                <w:bCs/>
                <w:sz w:val="24"/>
                <w:szCs w:val="24"/>
              </w:rPr>
              <w:lastRenderedPageBreak/>
              <w:t>2.7.1</w:t>
            </w:r>
          </w:p>
        </w:tc>
        <w:tc>
          <w:tcPr>
            <w:tcW w:w="2872" w:type="dxa"/>
            <w:tcBorders>
              <w:right w:val="single" w:sz="4" w:space="0" w:color="auto"/>
            </w:tcBorders>
            <w:vAlign w:val="center"/>
          </w:tcPr>
          <w:p w:rsidR="00542E54" w:rsidRPr="00137E8B" w:rsidRDefault="00542E54" w:rsidP="00542E54">
            <w:pPr>
              <w:jc w:val="both"/>
              <w:rPr>
                <w:rFonts w:ascii="Arial" w:hAnsi="Arial" w:cs="Arial"/>
                <w:bCs/>
                <w:sz w:val="24"/>
                <w:szCs w:val="24"/>
              </w:rPr>
            </w:pPr>
            <w:r w:rsidRPr="00137E8B">
              <w:rPr>
                <w:rFonts w:ascii="Arial" w:hAnsi="Arial" w:cs="Arial"/>
                <w:bCs/>
                <w:sz w:val="24"/>
                <w:szCs w:val="24"/>
              </w:rPr>
              <w:t>Хранение автотранспорта</w:t>
            </w:r>
          </w:p>
        </w:tc>
        <w:tc>
          <w:tcPr>
            <w:tcW w:w="8691" w:type="dxa"/>
            <w:tcBorders>
              <w:left w:val="single" w:sz="4" w:space="0" w:color="auto"/>
            </w:tcBorders>
            <w:vAlign w:val="center"/>
          </w:tcPr>
          <w:p w:rsidR="00542E54" w:rsidRPr="009F2F70" w:rsidRDefault="00542E54" w:rsidP="00542E54">
            <w:pPr>
              <w:ind w:firstLine="851"/>
              <w:jc w:val="both"/>
              <w:rPr>
                <w:rFonts w:ascii="Arial" w:hAnsi="Arial" w:cs="Arial"/>
                <w:bCs/>
                <w:sz w:val="24"/>
                <w:szCs w:val="24"/>
              </w:rPr>
            </w:pPr>
            <w:r w:rsidRPr="009F2F70">
              <w:rPr>
                <w:rFonts w:ascii="Arial" w:hAnsi="Arial" w:cs="Arial"/>
                <w:bCs/>
                <w:sz w:val="24"/>
                <w:szCs w:val="24"/>
              </w:rPr>
              <w:t xml:space="preserve">Размещение отдельно стоящих и пристроенных гаражей, в том числе подземных, предназначенных для хранения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94" w:history="1">
              <w:r w:rsidRPr="009F2F70">
                <w:rPr>
                  <w:rStyle w:val="a7"/>
                  <w:rFonts w:cs="Arial"/>
                  <w:color w:val="auto"/>
                  <w:sz w:val="24"/>
                  <w:szCs w:val="24"/>
                  <w:u w:val="none"/>
                </w:rPr>
                <w:t>кодом 4.9</w:t>
              </w:r>
            </w:hyperlink>
          </w:p>
        </w:tc>
      </w:tr>
      <w:tr w:rsidR="00542E54" w:rsidRPr="00137E8B" w:rsidTr="00137E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73"/>
          <w:jc w:val="center"/>
        </w:trPr>
        <w:tc>
          <w:tcPr>
            <w:tcW w:w="1468" w:type="dxa"/>
            <w:tcBorders>
              <w:bottom w:val="single" w:sz="4" w:space="0" w:color="auto"/>
            </w:tcBorders>
            <w:vAlign w:val="center"/>
          </w:tcPr>
          <w:p w:rsidR="00542E54" w:rsidRPr="00137E8B" w:rsidRDefault="00542E54" w:rsidP="00542E54">
            <w:pPr>
              <w:jc w:val="both"/>
              <w:rPr>
                <w:rFonts w:ascii="Arial" w:hAnsi="Arial" w:cs="Arial"/>
                <w:bCs/>
                <w:sz w:val="24"/>
                <w:szCs w:val="24"/>
              </w:rPr>
            </w:pPr>
            <w:r w:rsidRPr="00137E8B">
              <w:rPr>
                <w:rFonts w:ascii="Arial" w:hAnsi="Arial" w:cs="Arial"/>
                <w:bCs/>
                <w:sz w:val="24"/>
                <w:szCs w:val="24"/>
              </w:rPr>
              <w:t>3.1</w:t>
            </w:r>
          </w:p>
        </w:tc>
        <w:tc>
          <w:tcPr>
            <w:tcW w:w="2872" w:type="dxa"/>
            <w:tcBorders>
              <w:bottom w:val="single" w:sz="4" w:space="0" w:color="auto"/>
              <w:right w:val="single" w:sz="4" w:space="0" w:color="auto"/>
            </w:tcBorders>
            <w:vAlign w:val="center"/>
          </w:tcPr>
          <w:p w:rsidR="00542E54" w:rsidRPr="00137E8B" w:rsidRDefault="00542E54" w:rsidP="00542E54">
            <w:pPr>
              <w:jc w:val="both"/>
              <w:rPr>
                <w:rFonts w:ascii="Arial" w:hAnsi="Arial" w:cs="Arial"/>
                <w:bCs/>
                <w:sz w:val="24"/>
                <w:szCs w:val="24"/>
              </w:rPr>
            </w:pPr>
            <w:r w:rsidRPr="00137E8B">
              <w:rPr>
                <w:rFonts w:ascii="Arial" w:hAnsi="Arial" w:cs="Arial"/>
                <w:bCs/>
                <w:sz w:val="24"/>
                <w:szCs w:val="24"/>
              </w:rPr>
              <w:t>Коммунальное обслуживание</w:t>
            </w:r>
          </w:p>
        </w:tc>
        <w:tc>
          <w:tcPr>
            <w:tcW w:w="8691" w:type="dxa"/>
            <w:tcBorders>
              <w:left w:val="single" w:sz="4" w:space="0" w:color="auto"/>
              <w:bottom w:val="single" w:sz="4" w:space="0" w:color="auto"/>
            </w:tcBorders>
            <w:vAlign w:val="center"/>
          </w:tcPr>
          <w:p w:rsidR="00542E54" w:rsidRPr="009F2F70" w:rsidRDefault="00542E54" w:rsidP="00542E54">
            <w:pPr>
              <w:ind w:firstLine="851"/>
              <w:jc w:val="both"/>
              <w:rPr>
                <w:rFonts w:ascii="Arial" w:hAnsi="Arial" w:cs="Arial"/>
                <w:bCs/>
                <w:sz w:val="24"/>
                <w:szCs w:val="24"/>
              </w:rPr>
            </w:pPr>
            <w:r w:rsidRPr="009F2F70">
              <w:rPr>
                <w:rFonts w:ascii="Arial" w:hAnsi="Arial" w:cs="Arial"/>
                <w:b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542E54" w:rsidRPr="00137E8B" w:rsidTr="00137E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0"/>
          <w:jc w:val="center"/>
        </w:trPr>
        <w:tc>
          <w:tcPr>
            <w:tcW w:w="1468" w:type="dxa"/>
            <w:tcBorders>
              <w:top w:val="single" w:sz="4" w:space="0" w:color="auto"/>
              <w:bottom w:val="single" w:sz="4" w:space="0" w:color="auto"/>
            </w:tcBorders>
            <w:vAlign w:val="center"/>
          </w:tcPr>
          <w:p w:rsidR="00542E54" w:rsidRPr="00137E8B" w:rsidRDefault="00542E54" w:rsidP="00542E54">
            <w:pPr>
              <w:jc w:val="both"/>
              <w:rPr>
                <w:rFonts w:ascii="Arial" w:hAnsi="Arial" w:cs="Arial"/>
                <w:bCs/>
                <w:sz w:val="24"/>
                <w:szCs w:val="24"/>
              </w:rPr>
            </w:pPr>
            <w:r w:rsidRPr="00137E8B">
              <w:rPr>
                <w:rFonts w:ascii="Arial" w:hAnsi="Arial" w:cs="Arial"/>
                <w:bCs/>
                <w:sz w:val="24"/>
                <w:szCs w:val="24"/>
              </w:rPr>
              <w:t>3.2</w:t>
            </w:r>
          </w:p>
        </w:tc>
        <w:tc>
          <w:tcPr>
            <w:tcW w:w="2872" w:type="dxa"/>
            <w:tcBorders>
              <w:top w:val="single" w:sz="4" w:space="0" w:color="auto"/>
              <w:bottom w:val="single" w:sz="4" w:space="0" w:color="auto"/>
              <w:right w:val="single" w:sz="4" w:space="0" w:color="auto"/>
            </w:tcBorders>
            <w:vAlign w:val="center"/>
          </w:tcPr>
          <w:p w:rsidR="00542E54" w:rsidRPr="00137E8B" w:rsidRDefault="00542E54" w:rsidP="00542E54">
            <w:pPr>
              <w:jc w:val="both"/>
              <w:rPr>
                <w:rFonts w:ascii="Arial" w:hAnsi="Arial" w:cs="Arial"/>
                <w:bCs/>
                <w:sz w:val="24"/>
                <w:szCs w:val="24"/>
              </w:rPr>
            </w:pPr>
            <w:r w:rsidRPr="00137E8B">
              <w:rPr>
                <w:rFonts w:ascii="Arial" w:hAnsi="Arial" w:cs="Arial"/>
                <w:bCs/>
                <w:sz w:val="24"/>
                <w:szCs w:val="24"/>
              </w:rPr>
              <w:t>Социальное обслуживание</w:t>
            </w:r>
          </w:p>
        </w:tc>
        <w:tc>
          <w:tcPr>
            <w:tcW w:w="8691" w:type="dxa"/>
            <w:tcBorders>
              <w:top w:val="single" w:sz="4" w:space="0" w:color="auto"/>
              <w:left w:val="single" w:sz="4" w:space="0" w:color="auto"/>
              <w:bottom w:val="single" w:sz="4" w:space="0" w:color="auto"/>
            </w:tcBorders>
            <w:vAlign w:val="center"/>
          </w:tcPr>
          <w:p w:rsidR="00542E54" w:rsidRPr="009F2F70" w:rsidRDefault="00542E54" w:rsidP="00542E54">
            <w:pPr>
              <w:ind w:firstLine="851"/>
              <w:jc w:val="both"/>
              <w:rPr>
                <w:rFonts w:ascii="Arial" w:hAnsi="Arial" w:cs="Arial"/>
                <w:bCs/>
                <w:sz w:val="24"/>
                <w:szCs w:val="24"/>
              </w:rPr>
            </w:pPr>
            <w:r w:rsidRPr="009F2F70">
              <w:rPr>
                <w:rFonts w:ascii="Arial" w:hAnsi="Arial" w:cs="Arial"/>
                <w:bCs/>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95" w:history="1">
              <w:r w:rsidRPr="009F2F70">
                <w:rPr>
                  <w:rStyle w:val="a7"/>
                  <w:rFonts w:cs="Arial"/>
                  <w:color w:val="auto"/>
                  <w:sz w:val="24"/>
                  <w:szCs w:val="24"/>
                  <w:u w:val="none"/>
                </w:rPr>
                <w:t>кодами 3.2.1</w:t>
              </w:r>
            </w:hyperlink>
            <w:r w:rsidRPr="009F2F70">
              <w:rPr>
                <w:rFonts w:ascii="Arial" w:hAnsi="Arial" w:cs="Arial"/>
                <w:bCs/>
                <w:sz w:val="24"/>
                <w:szCs w:val="24"/>
              </w:rPr>
              <w:t xml:space="preserve"> - </w:t>
            </w:r>
            <w:hyperlink r:id="rId96" w:history="1">
              <w:r w:rsidRPr="009F2F70">
                <w:rPr>
                  <w:rStyle w:val="a7"/>
                  <w:rFonts w:cs="Arial"/>
                  <w:color w:val="auto"/>
                  <w:sz w:val="24"/>
                  <w:szCs w:val="24"/>
                  <w:u w:val="none"/>
                </w:rPr>
                <w:t>3.2.4</w:t>
              </w:r>
            </w:hyperlink>
          </w:p>
        </w:tc>
      </w:tr>
      <w:tr w:rsidR="00542E54" w:rsidRPr="00137E8B" w:rsidTr="00137E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0"/>
          <w:jc w:val="center"/>
        </w:trPr>
        <w:tc>
          <w:tcPr>
            <w:tcW w:w="1468" w:type="dxa"/>
            <w:tcBorders>
              <w:top w:val="single" w:sz="4" w:space="0" w:color="auto"/>
              <w:bottom w:val="single" w:sz="4" w:space="0" w:color="auto"/>
            </w:tcBorders>
            <w:vAlign w:val="center"/>
          </w:tcPr>
          <w:p w:rsidR="00542E54" w:rsidRPr="00137E8B" w:rsidRDefault="00542E54" w:rsidP="00542E54">
            <w:pPr>
              <w:jc w:val="both"/>
              <w:rPr>
                <w:rFonts w:ascii="Arial" w:hAnsi="Arial" w:cs="Arial"/>
                <w:bCs/>
                <w:sz w:val="24"/>
                <w:szCs w:val="24"/>
              </w:rPr>
            </w:pPr>
            <w:r w:rsidRPr="00137E8B">
              <w:rPr>
                <w:rFonts w:ascii="Arial" w:hAnsi="Arial" w:cs="Arial"/>
                <w:bCs/>
                <w:sz w:val="24"/>
                <w:szCs w:val="24"/>
              </w:rPr>
              <w:t>3.4.1</w:t>
            </w:r>
          </w:p>
        </w:tc>
        <w:tc>
          <w:tcPr>
            <w:tcW w:w="2872" w:type="dxa"/>
            <w:tcBorders>
              <w:top w:val="single" w:sz="4" w:space="0" w:color="auto"/>
              <w:bottom w:val="single" w:sz="4" w:space="0" w:color="auto"/>
              <w:right w:val="single" w:sz="4" w:space="0" w:color="auto"/>
            </w:tcBorders>
            <w:vAlign w:val="center"/>
          </w:tcPr>
          <w:p w:rsidR="00542E54" w:rsidRPr="00137E8B" w:rsidRDefault="00542E54" w:rsidP="00542E54">
            <w:pPr>
              <w:jc w:val="both"/>
              <w:rPr>
                <w:rFonts w:ascii="Arial" w:hAnsi="Arial" w:cs="Arial"/>
                <w:bCs/>
                <w:sz w:val="24"/>
                <w:szCs w:val="24"/>
              </w:rPr>
            </w:pPr>
            <w:r w:rsidRPr="00137E8B">
              <w:rPr>
                <w:rFonts w:ascii="Arial" w:hAnsi="Arial" w:cs="Arial"/>
                <w:bCs/>
                <w:sz w:val="24"/>
                <w:szCs w:val="24"/>
              </w:rPr>
              <w:t>Амбулаторно-поликлиническое обслуживание</w:t>
            </w:r>
          </w:p>
        </w:tc>
        <w:tc>
          <w:tcPr>
            <w:tcW w:w="8691" w:type="dxa"/>
            <w:tcBorders>
              <w:top w:val="single" w:sz="4" w:space="0" w:color="auto"/>
              <w:left w:val="single" w:sz="4" w:space="0" w:color="auto"/>
              <w:bottom w:val="single" w:sz="4" w:space="0" w:color="auto"/>
            </w:tcBorders>
            <w:vAlign w:val="center"/>
          </w:tcPr>
          <w:p w:rsidR="00542E54" w:rsidRPr="009F2F70" w:rsidRDefault="00542E54" w:rsidP="00542E54">
            <w:pPr>
              <w:ind w:firstLine="851"/>
              <w:jc w:val="both"/>
              <w:rPr>
                <w:rFonts w:ascii="Arial" w:hAnsi="Arial" w:cs="Arial"/>
                <w:bCs/>
                <w:sz w:val="24"/>
                <w:szCs w:val="24"/>
              </w:rPr>
            </w:pPr>
            <w:r w:rsidRPr="009F2F70">
              <w:rPr>
                <w:rFonts w:ascii="Arial" w:hAnsi="Arial" w:cs="Arial"/>
                <w:bCs/>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42E54" w:rsidRPr="00137E8B" w:rsidTr="00137E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0"/>
          <w:jc w:val="center"/>
        </w:trPr>
        <w:tc>
          <w:tcPr>
            <w:tcW w:w="1468" w:type="dxa"/>
            <w:tcBorders>
              <w:top w:val="single" w:sz="4" w:space="0" w:color="auto"/>
              <w:bottom w:val="single" w:sz="4" w:space="0" w:color="auto"/>
            </w:tcBorders>
            <w:vAlign w:val="center"/>
          </w:tcPr>
          <w:p w:rsidR="00542E54" w:rsidRPr="00137E8B" w:rsidRDefault="00542E54" w:rsidP="00542E54">
            <w:pPr>
              <w:jc w:val="both"/>
              <w:rPr>
                <w:rFonts w:ascii="Arial" w:hAnsi="Arial" w:cs="Arial"/>
                <w:bCs/>
                <w:sz w:val="24"/>
                <w:szCs w:val="24"/>
              </w:rPr>
            </w:pPr>
            <w:r w:rsidRPr="00137E8B">
              <w:rPr>
                <w:rFonts w:ascii="Arial" w:hAnsi="Arial" w:cs="Arial"/>
                <w:bCs/>
                <w:sz w:val="24"/>
                <w:szCs w:val="24"/>
              </w:rPr>
              <w:t>3.5.1</w:t>
            </w:r>
          </w:p>
        </w:tc>
        <w:tc>
          <w:tcPr>
            <w:tcW w:w="2872" w:type="dxa"/>
            <w:tcBorders>
              <w:top w:val="single" w:sz="4" w:space="0" w:color="auto"/>
              <w:bottom w:val="single" w:sz="4" w:space="0" w:color="auto"/>
              <w:right w:val="single" w:sz="4" w:space="0" w:color="auto"/>
            </w:tcBorders>
            <w:vAlign w:val="center"/>
          </w:tcPr>
          <w:p w:rsidR="00542E54" w:rsidRPr="00137E8B" w:rsidRDefault="00542E54" w:rsidP="00542E54">
            <w:pPr>
              <w:jc w:val="both"/>
              <w:rPr>
                <w:rFonts w:ascii="Arial" w:hAnsi="Arial" w:cs="Arial"/>
                <w:bCs/>
                <w:sz w:val="24"/>
                <w:szCs w:val="24"/>
              </w:rPr>
            </w:pPr>
            <w:r w:rsidRPr="00137E8B">
              <w:rPr>
                <w:rFonts w:ascii="Arial" w:hAnsi="Arial" w:cs="Arial"/>
                <w:bCs/>
                <w:sz w:val="24"/>
                <w:szCs w:val="24"/>
              </w:rPr>
              <w:t>Дошкольное, начальное и среднее общее образование</w:t>
            </w:r>
          </w:p>
        </w:tc>
        <w:tc>
          <w:tcPr>
            <w:tcW w:w="8691" w:type="dxa"/>
            <w:tcBorders>
              <w:top w:val="single" w:sz="4" w:space="0" w:color="auto"/>
              <w:left w:val="single" w:sz="4" w:space="0" w:color="auto"/>
              <w:bottom w:val="single" w:sz="4" w:space="0" w:color="auto"/>
            </w:tcBorders>
            <w:vAlign w:val="center"/>
          </w:tcPr>
          <w:p w:rsidR="00542E54" w:rsidRPr="00137E8B" w:rsidRDefault="00542E54" w:rsidP="00542E54">
            <w:pPr>
              <w:ind w:firstLine="851"/>
              <w:jc w:val="both"/>
              <w:rPr>
                <w:rFonts w:ascii="Arial" w:hAnsi="Arial" w:cs="Arial"/>
                <w:bCs/>
                <w:sz w:val="24"/>
                <w:szCs w:val="24"/>
              </w:rPr>
            </w:pPr>
            <w:r w:rsidRPr="00137E8B">
              <w:rPr>
                <w:rFonts w:ascii="Arial" w:hAnsi="Arial" w:cs="Arial"/>
                <w:bCs/>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w:t>
            </w:r>
            <w:r w:rsidRPr="00137E8B">
              <w:rPr>
                <w:rFonts w:ascii="Arial" w:hAnsi="Arial" w:cs="Arial"/>
                <w:bCs/>
                <w:sz w:val="24"/>
                <w:szCs w:val="24"/>
              </w:rPr>
              <w:lastRenderedPageBreak/>
              <w:t>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542E54" w:rsidRPr="00137E8B" w:rsidTr="00137E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jc w:val="center"/>
        </w:trPr>
        <w:tc>
          <w:tcPr>
            <w:tcW w:w="1468" w:type="dxa"/>
            <w:tcBorders>
              <w:top w:val="single" w:sz="4" w:space="0" w:color="auto"/>
              <w:bottom w:val="single" w:sz="4" w:space="0" w:color="auto"/>
            </w:tcBorders>
            <w:vAlign w:val="center"/>
          </w:tcPr>
          <w:p w:rsidR="00542E54" w:rsidRPr="00137E8B" w:rsidRDefault="00542E54" w:rsidP="00542E54">
            <w:pPr>
              <w:jc w:val="both"/>
              <w:rPr>
                <w:rFonts w:ascii="Arial" w:hAnsi="Arial" w:cs="Arial"/>
                <w:bCs/>
                <w:sz w:val="24"/>
                <w:szCs w:val="24"/>
              </w:rPr>
            </w:pPr>
            <w:r w:rsidRPr="00137E8B">
              <w:rPr>
                <w:rFonts w:ascii="Arial" w:hAnsi="Arial" w:cs="Arial"/>
                <w:bCs/>
                <w:sz w:val="24"/>
                <w:szCs w:val="24"/>
              </w:rPr>
              <w:lastRenderedPageBreak/>
              <w:t>3.6</w:t>
            </w:r>
          </w:p>
        </w:tc>
        <w:tc>
          <w:tcPr>
            <w:tcW w:w="2872" w:type="dxa"/>
            <w:tcBorders>
              <w:top w:val="single" w:sz="4" w:space="0" w:color="auto"/>
              <w:bottom w:val="single" w:sz="4" w:space="0" w:color="auto"/>
              <w:right w:val="single" w:sz="4" w:space="0" w:color="auto"/>
            </w:tcBorders>
            <w:vAlign w:val="center"/>
          </w:tcPr>
          <w:p w:rsidR="00542E54" w:rsidRPr="00137E8B" w:rsidRDefault="00542E54" w:rsidP="00542E54">
            <w:pPr>
              <w:jc w:val="both"/>
              <w:rPr>
                <w:rFonts w:ascii="Arial" w:hAnsi="Arial" w:cs="Arial"/>
                <w:bCs/>
                <w:sz w:val="24"/>
                <w:szCs w:val="24"/>
              </w:rPr>
            </w:pPr>
            <w:r w:rsidRPr="00137E8B">
              <w:rPr>
                <w:rFonts w:ascii="Arial" w:hAnsi="Arial" w:cs="Arial"/>
                <w:bCs/>
                <w:sz w:val="24"/>
                <w:szCs w:val="24"/>
              </w:rPr>
              <w:t>Культурное развитие</w:t>
            </w:r>
          </w:p>
        </w:tc>
        <w:tc>
          <w:tcPr>
            <w:tcW w:w="8691" w:type="dxa"/>
            <w:tcBorders>
              <w:top w:val="single" w:sz="4" w:space="0" w:color="auto"/>
              <w:left w:val="single" w:sz="4" w:space="0" w:color="auto"/>
              <w:bottom w:val="single" w:sz="4" w:space="0" w:color="auto"/>
            </w:tcBorders>
            <w:vAlign w:val="center"/>
          </w:tcPr>
          <w:p w:rsidR="00542E54" w:rsidRPr="009F2F70" w:rsidRDefault="00542E54" w:rsidP="00542E54">
            <w:pPr>
              <w:ind w:firstLine="851"/>
              <w:jc w:val="both"/>
              <w:rPr>
                <w:rFonts w:ascii="Arial" w:hAnsi="Arial" w:cs="Arial"/>
                <w:bCs/>
                <w:sz w:val="24"/>
                <w:szCs w:val="24"/>
              </w:rPr>
            </w:pPr>
            <w:r w:rsidRPr="009F2F70">
              <w:rPr>
                <w:rFonts w:ascii="Arial" w:hAnsi="Arial" w:cs="Arial"/>
                <w:bCs/>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97" w:history="1">
              <w:r w:rsidRPr="009F2F70">
                <w:rPr>
                  <w:rStyle w:val="a7"/>
                  <w:rFonts w:ascii="Arial" w:hAnsi="Arial" w:cs="Arial"/>
                  <w:color w:val="auto"/>
                  <w:sz w:val="24"/>
                  <w:szCs w:val="24"/>
                </w:rPr>
                <w:t>кодами 3.6.1</w:t>
              </w:r>
            </w:hyperlink>
            <w:r w:rsidRPr="009F2F70">
              <w:rPr>
                <w:rFonts w:ascii="Arial" w:hAnsi="Arial" w:cs="Arial"/>
                <w:bCs/>
                <w:sz w:val="24"/>
                <w:szCs w:val="24"/>
              </w:rPr>
              <w:t xml:space="preserve"> - </w:t>
            </w:r>
            <w:hyperlink r:id="rId98" w:history="1">
              <w:r w:rsidRPr="009F2F70">
                <w:rPr>
                  <w:rStyle w:val="a7"/>
                  <w:rFonts w:ascii="Arial" w:hAnsi="Arial" w:cs="Arial"/>
                  <w:color w:val="auto"/>
                  <w:sz w:val="24"/>
                  <w:szCs w:val="24"/>
                </w:rPr>
                <w:t>3.6.3</w:t>
              </w:r>
            </w:hyperlink>
            <w:r w:rsidRPr="009F2F70">
              <w:rPr>
                <w:rFonts w:ascii="Arial" w:hAnsi="Arial" w:cs="Arial"/>
                <w:bCs/>
                <w:sz w:val="24"/>
                <w:szCs w:val="24"/>
              </w:rPr>
              <w:t xml:space="preserve"> (за исключением кода 3.6.3)</w:t>
            </w:r>
          </w:p>
        </w:tc>
      </w:tr>
      <w:tr w:rsidR="00542E54" w:rsidRPr="00137E8B" w:rsidTr="00137E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468" w:type="dxa"/>
            <w:tcBorders>
              <w:top w:val="single" w:sz="4" w:space="0" w:color="auto"/>
            </w:tcBorders>
            <w:vAlign w:val="center"/>
          </w:tcPr>
          <w:p w:rsidR="00542E54" w:rsidRPr="00137E8B" w:rsidRDefault="00542E54" w:rsidP="00542E54">
            <w:pPr>
              <w:jc w:val="both"/>
              <w:rPr>
                <w:rFonts w:ascii="Arial" w:hAnsi="Arial" w:cs="Arial"/>
                <w:bCs/>
                <w:sz w:val="24"/>
                <w:szCs w:val="24"/>
              </w:rPr>
            </w:pPr>
            <w:r w:rsidRPr="00137E8B">
              <w:rPr>
                <w:rFonts w:ascii="Arial" w:hAnsi="Arial" w:cs="Arial"/>
                <w:bCs/>
                <w:sz w:val="24"/>
                <w:szCs w:val="24"/>
              </w:rPr>
              <w:t>3.8</w:t>
            </w:r>
          </w:p>
        </w:tc>
        <w:tc>
          <w:tcPr>
            <w:tcW w:w="2872" w:type="dxa"/>
            <w:tcBorders>
              <w:top w:val="single" w:sz="4" w:space="0" w:color="auto"/>
              <w:right w:val="single" w:sz="4" w:space="0" w:color="auto"/>
            </w:tcBorders>
            <w:vAlign w:val="center"/>
          </w:tcPr>
          <w:p w:rsidR="00542E54" w:rsidRPr="00137E8B" w:rsidRDefault="00542E54" w:rsidP="00542E54">
            <w:pPr>
              <w:jc w:val="both"/>
              <w:rPr>
                <w:rFonts w:ascii="Arial" w:hAnsi="Arial" w:cs="Arial"/>
                <w:bCs/>
                <w:sz w:val="24"/>
                <w:szCs w:val="24"/>
              </w:rPr>
            </w:pPr>
            <w:r w:rsidRPr="00137E8B">
              <w:rPr>
                <w:rFonts w:ascii="Arial" w:hAnsi="Arial" w:cs="Arial"/>
                <w:bCs/>
                <w:sz w:val="24"/>
                <w:szCs w:val="24"/>
              </w:rPr>
              <w:t>Общественное управление</w:t>
            </w:r>
          </w:p>
        </w:tc>
        <w:tc>
          <w:tcPr>
            <w:tcW w:w="8691" w:type="dxa"/>
            <w:tcBorders>
              <w:top w:val="single" w:sz="4" w:space="0" w:color="auto"/>
              <w:left w:val="single" w:sz="4" w:space="0" w:color="auto"/>
            </w:tcBorders>
            <w:vAlign w:val="center"/>
          </w:tcPr>
          <w:p w:rsidR="00542E54" w:rsidRPr="009F2F70" w:rsidRDefault="00542E54" w:rsidP="00542E54">
            <w:pPr>
              <w:ind w:firstLine="851"/>
              <w:jc w:val="both"/>
              <w:rPr>
                <w:rFonts w:ascii="Arial" w:hAnsi="Arial" w:cs="Arial"/>
                <w:bCs/>
                <w:sz w:val="24"/>
                <w:szCs w:val="24"/>
              </w:rPr>
            </w:pPr>
            <w:r w:rsidRPr="009F2F70">
              <w:rPr>
                <w:rFonts w:ascii="Arial" w:hAnsi="Arial" w:cs="Arial"/>
                <w:bCs/>
                <w:sz w:val="24"/>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99" w:history="1">
              <w:r w:rsidRPr="009F2F70">
                <w:rPr>
                  <w:rStyle w:val="a7"/>
                  <w:rFonts w:ascii="Arial" w:hAnsi="Arial" w:cs="Arial"/>
                  <w:color w:val="auto"/>
                  <w:sz w:val="24"/>
                  <w:szCs w:val="24"/>
                </w:rPr>
                <w:t>кодами 3.8.1</w:t>
              </w:r>
            </w:hyperlink>
            <w:r w:rsidRPr="009F2F70">
              <w:rPr>
                <w:rFonts w:ascii="Arial" w:hAnsi="Arial" w:cs="Arial"/>
                <w:bCs/>
                <w:sz w:val="24"/>
                <w:szCs w:val="24"/>
              </w:rPr>
              <w:t xml:space="preserve"> - </w:t>
            </w:r>
            <w:hyperlink r:id="rId100" w:history="1">
              <w:r w:rsidRPr="009F2F70">
                <w:rPr>
                  <w:rStyle w:val="a7"/>
                  <w:rFonts w:ascii="Arial" w:hAnsi="Arial" w:cs="Arial"/>
                  <w:color w:val="auto"/>
                  <w:sz w:val="24"/>
                  <w:szCs w:val="24"/>
                </w:rPr>
                <w:t>3.8.2</w:t>
              </w:r>
            </w:hyperlink>
          </w:p>
        </w:tc>
      </w:tr>
      <w:tr w:rsidR="00542E54" w:rsidRPr="00137E8B" w:rsidTr="00137E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80"/>
          <w:jc w:val="center"/>
        </w:trPr>
        <w:tc>
          <w:tcPr>
            <w:tcW w:w="1468" w:type="dxa"/>
            <w:tcBorders>
              <w:bottom w:val="single" w:sz="4" w:space="0" w:color="auto"/>
            </w:tcBorders>
            <w:vAlign w:val="center"/>
          </w:tcPr>
          <w:p w:rsidR="00542E54" w:rsidRPr="00137E8B" w:rsidRDefault="00542E54" w:rsidP="00542E54">
            <w:pPr>
              <w:jc w:val="both"/>
              <w:rPr>
                <w:rFonts w:ascii="Arial" w:hAnsi="Arial" w:cs="Arial"/>
                <w:bCs/>
                <w:sz w:val="24"/>
                <w:szCs w:val="24"/>
              </w:rPr>
            </w:pPr>
            <w:r w:rsidRPr="00137E8B">
              <w:rPr>
                <w:rFonts w:ascii="Arial" w:hAnsi="Arial" w:cs="Arial"/>
                <w:bCs/>
                <w:sz w:val="24"/>
                <w:szCs w:val="24"/>
              </w:rPr>
              <w:t>4.4</w:t>
            </w:r>
          </w:p>
        </w:tc>
        <w:tc>
          <w:tcPr>
            <w:tcW w:w="2872" w:type="dxa"/>
            <w:tcBorders>
              <w:bottom w:val="single" w:sz="4" w:space="0" w:color="auto"/>
              <w:right w:val="single" w:sz="4" w:space="0" w:color="auto"/>
            </w:tcBorders>
            <w:vAlign w:val="center"/>
          </w:tcPr>
          <w:p w:rsidR="00542E54" w:rsidRPr="00137E8B" w:rsidRDefault="00542E54" w:rsidP="00542E54">
            <w:pPr>
              <w:jc w:val="both"/>
              <w:rPr>
                <w:rFonts w:ascii="Arial" w:hAnsi="Arial" w:cs="Arial"/>
                <w:bCs/>
                <w:sz w:val="24"/>
                <w:szCs w:val="24"/>
              </w:rPr>
            </w:pPr>
            <w:r w:rsidRPr="00137E8B">
              <w:rPr>
                <w:rFonts w:ascii="Arial" w:hAnsi="Arial" w:cs="Arial"/>
                <w:bCs/>
                <w:sz w:val="24"/>
                <w:szCs w:val="24"/>
              </w:rPr>
              <w:t>Магазины</w:t>
            </w:r>
          </w:p>
        </w:tc>
        <w:tc>
          <w:tcPr>
            <w:tcW w:w="8691" w:type="dxa"/>
            <w:tcBorders>
              <w:left w:val="single" w:sz="4" w:space="0" w:color="auto"/>
              <w:bottom w:val="single" w:sz="4" w:space="0" w:color="auto"/>
            </w:tcBorders>
            <w:vAlign w:val="center"/>
          </w:tcPr>
          <w:p w:rsidR="00542E54" w:rsidRPr="009F2F70" w:rsidRDefault="00542E54" w:rsidP="00542E54">
            <w:pPr>
              <w:ind w:firstLine="851"/>
              <w:jc w:val="both"/>
              <w:rPr>
                <w:rFonts w:ascii="Arial" w:hAnsi="Arial" w:cs="Arial"/>
                <w:bCs/>
                <w:sz w:val="24"/>
                <w:szCs w:val="24"/>
              </w:rPr>
            </w:pPr>
            <w:r w:rsidRPr="009F2F70">
              <w:rPr>
                <w:rFonts w:ascii="Arial" w:hAnsi="Arial" w:cs="Arial"/>
                <w:bCs/>
                <w:sz w:val="24"/>
                <w:szCs w:val="24"/>
              </w:rPr>
              <w:t>Размещение объектов капитального строительства, предназначенных для продажи товаров, торговая площадь которых составляет до 5000 кв.м</w:t>
            </w:r>
          </w:p>
        </w:tc>
      </w:tr>
      <w:tr w:rsidR="00542E54" w:rsidRPr="00137E8B" w:rsidTr="00137E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jc w:val="center"/>
        </w:trPr>
        <w:tc>
          <w:tcPr>
            <w:tcW w:w="1468" w:type="dxa"/>
            <w:tcBorders>
              <w:top w:val="single" w:sz="2" w:space="0" w:color="auto"/>
              <w:left w:val="single" w:sz="4" w:space="0" w:color="auto"/>
              <w:bottom w:val="single" w:sz="2" w:space="0" w:color="auto"/>
            </w:tcBorders>
            <w:vAlign w:val="center"/>
          </w:tcPr>
          <w:p w:rsidR="00542E54" w:rsidRPr="00137E8B" w:rsidRDefault="00542E54" w:rsidP="00542E54">
            <w:pPr>
              <w:jc w:val="both"/>
              <w:rPr>
                <w:rFonts w:ascii="Arial" w:hAnsi="Arial" w:cs="Arial"/>
                <w:bCs/>
                <w:sz w:val="24"/>
                <w:szCs w:val="24"/>
              </w:rPr>
            </w:pPr>
            <w:r w:rsidRPr="00137E8B">
              <w:rPr>
                <w:rFonts w:ascii="Arial" w:hAnsi="Arial" w:cs="Arial"/>
                <w:bCs/>
                <w:sz w:val="24"/>
                <w:szCs w:val="24"/>
              </w:rPr>
              <w:t>9.3</w:t>
            </w:r>
          </w:p>
        </w:tc>
        <w:tc>
          <w:tcPr>
            <w:tcW w:w="2872" w:type="dxa"/>
            <w:tcBorders>
              <w:top w:val="single" w:sz="2" w:space="0" w:color="auto"/>
              <w:bottom w:val="single" w:sz="2" w:space="0" w:color="auto"/>
              <w:right w:val="single" w:sz="4" w:space="0" w:color="auto"/>
            </w:tcBorders>
            <w:vAlign w:val="center"/>
          </w:tcPr>
          <w:p w:rsidR="00542E54" w:rsidRPr="00137E8B" w:rsidRDefault="00542E54" w:rsidP="00542E54">
            <w:pPr>
              <w:jc w:val="both"/>
              <w:rPr>
                <w:rFonts w:ascii="Arial" w:hAnsi="Arial" w:cs="Arial"/>
                <w:bCs/>
                <w:sz w:val="24"/>
                <w:szCs w:val="24"/>
              </w:rPr>
            </w:pPr>
            <w:r w:rsidRPr="00137E8B">
              <w:rPr>
                <w:rFonts w:ascii="Arial" w:hAnsi="Arial" w:cs="Arial"/>
                <w:bCs/>
                <w:sz w:val="24"/>
                <w:szCs w:val="24"/>
              </w:rPr>
              <w:t>Историко-культурная деятельность</w:t>
            </w:r>
          </w:p>
        </w:tc>
        <w:tc>
          <w:tcPr>
            <w:tcW w:w="8691" w:type="dxa"/>
            <w:tcBorders>
              <w:top w:val="single" w:sz="2" w:space="0" w:color="auto"/>
              <w:left w:val="single" w:sz="4" w:space="0" w:color="auto"/>
              <w:bottom w:val="single" w:sz="2" w:space="0" w:color="auto"/>
            </w:tcBorders>
            <w:vAlign w:val="center"/>
          </w:tcPr>
          <w:p w:rsidR="00542E54" w:rsidRPr="00137E8B" w:rsidRDefault="00542E54" w:rsidP="00542E54">
            <w:pPr>
              <w:ind w:firstLine="851"/>
              <w:jc w:val="both"/>
              <w:rPr>
                <w:rFonts w:ascii="Arial" w:hAnsi="Arial" w:cs="Arial"/>
                <w:bCs/>
                <w:sz w:val="24"/>
                <w:szCs w:val="24"/>
              </w:rPr>
            </w:pPr>
            <w:r w:rsidRPr="00137E8B">
              <w:rPr>
                <w:rFonts w:ascii="Arial" w:hAnsi="Arial" w:cs="Arial"/>
                <w:bCs/>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542E54" w:rsidRPr="00137E8B" w:rsidTr="00137E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40"/>
          <w:jc w:val="center"/>
        </w:trPr>
        <w:tc>
          <w:tcPr>
            <w:tcW w:w="1468" w:type="dxa"/>
            <w:tcBorders>
              <w:top w:val="single" w:sz="2" w:space="0" w:color="auto"/>
              <w:left w:val="single" w:sz="4" w:space="0" w:color="auto"/>
              <w:bottom w:val="single" w:sz="2" w:space="0" w:color="auto"/>
            </w:tcBorders>
            <w:vAlign w:val="center"/>
          </w:tcPr>
          <w:p w:rsidR="00542E54" w:rsidRPr="00137E8B" w:rsidRDefault="00542E54" w:rsidP="00542E54">
            <w:pPr>
              <w:jc w:val="both"/>
              <w:rPr>
                <w:rFonts w:ascii="Arial" w:hAnsi="Arial" w:cs="Arial"/>
                <w:bCs/>
                <w:sz w:val="24"/>
                <w:szCs w:val="24"/>
              </w:rPr>
            </w:pPr>
            <w:r w:rsidRPr="00137E8B">
              <w:rPr>
                <w:rFonts w:ascii="Arial" w:hAnsi="Arial" w:cs="Arial"/>
                <w:bCs/>
                <w:sz w:val="24"/>
                <w:szCs w:val="24"/>
              </w:rPr>
              <w:t>11.0</w:t>
            </w:r>
          </w:p>
        </w:tc>
        <w:tc>
          <w:tcPr>
            <w:tcW w:w="2872" w:type="dxa"/>
            <w:tcBorders>
              <w:top w:val="single" w:sz="2" w:space="0" w:color="auto"/>
              <w:bottom w:val="single" w:sz="2" w:space="0" w:color="auto"/>
              <w:right w:val="single" w:sz="4" w:space="0" w:color="auto"/>
            </w:tcBorders>
            <w:vAlign w:val="center"/>
          </w:tcPr>
          <w:p w:rsidR="00542E54" w:rsidRPr="00137E8B" w:rsidRDefault="00542E54" w:rsidP="00542E54">
            <w:pPr>
              <w:jc w:val="both"/>
              <w:rPr>
                <w:rFonts w:ascii="Arial" w:hAnsi="Arial" w:cs="Arial"/>
                <w:bCs/>
                <w:sz w:val="24"/>
                <w:szCs w:val="24"/>
              </w:rPr>
            </w:pPr>
            <w:r w:rsidRPr="00137E8B">
              <w:rPr>
                <w:rFonts w:ascii="Arial" w:hAnsi="Arial" w:cs="Arial"/>
                <w:bCs/>
                <w:sz w:val="24"/>
                <w:szCs w:val="24"/>
              </w:rPr>
              <w:t>Водные объекты</w:t>
            </w:r>
          </w:p>
        </w:tc>
        <w:tc>
          <w:tcPr>
            <w:tcW w:w="8691" w:type="dxa"/>
            <w:tcBorders>
              <w:top w:val="single" w:sz="2" w:space="0" w:color="auto"/>
              <w:left w:val="single" w:sz="4" w:space="0" w:color="auto"/>
              <w:bottom w:val="single" w:sz="2" w:space="0" w:color="auto"/>
            </w:tcBorders>
            <w:vAlign w:val="center"/>
          </w:tcPr>
          <w:p w:rsidR="00542E54" w:rsidRPr="00137E8B" w:rsidRDefault="00542E54" w:rsidP="00542E54">
            <w:pPr>
              <w:ind w:firstLine="851"/>
              <w:jc w:val="both"/>
              <w:rPr>
                <w:rFonts w:ascii="Arial" w:hAnsi="Arial" w:cs="Arial"/>
                <w:bCs/>
                <w:sz w:val="24"/>
                <w:szCs w:val="24"/>
              </w:rPr>
            </w:pPr>
            <w:r w:rsidRPr="00137E8B">
              <w:rPr>
                <w:rFonts w:ascii="Arial" w:hAnsi="Arial" w:cs="Arial"/>
                <w:bCs/>
                <w:sz w:val="24"/>
                <w:szCs w:val="24"/>
              </w:rPr>
              <w:t>Ледники, снежники, ручьи, реки, озера, болота, территориальные моря и другие поверхностные водные объекты</w:t>
            </w:r>
          </w:p>
        </w:tc>
      </w:tr>
      <w:tr w:rsidR="00542E54" w:rsidRPr="00137E8B" w:rsidTr="00137E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36"/>
          <w:jc w:val="center"/>
        </w:trPr>
        <w:tc>
          <w:tcPr>
            <w:tcW w:w="1468" w:type="dxa"/>
            <w:tcBorders>
              <w:top w:val="single" w:sz="2" w:space="0" w:color="auto"/>
              <w:left w:val="single" w:sz="4" w:space="0" w:color="auto"/>
              <w:bottom w:val="single" w:sz="4" w:space="0" w:color="auto"/>
            </w:tcBorders>
            <w:vAlign w:val="center"/>
          </w:tcPr>
          <w:p w:rsidR="00542E54" w:rsidRPr="00137E8B" w:rsidRDefault="00542E54" w:rsidP="00542E54">
            <w:pPr>
              <w:jc w:val="both"/>
              <w:rPr>
                <w:rFonts w:ascii="Arial" w:hAnsi="Arial" w:cs="Arial"/>
                <w:bCs/>
                <w:sz w:val="24"/>
                <w:szCs w:val="24"/>
              </w:rPr>
            </w:pPr>
            <w:r w:rsidRPr="00137E8B">
              <w:rPr>
                <w:rFonts w:ascii="Arial" w:hAnsi="Arial" w:cs="Arial"/>
                <w:bCs/>
                <w:sz w:val="24"/>
                <w:szCs w:val="24"/>
              </w:rPr>
              <w:t>11.1</w:t>
            </w:r>
          </w:p>
        </w:tc>
        <w:tc>
          <w:tcPr>
            <w:tcW w:w="2872" w:type="dxa"/>
            <w:tcBorders>
              <w:top w:val="single" w:sz="2" w:space="0" w:color="auto"/>
              <w:bottom w:val="single" w:sz="4" w:space="0" w:color="auto"/>
              <w:right w:val="single" w:sz="4" w:space="0" w:color="auto"/>
            </w:tcBorders>
            <w:vAlign w:val="center"/>
          </w:tcPr>
          <w:p w:rsidR="00542E54" w:rsidRPr="00137E8B" w:rsidRDefault="00542E54" w:rsidP="00542E54">
            <w:pPr>
              <w:jc w:val="both"/>
              <w:rPr>
                <w:rFonts w:ascii="Arial" w:hAnsi="Arial" w:cs="Arial"/>
                <w:bCs/>
                <w:sz w:val="24"/>
                <w:szCs w:val="24"/>
              </w:rPr>
            </w:pPr>
            <w:r w:rsidRPr="00137E8B">
              <w:rPr>
                <w:rFonts w:ascii="Arial" w:hAnsi="Arial" w:cs="Arial"/>
                <w:bCs/>
                <w:sz w:val="24"/>
                <w:szCs w:val="24"/>
              </w:rPr>
              <w:t>Общее пользование водными объектами</w:t>
            </w:r>
          </w:p>
        </w:tc>
        <w:tc>
          <w:tcPr>
            <w:tcW w:w="8691" w:type="dxa"/>
            <w:tcBorders>
              <w:top w:val="single" w:sz="2" w:space="0" w:color="auto"/>
              <w:left w:val="single" w:sz="4" w:space="0" w:color="auto"/>
              <w:bottom w:val="single" w:sz="4" w:space="0" w:color="auto"/>
            </w:tcBorders>
            <w:vAlign w:val="center"/>
          </w:tcPr>
          <w:p w:rsidR="00542E54" w:rsidRPr="00137E8B" w:rsidRDefault="00542E54" w:rsidP="00542E54">
            <w:pPr>
              <w:ind w:firstLine="851"/>
              <w:jc w:val="both"/>
              <w:rPr>
                <w:rFonts w:ascii="Arial" w:hAnsi="Arial" w:cs="Arial"/>
                <w:bCs/>
                <w:sz w:val="24"/>
                <w:szCs w:val="24"/>
              </w:rPr>
            </w:pPr>
            <w:r w:rsidRPr="00137E8B">
              <w:rPr>
                <w:rFonts w:ascii="Arial" w:hAnsi="Arial" w:cs="Arial"/>
                <w:bCs/>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542E54" w:rsidRPr="00137E8B" w:rsidTr="00137E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99"/>
          <w:jc w:val="center"/>
        </w:trPr>
        <w:tc>
          <w:tcPr>
            <w:tcW w:w="1468" w:type="dxa"/>
            <w:tcBorders>
              <w:bottom w:val="single" w:sz="4" w:space="0" w:color="auto"/>
            </w:tcBorders>
            <w:vAlign w:val="center"/>
          </w:tcPr>
          <w:p w:rsidR="00542E54" w:rsidRPr="00137E8B" w:rsidRDefault="00542E54" w:rsidP="00542E54">
            <w:pPr>
              <w:jc w:val="both"/>
              <w:rPr>
                <w:rFonts w:ascii="Arial" w:hAnsi="Arial" w:cs="Arial"/>
                <w:bCs/>
                <w:sz w:val="24"/>
                <w:szCs w:val="24"/>
              </w:rPr>
            </w:pPr>
            <w:r w:rsidRPr="00137E8B">
              <w:rPr>
                <w:rFonts w:ascii="Arial" w:hAnsi="Arial" w:cs="Arial"/>
                <w:bCs/>
                <w:sz w:val="24"/>
                <w:szCs w:val="24"/>
              </w:rPr>
              <w:lastRenderedPageBreak/>
              <w:t>12.0</w:t>
            </w:r>
          </w:p>
        </w:tc>
        <w:tc>
          <w:tcPr>
            <w:tcW w:w="2872" w:type="dxa"/>
            <w:tcBorders>
              <w:bottom w:val="single" w:sz="4" w:space="0" w:color="auto"/>
              <w:right w:val="single" w:sz="4" w:space="0" w:color="auto"/>
            </w:tcBorders>
            <w:vAlign w:val="center"/>
          </w:tcPr>
          <w:p w:rsidR="00542E54" w:rsidRPr="00137E8B" w:rsidRDefault="00542E54" w:rsidP="00542E54">
            <w:pPr>
              <w:jc w:val="both"/>
              <w:rPr>
                <w:rFonts w:ascii="Arial" w:hAnsi="Arial" w:cs="Arial"/>
                <w:bCs/>
                <w:sz w:val="24"/>
                <w:szCs w:val="24"/>
              </w:rPr>
            </w:pPr>
            <w:r w:rsidRPr="00137E8B">
              <w:rPr>
                <w:rFonts w:ascii="Arial" w:hAnsi="Arial" w:cs="Arial"/>
                <w:bCs/>
                <w:sz w:val="24"/>
                <w:szCs w:val="24"/>
              </w:rPr>
              <w:t>Земельные участки (территории) общего пользования</w:t>
            </w:r>
          </w:p>
        </w:tc>
        <w:tc>
          <w:tcPr>
            <w:tcW w:w="8691" w:type="dxa"/>
            <w:tcBorders>
              <w:left w:val="single" w:sz="4" w:space="0" w:color="auto"/>
              <w:bottom w:val="single" w:sz="4" w:space="0" w:color="auto"/>
            </w:tcBorders>
            <w:vAlign w:val="center"/>
          </w:tcPr>
          <w:p w:rsidR="00542E54" w:rsidRPr="009F2F70" w:rsidRDefault="00542E54" w:rsidP="00542E54">
            <w:pPr>
              <w:ind w:firstLine="851"/>
              <w:jc w:val="both"/>
              <w:rPr>
                <w:rFonts w:ascii="Arial" w:hAnsi="Arial" w:cs="Arial"/>
                <w:bCs/>
                <w:sz w:val="24"/>
                <w:szCs w:val="24"/>
              </w:rPr>
            </w:pPr>
            <w:r w:rsidRPr="009F2F70">
              <w:rPr>
                <w:rFonts w:ascii="Arial" w:hAnsi="Arial" w:cs="Arial"/>
                <w:bCs/>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01" w:history="1">
              <w:r w:rsidRPr="009F2F70">
                <w:rPr>
                  <w:rStyle w:val="a7"/>
                  <w:rFonts w:ascii="Arial" w:hAnsi="Arial" w:cs="Arial"/>
                  <w:color w:val="auto"/>
                  <w:sz w:val="24"/>
                  <w:szCs w:val="24"/>
                  <w:u w:val="none"/>
                </w:rPr>
                <w:t>кодами 12.0.1</w:t>
              </w:r>
            </w:hyperlink>
            <w:r w:rsidRPr="009F2F70">
              <w:rPr>
                <w:rFonts w:ascii="Arial" w:hAnsi="Arial" w:cs="Arial"/>
                <w:bCs/>
                <w:sz w:val="24"/>
                <w:szCs w:val="24"/>
              </w:rPr>
              <w:t xml:space="preserve"> - </w:t>
            </w:r>
            <w:hyperlink r:id="rId102" w:history="1">
              <w:r w:rsidRPr="009F2F70">
                <w:rPr>
                  <w:rStyle w:val="a7"/>
                  <w:rFonts w:ascii="Arial" w:hAnsi="Arial" w:cs="Arial"/>
                  <w:color w:val="auto"/>
                  <w:sz w:val="24"/>
                  <w:szCs w:val="24"/>
                  <w:u w:val="none"/>
                </w:rPr>
                <w:t>12.0.2</w:t>
              </w:r>
            </w:hyperlink>
          </w:p>
        </w:tc>
      </w:tr>
      <w:tr w:rsidR="00542E54" w:rsidRPr="00137E8B" w:rsidTr="00137E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6"/>
          <w:jc w:val="center"/>
        </w:trPr>
        <w:tc>
          <w:tcPr>
            <w:tcW w:w="1468" w:type="dxa"/>
            <w:tcBorders>
              <w:top w:val="single" w:sz="4" w:space="0" w:color="auto"/>
              <w:bottom w:val="single" w:sz="4" w:space="0" w:color="auto"/>
            </w:tcBorders>
            <w:vAlign w:val="center"/>
          </w:tcPr>
          <w:p w:rsidR="00542E54" w:rsidRPr="00137E8B" w:rsidRDefault="00542E54" w:rsidP="00542E54">
            <w:pPr>
              <w:jc w:val="both"/>
              <w:rPr>
                <w:rFonts w:ascii="Arial" w:hAnsi="Arial" w:cs="Arial"/>
                <w:bCs/>
                <w:sz w:val="24"/>
                <w:szCs w:val="24"/>
              </w:rPr>
            </w:pPr>
            <w:r w:rsidRPr="00137E8B">
              <w:rPr>
                <w:rFonts w:ascii="Arial" w:hAnsi="Arial" w:cs="Arial"/>
                <w:bCs/>
                <w:sz w:val="24"/>
                <w:szCs w:val="24"/>
              </w:rPr>
              <w:t>12.0.1</w:t>
            </w:r>
          </w:p>
        </w:tc>
        <w:tc>
          <w:tcPr>
            <w:tcW w:w="2872" w:type="dxa"/>
            <w:tcBorders>
              <w:top w:val="single" w:sz="4" w:space="0" w:color="auto"/>
              <w:bottom w:val="single" w:sz="4" w:space="0" w:color="auto"/>
              <w:right w:val="single" w:sz="4" w:space="0" w:color="auto"/>
            </w:tcBorders>
            <w:vAlign w:val="center"/>
          </w:tcPr>
          <w:p w:rsidR="00542E54" w:rsidRPr="00137E8B" w:rsidRDefault="00542E54" w:rsidP="00542E54">
            <w:pPr>
              <w:jc w:val="both"/>
              <w:rPr>
                <w:rFonts w:ascii="Arial" w:hAnsi="Arial" w:cs="Arial"/>
                <w:bCs/>
                <w:sz w:val="24"/>
                <w:szCs w:val="24"/>
              </w:rPr>
            </w:pPr>
            <w:r w:rsidRPr="00137E8B">
              <w:rPr>
                <w:rFonts w:ascii="Arial" w:hAnsi="Arial" w:cs="Arial"/>
                <w:bCs/>
                <w:sz w:val="24"/>
                <w:szCs w:val="24"/>
              </w:rPr>
              <w:t>Улично-дорожная сеть</w:t>
            </w:r>
          </w:p>
        </w:tc>
        <w:tc>
          <w:tcPr>
            <w:tcW w:w="8691" w:type="dxa"/>
            <w:tcBorders>
              <w:top w:val="single" w:sz="4" w:space="0" w:color="auto"/>
              <w:left w:val="single" w:sz="4" w:space="0" w:color="auto"/>
              <w:bottom w:val="single" w:sz="4" w:space="0" w:color="auto"/>
            </w:tcBorders>
            <w:vAlign w:val="center"/>
          </w:tcPr>
          <w:p w:rsidR="00542E54" w:rsidRPr="009F2F70" w:rsidRDefault="00542E54" w:rsidP="00542E54">
            <w:pPr>
              <w:ind w:firstLine="851"/>
              <w:jc w:val="both"/>
              <w:rPr>
                <w:rFonts w:ascii="Arial" w:hAnsi="Arial" w:cs="Arial"/>
                <w:bCs/>
                <w:sz w:val="24"/>
                <w:szCs w:val="24"/>
              </w:rPr>
            </w:pPr>
            <w:r w:rsidRPr="009F2F70">
              <w:rPr>
                <w:rFonts w:ascii="Arial" w:hAnsi="Arial" w:cs="Arial"/>
                <w:bCs/>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42E54" w:rsidRPr="009F2F70" w:rsidRDefault="00542E54" w:rsidP="00542E54">
            <w:pPr>
              <w:ind w:firstLine="851"/>
              <w:jc w:val="both"/>
              <w:rPr>
                <w:rFonts w:ascii="Arial" w:hAnsi="Arial" w:cs="Arial"/>
                <w:bCs/>
                <w:sz w:val="24"/>
                <w:szCs w:val="24"/>
              </w:rPr>
            </w:pPr>
            <w:r w:rsidRPr="009F2F70">
              <w:rPr>
                <w:rFonts w:ascii="Arial" w:hAnsi="Arial" w:cs="Arial"/>
                <w:bCs/>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03" w:history="1">
              <w:r w:rsidRPr="009F2F70">
                <w:rPr>
                  <w:rStyle w:val="a7"/>
                  <w:rFonts w:ascii="Arial" w:hAnsi="Arial" w:cs="Arial"/>
                  <w:color w:val="auto"/>
                  <w:sz w:val="24"/>
                  <w:szCs w:val="24"/>
                  <w:u w:val="none"/>
                </w:rPr>
                <w:t>кодами 2.7.1</w:t>
              </w:r>
            </w:hyperlink>
            <w:r w:rsidRPr="009F2F70">
              <w:rPr>
                <w:rFonts w:ascii="Arial" w:hAnsi="Arial" w:cs="Arial"/>
                <w:bCs/>
                <w:sz w:val="24"/>
                <w:szCs w:val="24"/>
              </w:rPr>
              <w:t xml:space="preserve">, </w:t>
            </w:r>
            <w:hyperlink r:id="rId104" w:history="1">
              <w:r w:rsidRPr="009F2F70">
                <w:rPr>
                  <w:rStyle w:val="a7"/>
                  <w:rFonts w:ascii="Arial" w:hAnsi="Arial" w:cs="Arial"/>
                  <w:color w:val="auto"/>
                  <w:sz w:val="24"/>
                  <w:szCs w:val="24"/>
                  <w:u w:val="none"/>
                </w:rPr>
                <w:t>4.9</w:t>
              </w:r>
            </w:hyperlink>
            <w:r w:rsidRPr="009F2F70">
              <w:rPr>
                <w:rFonts w:ascii="Arial" w:hAnsi="Arial" w:cs="Arial"/>
                <w:bCs/>
                <w:sz w:val="24"/>
                <w:szCs w:val="24"/>
              </w:rPr>
              <w:t xml:space="preserve">, </w:t>
            </w:r>
            <w:hyperlink r:id="rId105" w:history="1">
              <w:r w:rsidRPr="009F2F70">
                <w:rPr>
                  <w:rStyle w:val="a7"/>
                  <w:rFonts w:ascii="Arial" w:hAnsi="Arial" w:cs="Arial"/>
                  <w:color w:val="auto"/>
                  <w:sz w:val="24"/>
                  <w:szCs w:val="24"/>
                  <w:u w:val="none"/>
                </w:rPr>
                <w:t>7.2.3</w:t>
              </w:r>
            </w:hyperlink>
            <w:r w:rsidRPr="009F2F70">
              <w:rPr>
                <w:rFonts w:ascii="Arial" w:hAnsi="Arial" w:cs="Arial"/>
                <w:bCs/>
                <w:sz w:val="24"/>
                <w:szCs w:val="24"/>
              </w:rPr>
              <w:t>, а также некапитальных сооружений, предназначенных для охраны транспортных средств</w:t>
            </w:r>
          </w:p>
        </w:tc>
      </w:tr>
      <w:tr w:rsidR="00542E54" w:rsidRPr="00137E8B" w:rsidTr="00137E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365"/>
          <w:jc w:val="center"/>
        </w:trPr>
        <w:tc>
          <w:tcPr>
            <w:tcW w:w="1468" w:type="dxa"/>
            <w:tcBorders>
              <w:top w:val="single" w:sz="4" w:space="0" w:color="auto"/>
              <w:bottom w:val="single" w:sz="4" w:space="0" w:color="auto"/>
            </w:tcBorders>
            <w:vAlign w:val="center"/>
          </w:tcPr>
          <w:p w:rsidR="00542E54" w:rsidRPr="00137E8B" w:rsidRDefault="00542E54" w:rsidP="00542E54">
            <w:pPr>
              <w:jc w:val="both"/>
              <w:rPr>
                <w:rFonts w:ascii="Arial" w:hAnsi="Arial" w:cs="Arial"/>
                <w:bCs/>
                <w:sz w:val="24"/>
                <w:szCs w:val="24"/>
              </w:rPr>
            </w:pPr>
            <w:r w:rsidRPr="00137E8B">
              <w:rPr>
                <w:rFonts w:ascii="Arial" w:hAnsi="Arial" w:cs="Arial"/>
                <w:bCs/>
                <w:sz w:val="24"/>
                <w:szCs w:val="24"/>
              </w:rPr>
              <w:t>12.0.2</w:t>
            </w:r>
          </w:p>
        </w:tc>
        <w:tc>
          <w:tcPr>
            <w:tcW w:w="2872" w:type="dxa"/>
            <w:tcBorders>
              <w:top w:val="single" w:sz="4" w:space="0" w:color="auto"/>
              <w:bottom w:val="single" w:sz="4" w:space="0" w:color="auto"/>
              <w:right w:val="single" w:sz="4" w:space="0" w:color="auto"/>
            </w:tcBorders>
            <w:vAlign w:val="center"/>
          </w:tcPr>
          <w:p w:rsidR="00542E54" w:rsidRPr="00137E8B" w:rsidRDefault="00542E54" w:rsidP="00542E54">
            <w:pPr>
              <w:jc w:val="both"/>
              <w:rPr>
                <w:rFonts w:ascii="Arial" w:hAnsi="Arial" w:cs="Arial"/>
                <w:bCs/>
                <w:sz w:val="24"/>
                <w:szCs w:val="24"/>
              </w:rPr>
            </w:pPr>
            <w:r w:rsidRPr="00137E8B">
              <w:rPr>
                <w:rFonts w:ascii="Arial" w:hAnsi="Arial" w:cs="Arial"/>
                <w:bCs/>
                <w:sz w:val="24"/>
                <w:szCs w:val="24"/>
              </w:rPr>
              <w:t>Благоустройство территории</w:t>
            </w:r>
          </w:p>
        </w:tc>
        <w:tc>
          <w:tcPr>
            <w:tcW w:w="8691" w:type="dxa"/>
            <w:tcBorders>
              <w:top w:val="single" w:sz="4" w:space="0" w:color="auto"/>
              <w:left w:val="single" w:sz="4" w:space="0" w:color="auto"/>
              <w:bottom w:val="single" w:sz="4" w:space="0" w:color="auto"/>
            </w:tcBorders>
            <w:vAlign w:val="center"/>
          </w:tcPr>
          <w:p w:rsidR="00542E54" w:rsidRPr="009F2F70" w:rsidRDefault="00542E54" w:rsidP="00542E54">
            <w:pPr>
              <w:ind w:firstLine="851"/>
              <w:jc w:val="both"/>
              <w:rPr>
                <w:rFonts w:ascii="Arial" w:hAnsi="Arial" w:cs="Arial"/>
                <w:bCs/>
                <w:sz w:val="24"/>
                <w:szCs w:val="24"/>
              </w:rPr>
            </w:pPr>
            <w:r w:rsidRPr="009F2F70">
              <w:rPr>
                <w:rFonts w:ascii="Arial" w:hAnsi="Arial" w:cs="Arial"/>
                <w:bCs/>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42E54" w:rsidRPr="00137E8B" w:rsidTr="00137E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3031" w:type="dxa"/>
            <w:gridSpan w:val="3"/>
            <w:tcBorders>
              <w:top w:val="single" w:sz="4" w:space="0" w:color="auto"/>
            </w:tcBorders>
            <w:shd w:val="clear" w:color="auto" w:fill="F2F2F2"/>
            <w:vAlign w:val="center"/>
          </w:tcPr>
          <w:p w:rsidR="00542E54" w:rsidRPr="009F2F70" w:rsidRDefault="00542E54" w:rsidP="00542E54">
            <w:pPr>
              <w:ind w:firstLine="851"/>
              <w:jc w:val="both"/>
              <w:rPr>
                <w:rFonts w:ascii="Arial" w:hAnsi="Arial" w:cs="Arial"/>
                <w:b/>
                <w:bCs/>
                <w:sz w:val="24"/>
                <w:szCs w:val="24"/>
              </w:rPr>
            </w:pPr>
            <w:r w:rsidRPr="009F2F70">
              <w:rPr>
                <w:rFonts w:ascii="Arial" w:hAnsi="Arial" w:cs="Arial"/>
                <w:b/>
                <w:bCs/>
                <w:sz w:val="24"/>
                <w:szCs w:val="24"/>
              </w:rPr>
              <w:t>Вспомогательные виды разрешенного использования</w:t>
            </w:r>
          </w:p>
        </w:tc>
      </w:tr>
      <w:tr w:rsidR="00542E54" w:rsidRPr="00137E8B" w:rsidTr="00137E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468" w:type="dxa"/>
            <w:tcBorders>
              <w:right w:val="single" w:sz="4" w:space="0" w:color="auto"/>
            </w:tcBorders>
            <w:vAlign w:val="center"/>
          </w:tcPr>
          <w:p w:rsidR="00542E54" w:rsidRPr="00137E8B" w:rsidRDefault="00542E54" w:rsidP="00542E54">
            <w:pPr>
              <w:jc w:val="both"/>
              <w:rPr>
                <w:rFonts w:ascii="Arial" w:hAnsi="Arial" w:cs="Arial"/>
                <w:bCs/>
                <w:sz w:val="24"/>
                <w:szCs w:val="24"/>
              </w:rPr>
            </w:pPr>
            <w:r w:rsidRPr="00137E8B">
              <w:rPr>
                <w:rFonts w:ascii="Arial" w:hAnsi="Arial" w:cs="Arial"/>
                <w:bCs/>
                <w:sz w:val="24"/>
                <w:szCs w:val="24"/>
              </w:rPr>
              <w:t>4.7</w:t>
            </w:r>
          </w:p>
        </w:tc>
        <w:tc>
          <w:tcPr>
            <w:tcW w:w="2872" w:type="dxa"/>
            <w:tcBorders>
              <w:left w:val="single" w:sz="4" w:space="0" w:color="auto"/>
              <w:right w:val="single" w:sz="4" w:space="0" w:color="auto"/>
            </w:tcBorders>
            <w:vAlign w:val="center"/>
          </w:tcPr>
          <w:p w:rsidR="00542E54" w:rsidRPr="00137E8B" w:rsidRDefault="00542E54" w:rsidP="00137E8B">
            <w:pPr>
              <w:jc w:val="both"/>
              <w:rPr>
                <w:rFonts w:ascii="Arial" w:hAnsi="Arial" w:cs="Arial"/>
                <w:bCs/>
                <w:sz w:val="24"/>
                <w:szCs w:val="24"/>
              </w:rPr>
            </w:pPr>
            <w:r w:rsidRPr="00137E8B">
              <w:rPr>
                <w:rFonts w:ascii="Arial" w:hAnsi="Arial" w:cs="Arial"/>
                <w:bCs/>
                <w:sz w:val="24"/>
                <w:szCs w:val="24"/>
              </w:rPr>
              <w:t>Гостиничное обслуживание</w:t>
            </w:r>
          </w:p>
        </w:tc>
        <w:tc>
          <w:tcPr>
            <w:tcW w:w="8691" w:type="dxa"/>
            <w:tcBorders>
              <w:left w:val="single" w:sz="4" w:space="0" w:color="auto"/>
            </w:tcBorders>
            <w:vAlign w:val="center"/>
          </w:tcPr>
          <w:p w:rsidR="00542E54" w:rsidRPr="009F2F70" w:rsidRDefault="00542E54" w:rsidP="00542E54">
            <w:pPr>
              <w:ind w:firstLine="851"/>
              <w:jc w:val="both"/>
              <w:rPr>
                <w:rFonts w:ascii="Arial" w:hAnsi="Arial" w:cs="Arial"/>
                <w:bCs/>
                <w:sz w:val="24"/>
                <w:szCs w:val="24"/>
              </w:rPr>
            </w:pPr>
            <w:r w:rsidRPr="009F2F70">
              <w:rPr>
                <w:rFonts w:ascii="Arial" w:hAnsi="Arial" w:cs="Arial"/>
                <w:bCs/>
                <w:sz w:val="24"/>
                <w:szCs w:val="24"/>
              </w:rPr>
              <w:t>в части размещения общежитий</w:t>
            </w:r>
          </w:p>
        </w:tc>
      </w:tr>
      <w:tr w:rsidR="00542E54" w:rsidRPr="00137E8B" w:rsidTr="00137E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3031" w:type="dxa"/>
            <w:gridSpan w:val="3"/>
            <w:shd w:val="pct5" w:color="auto" w:fill="auto"/>
            <w:vAlign w:val="center"/>
          </w:tcPr>
          <w:p w:rsidR="00542E54" w:rsidRPr="009F2F70" w:rsidRDefault="00542E54" w:rsidP="00542E54">
            <w:pPr>
              <w:ind w:firstLine="851"/>
              <w:jc w:val="both"/>
              <w:rPr>
                <w:rFonts w:ascii="Arial" w:hAnsi="Arial" w:cs="Arial"/>
                <w:b/>
                <w:bCs/>
                <w:sz w:val="24"/>
                <w:szCs w:val="24"/>
              </w:rPr>
            </w:pPr>
            <w:r w:rsidRPr="009F2F70">
              <w:rPr>
                <w:rFonts w:ascii="Arial" w:hAnsi="Arial" w:cs="Arial"/>
                <w:b/>
                <w:bCs/>
                <w:sz w:val="24"/>
                <w:szCs w:val="24"/>
              </w:rPr>
              <w:t>Условно разрешенные виды использования</w:t>
            </w:r>
          </w:p>
        </w:tc>
      </w:tr>
      <w:tr w:rsidR="00542E54" w:rsidRPr="00137E8B" w:rsidTr="00137E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468" w:type="dxa"/>
            <w:vAlign w:val="center"/>
          </w:tcPr>
          <w:p w:rsidR="00542E54" w:rsidRPr="00137E8B" w:rsidRDefault="00542E54" w:rsidP="00542E54">
            <w:pPr>
              <w:jc w:val="both"/>
              <w:rPr>
                <w:rFonts w:ascii="Arial" w:hAnsi="Arial" w:cs="Arial"/>
                <w:bCs/>
                <w:sz w:val="24"/>
                <w:szCs w:val="24"/>
              </w:rPr>
            </w:pPr>
            <w:r w:rsidRPr="00137E8B">
              <w:rPr>
                <w:rFonts w:ascii="Arial" w:hAnsi="Arial" w:cs="Arial"/>
                <w:bCs/>
                <w:sz w:val="24"/>
                <w:szCs w:val="24"/>
              </w:rPr>
              <w:t>3.3</w:t>
            </w:r>
          </w:p>
        </w:tc>
        <w:tc>
          <w:tcPr>
            <w:tcW w:w="2872" w:type="dxa"/>
            <w:tcBorders>
              <w:right w:val="single" w:sz="4" w:space="0" w:color="auto"/>
            </w:tcBorders>
            <w:vAlign w:val="center"/>
          </w:tcPr>
          <w:p w:rsidR="00542E54" w:rsidRPr="00137E8B" w:rsidRDefault="00542E54" w:rsidP="00542E54">
            <w:pPr>
              <w:jc w:val="both"/>
              <w:rPr>
                <w:rFonts w:ascii="Arial" w:hAnsi="Arial" w:cs="Arial"/>
                <w:bCs/>
                <w:sz w:val="24"/>
                <w:szCs w:val="24"/>
              </w:rPr>
            </w:pPr>
            <w:r w:rsidRPr="00137E8B">
              <w:rPr>
                <w:rFonts w:ascii="Arial" w:hAnsi="Arial" w:cs="Arial"/>
                <w:bCs/>
                <w:sz w:val="24"/>
                <w:szCs w:val="24"/>
              </w:rPr>
              <w:t>Бытовое обслуживание</w:t>
            </w:r>
          </w:p>
        </w:tc>
        <w:tc>
          <w:tcPr>
            <w:tcW w:w="8691" w:type="dxa"/>
            <w:tcBorders>
              <w:left w:val="single" w:sz="4" w:space="0" w:color="auto"/>
            </w:tcBorders>
            <w:vAlign w:val="center"/>
          </w:tcPr>
          <w:p w:rsidR="00542E54" w:rsidRPr="009F2F70" w:rsidRDefault="00542E54" w:rsidP="00542E54">
            <w:pPr>
              <w:ind w:firstLine="851"/>
              <w:jc w:val="both"/>
              <w:rPr>
                <w:rFonts w:ascii="Arial" w:hAnsi="Arial" w:cs="Arial"/>
                <w:bCs/>
                <w:sz w:val="24"/>
                <w:szCs w:val="24"/>
              </w:rPr>
            </w:pPr>
            <w:r w:rsidRPr="009F2F70">
              <w:rPr>
                <w:rFonts w:ascii="Arial" w:hAnsi="Arial" w:cs="Arial"/>
                <w:bCs/>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42E54" w:rsidRPr="00137E8B" w:rsidTr="00137E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468" w:type="dxa"/>
            <w:vAlign w:val="center"/>
          </w:tcPr>
          <w:p w:rsidR="00542E54" w:rsidRPr="00137E8B" w:rsidRDefault="00542E54" w:rsidP="00542E54">
            <w:pPr>
              <w:jc w:val="both"/>
              <w:rPr>
                <w:rFonts w:ascii="Arial" w:hAnsi="Arial" w:cs="Arial"/>
                <w:bCs/>
                <w:sz w:val="24"/>
                <w:szCs w:val="24"/>
              </w:rPr>
            </w:pPr>
            <w:r w:rsidRPr="00137E8B">
              <w:rPr>
                <w:rFonts w:ascii="Arial" w:hAnsi="Arial" w:cs="Arial"/>
                <w:bCs/>
                <w:sz w:val="24"/>
                <w:szCs w:val="24"/>
              </w:rPr>
              <w:t>3.7</w:t>
            </w:r>
          </w:p>
        </w:tc>
        <w:tc>
          <w:tcPr>
            <w:tcW w:w="2872" w:type="dxa"/>
            <w:tcBorders>
              <w:right w:val="single" w:sz="4" w:space="0" w:color="auto"/>
            </w:tcBorders>
            <w:vAlign w:val="center"/>
          </w:tcPr>
          <w:p w:rsidR="00542E54" w:rsidRPr="00137E8B" w:rsidRDefault="00542E54" w:rsidP="00542E54">
            <w:pPr>
              <w:jc w:val="both"/>
              <w:rPr>
                <w:rFonts w:ascii="Arial" w:hAnsi="Arial" w:cs="Arial"/>
                <w:bCs/>
                <w:sz w:val="24"/>
                <w:szCs w:val="24"/>
              </w:rPr>
            </w:pPr>
            <w:r w:rsidRPr="00137E8B">
              <w:rPr>
                <w:rFonts w:ascii="Arial" w:hAnsi="Arial" w:cs="Arial"/>
                <w:bCs/>
                <w:sz w:val="24"/>
                <w:szCs w:val="24"/>
              </w:rPr>
              <w:t>Религиозное использование</w:t>
            </w:r>
          </w:p>
        </w:tc>
        <w:tc>
          <w:tcPr>
            <w:tcW w:w="8691" w:type="dxa"/>
            <w:tcBorders>
              <w:left w:val="single" w:sz="4" w:space="0" w:color="auto"/>
            </w:tcBorders>
            <w:vAlign w:val="center"/>
          </w:tcPr>
          <w:p w:rsidR="00542E54" w:rsidRPr="009F2F70" w:rsidRDefault="00542E54" w:rsidP="00542E54">
            <w:pPr>
              <w:ind w:firstLine="851"/>
              <w:jc w:val="both"/>
              <w:rPr>
                <w:rFonts w:ascii="Arial" w:hAnsi="Arial" w:cs="Arial"/>
                <w:bCs/>
                <w:sz w:val="24"/>
                <w:szCs w:val="24"/>
              </w:rPr>
            </w:pPr>
            <w:r w:rsidRPr="009F2F70">
              <w:rPr>
                <w:rFonts w:ascii="Arial" w:hAnsi="Arial" w:cs="Arial"/>
                <w:bCs/>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106" w:history="1">
              <w:r w:rsidRPr="009F2F70">
                <w:rPr>
                  <w:rStyle w:val="a7"/>
                  <w:rFonts w:cs="Arial"/>
                  <w:color w:val="auto"/>
                  <w:sz w:val="24"/>
                  <w:szCs w:val="24"/>
                  <w:u w:val="none"/>
                </w:rPr>
                <w:t>кодами 3.7.1</w:t>
              </w:r>
            </w:hyperlink>
            <w:r w:rsidRPr="009F2F70">
              <w:rPr>
                <w:rFonts w:ascii="Arial" w:hAnsi="Arial" w:cs="Arial"/>
                <w:bCs/>
                <w:sz w:val="24"/>
                <w:szCs w:val="24"/>
              </w:rPr>
              <w:t xml:space="preserve"> - </w:t>
            </w:r>
            <w:hyperlink r:id="rId107" w:history="1">
              <w:r w:rsidRPr="009F2F70">
                <w:rPr>
                  <w:rStyle w:val="a7"/>
                  <w:rFonts w:cs="Arial"/>
                  <w:color w:val="auto"/>
                  <w:sz w:val="24"/>
                  <w:szCs w:val="24"/>
                  <w:u w:val="none"/>
                </w:rPr>
                <w:t>3.7.2</w:t>
              </w:r>
            </w:hyperlink>
          </w:p>
        </w:tc>
      </w:tr>
      <w:tr w:rsidR="00542E54" w:rsidRPr="00137E8B" w:rsidTr="00137E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468" w:type="dxa"/>
            <w:vAlign w:val="center"/>
          </w:tcPr>
          <w:p w:rsidR="00542E54" w:rsidRPr="00137E8B" w:rsidRDefault="00542E54" w:rsidP="00542E54">
            <w:pPr>
              <w:jc w:val="both"/>
              <w:rPr>
                <w:rFonts w:ascii="Arial" w:hAnsi="Arial" w:cs="Arial"/>
                <w:bCs/>
                <w:sz w:val="24"/>
                <w:szCs w:val="24"/>
              </w:rPr>
            </w:pPr>
            <w:r w:rsidRPr="00137E8B">
              <w:rPr>
                <w:rFonts w:ascii="Arial" w:hAnsi="Arial" w:cs="Arial"/>
                <w:bCs/>
                <w:sz w:val="24"/>
                <w:szCs w:val="24"/>
              </w:rPr>
              <w:t>3.9.1</w:t>
            </w:r>
          </w:p>
        </w:tc>
        <w:tc>
          <w:tcPr>
            <w:tcW w:w="2872" w:type="dxa"/>
            <w:tcBorders>
              <w:right w:val="single" w:sz="4" w:space="0" w:color="auto"/>
            </w:tcBorders>
            <w:vAlign w:val="center"/>
          </w:tcPr>
          <w:p w:rsidR="00542E54" w:rsidRPr="00137E8B" w:rsidRDefault="00542E54" w:rsidP="00542E54">
            <w:pPr>
              <w:jc w:val="both"/>
              <w:rPr>
                <w:rFonts w:ascii="Arial" w:hAnsi="Arial" w:cs="Arial"/>
                <w:bCs/>
                <w:sz w:val="24"/>
                <w:szCs w:val="24"/>
              </w:rPr>
            </w:pPr>
            <w:r w:rsidRPr="00137E8B">
              <w:rPr>
                <w:rFonts w:ascii="Arial" w:hAnsi="Arial" w:cs="Arial"/>
                <w:bCs/>
                <w:sz w:val="24"/>
                <w:szCs w:val="24"/>
              </w:rPr>
              <w:t xml:space="preserve">Обеспечение деятельности в области гидрометеорологии </w:t>
            </w:r>
            <w:r w:rsidRPr="00137E8B">
              <w:rPr>
                <w:rFonts w:ascii="Arial" w:hAnsi="Arial" w:cs="Arial"/>
                <w:bCs/>
                <w:sz w:val="24"/>
                <w:szCs w:val="24"/>
              </w:rPr>
              <w:lastRenderedPageBreak/>
              <w:t>смежных с ней областях</w:t>
            </w:r>
          </w:p>
        </w:tc>
        <w:tc>
          <w:tcPr>
            <w:tcW w:w="8691" w:type="dxa"/>
            <w:tcBorders>
              <w:left w:val="single" w:sz="4" w:space="0" w:color="auto"/>
            </w:tcBorders>
            <w:vAlign w:val="center"/>
          </w:tcPr>
          <w:p w:rsidR="00542E54" w:rsidRPr="00137E8B" w:rsidRDefault="00542E54" w:rsidP="00542E54">
            <w:pPr>
              <w:ind w:firstLine="851"/>
              <w:jc w:val="both"/>
              <w:rPr>
                <w:rFonts w:ascii="Arial" w:hAnsi="Arial" w:cs="Arial"/>
                <w:bCs/>
                <w:sz w:val="24"/>
                <w:szCs w:val="24"/>
              </w:rPr>
            </w:pPr>
            <w:r w:rsidRPr="00137E8B">
              <w:rPr>
                <w:rFonts w:ascii="Arial" w:hAnsi="Arial" w:cs="Arial"/>
                <w:bCs/>
                <w:sz w:val="24"/>
                <w:szCs w:val="24"/>
              </w:rPr>
              <w:lastRenderedPageBreak/>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w:t>
            </w:r>
            <w:r w:rsidRPr="00137E8B">
              <w:rPr>
                <w:rFonts w:ascii="Arial" w:hAnsi="Arial" w:cs="Arial"/>
                <w:bCs/>
                <w:sz w:val="24"/>
                <w:szCs w:val="24"/>
              </w:rPr>
              <w:lastRenderedPageBreak/>
              <w:t>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542E54" w:rsidRPr="00137E8B" w:rsidTr="00137E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468" w:type="dxa"/>
            <w:vAlign w:val="center"/>
          </w:tcPr>
          <w:p w:rsidR="00542E54" w:rsidRPr="00137E8B" w:rsidRDefault="00542E54" w:rsidP="00542E54">
            <w:pPr>
              <w:jc w:val="both"/>
              <w:rPr>
                <w:rFonts w:ascii="Arial" w:hAnsi="Arial" w:cs="Arial"/>
                <w:bCs/>
                <w:sz w:val="24"/>
                <w:szCs w:val="24"/>
              </w:rPr>
            </w:pPr>
            <w:r w:rsidRPr="00137E8B">
              <w:rPr>
                <w:rFonts w:ascii="Arial" w:hAnsi="Arial" w:cs="Arial"/>
                <w:bCs/>
                <w:sz w:val="24"/>
                <w:szCs w:val="24"/>
              </w:rPr>
              <w:lastRenderedPageBreak/>
              <w:t>3.10.1</w:t>
            </w:r>
          </w:p>
        </w:tc>
        <w:tc>
          <w:tcPr>
            <w:tcW w:w="2872" w:type="dxa"/>
            <w:tcBorders>
              <w:right w:val="single" w:sz="4" w:space="0" w:color="auto"/>
            </w:tcBorders>
            <w:vAlign w:val="center"/>
          </w:tcPr>
          <w:p w:rsidR="00542E54" w:rsidRPr="00137E8B" w:rsidRDefault="00542E54" w:rsidP="00542E54">
            <w:pPr>
              <w:jc w:val="both"/>
              <w:rPr>
                <w:rFonts w:ascii="Arial" w:hAnsi="Arial" w:cs="Arial"/>
                <w:bCs/>
                <w:sz w:val="24"/>
                <w:szCs w:val="24"/>
              </w:rPr>
            </w:pPr>
            <w:r w:rsidRPr="00137E8B">
              <w:rPr>
                <w:rFonts w:ascii="Arial" w:hAnsi="Arial" w:cs="Arial"/>
                <w:bCs/>
                <w:sz w:val="24"/>
                <w:szCs w:val="24"/>
              </w:rPr>
              <w:t>Амбулаторное ветеринарное обслуживание</w:t>
            </w:r>
          </w:p>
        </w:tc>
        <w:tc>
          <w:tcPr>
            <w:tcW w:w="8691" w:type="dxa"/>
            <w:tcBorders>
              <w:left w:val="single" w:sz="4" w:space="0" w:color="auto"/>
            </w:tcBorders>
            <w:vAlign w:val="center"/>
          </w:tcPr>
          <w:p w:rsidR="00542E54" w:rsidRPr="00137E8B" w:rsidRDefault="00542E54" w:rsidP="00542E54">
            <w:pPr>
              <w:ind w:firstLine="851"/>
              <w:jc w:val="both"/>
              <w:rPr>
                <w:rFonts w:ascii="Arial" w:hAnsi="Arial" w:cs="Arial"/>
                <w:bCs/>
                <w:sz w:val="24"/>
                <w:szCs w:val="24"/>
              </w:rPr>
            </w:pPr>
            <w:r w:rsidRPr="00137E8B">
              <w:rPr>
                <w:rFonts w:ascii="Arial" w:hAnsi="Arial" w:cs="Arial"/>
                <w:bCs/>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542E54" w:rsidRPr="00137E8B" w:rsidTr="00137E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468" w:type="dxa"/>
            <w:vAlign w:val="center"/>
          </w:tcPr>
          <w:p w:rsidR="00542E54" w:rsidRPr="00137E8B" w:rsidRDefault="00542E54" w:rsidP="00542E54">
            <w:pPr>
              <w:jc w:val="both"/>
              <w:rPr>
                <w:rFonts w:ascii="Arial" w:hAnsi="Arial" w:cs="Arial"/>
                <w:bCs/>
                <w:sz w:val="24"/>
                <w:szCs w:val="24"/>
              </w:rPr>
            </w:pPr>
            <w:r w:rsidRPr="00137E8B">
              <w:rPr>
                <w:rFonts w:ascii="Arial" w:hAnsi="Arial" w:cs="Arial"/>
                <w:bCs/>
                <w:sz w:val="24"/>
                <w:szCs w:val="24"/>
              </w:rPr>
              <w:t>4.6</w:t>
            </w:r>
          </w:p>
        </w:tc>
        <w:tc>
          <w:tcPr>
            <w:tcW w:w="2872" w:type="dxa"/>
            <w:tcBorders>
              <w:right w:val="single" w:sz="4" w:space="0" w:color="auto"/>
            </w:tcBorders>
            <w:vAlign w:val="center"/>
          </w:tcPr>
          <w:p w:rsidR="00542E54" w:rsidRPr="00137E8B" w:rsidRDefault="00542E54" w:rsidP="00542E54">
            <w:pPr>
              <w:jc w:val="both"/>
              <w:rPr>
                <w:rFonts w:ascii="Arial" w:hAnsi="Arial" w:cs="Arial"/>
                <w:bCs/>
                <w:sz w:val="24"/>
                <w:szCs w:val="24"/>
              </w:rPr>
            </w:pPr>
            <w:r w:rsidRPr="00137E8B">
              <w:rPr>
                <w:rFonts w:ascii="Arial" w:hAnsi="Arial" w:cs="Arial"/>
                <w:bCs/>
                <w:sz w:val="24"/>
                <w:szCs w:val="24"/>
              </w:rPr>
              <w:t>Общественное питание</w:t>
            </w:r>
          </w:p>
        </w:tc>
        <w:tc>
          <w:tcPr>
            <w:tcW w:w="8691" w:type="dxa"/>
            <w:tcBorders>
              <w:left w:val="single" w:sz="4" w:space="0" w:color="auto"/>
            </w:tcBorders>
            <w:vAlign w:val="center"/>
          </w:tcPr>
          <w:p w:rsidR="00542E54" w:rsidRPr="00137E8B" w:rsidRDefault="00542E54" w:rsidP="00542E54">
            <w:pPr>
              <w:ind w:firstLine="851"/>
              <w:jc w:val="both"/>
              <w:rPr>
                <w:rFonts w:ascii="Arial" w:hAnsi="Arial" w:cs="Arial"/>
                <w:bCs/>
                <w:sz w:val="24"/>
                <w:szCs w:val="24"/>
              </w:rPr>
            </w:pPr>
            <w:r w:rsidRPr="00137E8B">
              <w:rPr>
                <w:rFonts w:ascii="Arial" w:hAnsi="Arial" w:cs="Arial"/>
                <w:bCs/>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42E54" w:rsidRPr="00137E8B" w:rsidTr="00137E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468" w:type="dxa"/>
            <w:vAlign w:val="center"/>
          </w:tcPr>
          <w:p w:rsidR="00542E54" w:rsidRPr="00137E8B" w:rsidRDefault="00542E54" w:rsidP="00542E54">
            <w:pPr>
              <w:jc w:val="both"/>
              <w:rPr>
                <w:rFonts w:ascii="Arial" w:hAnsi="Arial" w:cs="Arial"/>
                <w:bCs/>
                <w:sz w:val="24"/>
                <w:szCs w:val="24"/>
              </w:rPr>
            </w:pPr>
            <w:r w:rsidRPr="00137E8B">
              <w:rPr>
                <w:rFonts w:ascii="Arial" w:hAnsi="Arial" w:cs="Arial"/>
                <w:bCs/>
                <w:sz w:val="24"/>
                <w:szCs w:val="24"/>
              </w:rPr>
              <w:t>6.8</w:t>
            </w:r>
          </w:p>
        </w:tc>
        <w:tc>
          <w:tcPr>
            <w:tcW w:w="2872" w:type="dxa"/>
            <w:tcBorders>
              <w:right w:val="single" w:sz="4" w:space="0" w:color="auto"/>
            </w:tcBorders>
            <w:vAlign w:val="center"/>
          </w:tcPr>
          <w:p w:rsidR="00542E54" w:rsidRPr="00137E8B" w:rsidRDefault="00542E54" w:rsidP="00542E54">
            <w:pPr>
              <w:jc w:val="both"/>
              <w:rPr>
                <w:rFonts w:ascii="Arial" w:hAnsi="Arial" w:cs="Arial"/>
                <w:bCs/>
                <w:sz w:val="24"/>
                <w:szCs w:val="24"/>
              </w:rPr>
            </w:pPr>
            <w:r w:rsidRPr="00137E8B">
              <w:rPr>
                <w:rFonts w:ascii="Arial" w:hAnsi="Arial" w:cs="Arial"/>
                <w:bCs/>
                <w:sz w:val="24"/>
                <w:szCs w:val="24"/>
              </w:rPr>
              <w:t>Связь</w:t>
            </w:r>
          </w:p>
        </w:tc>
        <w:tc>
          <w:tcPr>
            <w:tcW w:w="8691" w:type="dxa"/>
            <w:tcBorders>
              <w:left w:val="single" w:sz="4" w:space="0" w:color="auto"/>
            </w:tcBorders>
            <w:vAlign w:val="center"/>
          </w:tcPr>
          <w:p w:rsidR="00542E54" w:rsidRPr="00137E8B" w:rsidRDefault="00542E54" w:rsidP="00542E54">
            <w:pPr>
              <w:ind w:firstLine="851"/>
              <w:jc w:val="both"/>
              <w:rPr>
                <w:rFonts w:ascii="Arial" w:hAnsi="Arial" w:cs="Arial"/>
                <w:bCs/>
                <w:sz w:val="24"/>
                <w:szCs w:val="24"/>
              </w:rPr>
            </w:pPr>
            <w:r w:rsidRPr="00137E8B">
              <w:rPr>
                <w:rFonts w:ascii="Arial" w:hAnsi="Arial" w:cs="Arial"/>
                <w:b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w:t>
            </w:r>
            <w:r w:rsidRPr="009F2F70">
              <w:rPr>
                <w:rFonts w:asciiTheme="minorHAnsi" w:hAnsiTheme="minorHAnsi" w:cstheme="minorHAnsi"/>
                <w:bCs/>
                <w:sz w:val="24"/>
                <w:szCs w:val="24"/>
              </w:rPr>
              <w:t xml:space="preserve">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08" w:history="1">
              <w:r w:rsidRPr="009F2F70">
                <w:rPr>
                  <w:rStyle w:val="a7"/>
                  <w:rFonts w:asciiTheme="minorHAnsi" w:hAnsiTheme="minorHAnsi" w:cstheme="minorHAnsi"/>
                  <w:color w:val="auto"/>
                  <w:sz w:val="24"/>
                  <w:szCs w:val="24"/>
                  <w:u w:val="none"/>
                </w:rPr>
                <w:t>кодами 3.1.1</w:t>
              </w:r>
            </w:hyperlink>
            <w:r w:rsidRPr="009F2F70">
              <w:rPr>
                <w:rFonts w:asciiTheme="minorHAnsi" w:hAnsiTheme="minorHAnsi" w:cstheme="minorHAnsi"/>
                <w:bCs/>
                <w:sz w:val="24"/>
                <w:szCs w:val="24"/>
              </w:rPr>
              <w:t xml:space="preserve">, </w:t>
            </w:r>
            <w:hyperlink r:id="rId109" w:history="1">
              <w:r w:rsidRPr="009F2F70">
                <w:rPr>
                  <w:rStyle w:val="a7"/>
                  <w:rFonts w:asciiTheme="minorHAnsi" w:hAnsiTheme="minorHAnsi" w:cstheme="minorHAnsi"/>
                  <w:color w:val="auto"/>
                  <w:sz w:val="24"/>
                  <w:szCs w:val="24"/>
                  <w:u w:val="none"/>
                </w:rPr>
                <w:t>3.2.3</w:t>
              </w:r>
            </w:hyperlink>
          </w:p>
        </w:tc>
      </w:tr>
    </w:tbl>
    <w:p w:rsidR="00542E54" w:rsidRDefault="00542E54" w:rsidP="00542E54">
      <w:pPr>
        <w:widowControl w:val="0"/>
        <w:tabs>
          <w:tab w:val="left" w:pos="3735"/>
        </w:tabs>
        <w:autoSpaceDE w:val="0"/>
        <w:autoSpaceDN w:val="0"/>
        <w:adjustRightInd w:val="0"/>
        <w:jc w:val="both"/>
        <w:rPr>
          <w:rFonts w:asciiTheme="majorHAnsi" w:hAnsiTheme="majorHAnsi" w:cstheme="majorHAnsi"/>
          <w:sz w:val="24"/>
          <w:szCs w:val="24"/>
        </w:rPr>
      </w:pPr>
    </w:p>
    <w:p w:rsidR="0024738C" w:rsidRPr="00542E54" w:rsidRDefault="00542E54" w:rsidP="00542E54">
      <w:pPr>
        <w:tabs>
          <w:tab w:val="left" w:pos="3735"/>
        </w:tabs>
        <w:rPr>
          <w:rFonts w:asciiTheme="majorHAnsi" w:hAnsiTheme="majorHAnsi" w:cstheme="majorHAnsi"/>
          <w:sz w:val="24"/>
          <w:szCs w:val="24"/>
        </w:rPr>
        <w:sectPr w:rsidR="0024738C" w:rsidRPr="00542E54" w:rsidSect="006F23E7">
          <w:type w:val="nextColumn"/>
          <w:pgSz w:w="16838" w:h="11906" w:orient="landscape"/>
          <w:pgMar w:top="1134" w:right="851" w:bottom="1134" w:left="1701" w:header="709" w:footer="709" w:gutter="0"/>
          <w:cols w:space="708"/>
          <w:docGrid w:linePitch="360"/>
        </w:sectPr>
      </w:pPr>
      <w:r>
        <w:rPr>
          <w:rFonts w:asciiTheme="majorHAnsi" w:hAnsiTheme="majorHAnsi" w:cstheme="majorHAnsi"/>
          <w:sz w:val="24"/>
          <w:szCs w:val="24"/>
        </w:rPr>
        <w:tab/>
      </w:r>
    </w:p>
    <w:p w:rsidR="008D5C1B" w:rsidRDefault="008D5C1B" w:rsidP="00BA47E5">
      <w:pPr>
        <w:widowControl w:val="0"/>
        <w:numPr>
          <w:ilvl w:val="0"/>
          <w:numId w:val="16"/>
        </w:numPr>
        <w:autoSpaceDE w:val="0"/>
        <w:autoSpaceDN w:val="0"/>
        <w:adjustRightInd w:val="0"/>
        <w:ind w:left="0" w:firstLine="851"/>
        <w:jc w:val="both"/>
        <w:rPr>
          <w:rFonts w:asciiTheme="majorHAnsi" w:hAnsiTheme="majorHAnsi" w:cstheme="majorHAnsi"/>
          <w:sz w:val="24"/>
          <w:szCs w:val="24"/>
        </w:rPr>
      </w:pPr>
      <w:r w:rsidRPr="0069645B">
        <w:rPr>
          <w:rFonts w:asciiTheme="majorHAnsi" w:hAnsiTheme="majorHAnsi" w:cstheme="majorHAnsi"/>
          <w:sz w:val="24"/>
          <w:szCs w:val="24"/>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9645B" w:rsidRPr="009F2F70" w:rsidRDefault="0069645B" w:rsidP="0069645B">
      <w:pPr>
        <w:tabs>
          <w:tab w:val="left" w:pos="426"/>
          <w:tab w:val="left" w:pos="709"/>
          <w:tab w:val="num" w:pos="851"/>
        </w:tabs>
        <w:ind w:right="-2"/>
        <w:jc w:val="both"/>
        <w:rPr>
          <w:rFonts w:ascii="Arial" w:hAnsi="Arial" w:cs="Arial"/>
          <w:bCs/>
          <w:sz w:val="24"/>
          <w:szCs w:val="24"/>
        </w:rPr>
      </w:pPr>
      <w:r>
        <w:rPr>
          <w:rFonts w:ascii="Arial" w:hAnsi="Arial" w:cs="Arial"/>
          <w:bCs/>
          <w:sz w:val="24"/>
          <w:szCs w:val="24"/>
        </w:rPr>
        <w:tab/>
      </w:r>
      <w:r w:rsidR="00137E8B">
        <w:rPr>
          <w:rFonts w:ascii="Arial" w:hAnsi="Arial" w:cs="Arial"/>
          <w:bCs/>
          <w:sz w:val="24"/>
          <w:szCs w:val="24"/>
        </w:rPr>
        <w:t>(часть</w:t>
      </w:r>
      <w:r w:rsidRPr="0069645B">
        <w:rPr>
          <w:rFonts w:ascii="Arial" w:hAnsi="Arial" w:cs="Arial"/>
          <w:bCs/>
          <w:sz w:val="24"/>
          <w:szCs w:val="24"/>
        </w:rPr>
        <w:t xml:space="preserve"> 2 ст</w:t>
      </w:r>
      <w:r w:rsidR="00137E8B">
        <w:rPr>
          <w:rFonts w:ascii="Arial" w:hAnsi="Arial" w:cs="Arial"/>
          <w:bCs/>
          <w:sz w:val="24"/>
          <w:szCs w:val="24"/>
        </w:rPr>
        <w:t>атьи</w:t>
      </w:r>
      <w:r w:rsidRPr="0069645B">
        <w:rPr>
          <w:rFonts w:ascii="Arial" w:hAnsi="Arial" w:cs="Arial"/>
          <w:bCs/>
          <w:sz w:val="24"/>
          <w:szCs w:val="24"/>
        </w:rPr>
        <w:t xml:space="preserve"> 35 в ред. решения Саянского районного Совета депутатов от 24.12.2020 года № 6-35</w:t>
      </w:r>
      <w:r w:rsidR="00137E8B">
        <w:rPr>
          <w:rFonts w:ascii="Arial" w:hAnsi="Arial" w:cs="Arial"/>
          <w:bCs/>
          <w:sz w:val="24"/>
          <w:szCs w:val="24"/>
        </w:rPr>
        <w:t>, от 17.12.2021 № 19-133</w:t>
      </w:r>
      <w:r w:rsidR="00C91122">
        <w:rPr>
          <w:rFonts w:ascii="Arial" w:hAnsi="Arial" w:cs="Arial"/>
          <w:bCs/>
          <w:sz w:val="24"/>
          <w:szCs w:val="24"/>
        </w:rPr>
        <w:t>, от 22.11.2023 № 36-296</w:t>
      </w:r>
      <w:r w:rsidRPr="0069645B">
        <w:rPr>
          <w:rFonts w:ascii="Arial" w:hAnsi="Arial" w:cs="Arial"/>
          <w:bCs/>
          <w:sz w:val="24"/>
          <w:szCs w:val="24"/>
        </w:rPr>
        <w:t>)</w:t>
      </w:r>
    </w:p>
    <w:tbl>
      <w:tblPr>
        <w:tblW w:w="14316" w:type="dxa"/>
        <w:tblInd w:w="180" w:type="dxa"/>
        <w:tblLayout w:type="fixed"/>
        <w:tblCellMar>
          <w:left w:w="180" w:type="dxa"/>
          <w:right w:w="180" w:type="dxa"/>
        </w:tblCellMar>
        <w:tblLook w:val="0000" w:firstRow="0" w:lastRow="0" w:firstColumn="0" w:lastColumn="0" w:noHBand="0" w:noVBand="0"/>
      </w:tblPr>
      <w:tblGrid>
        <w:gridCol w:w="993"/>
        <w:gridCol w:w="3260"/>
        <w:gridCol w:w="992"/>
        <w:gridCol w:w="1134"/>
        <w:gridCol w:w="1984"/>
        <w:gridCol w:w="1844"/>
        <w:gridCol w:w="850"/>
        <w:gridCol w:w="850"/>
        <w:gridCol w:w="2409"/>
      </w:tblGrid>
      <w:tr w:rsidR="00C776A6" w:rsidRPr="00C776A6" w:rsidTr="00831277">
        <w:trPr>
          <w:cantSplit/>
          <w:trHeight w:val="1809"/>
          <w:tblHeader/>
        </w:trPr>
        <w:tc>
          <w:tcPr>
            <w:tcW w:w="993" w:type="dxa"/>
            <w:vMerge w:val="restart"/>
            <w:tcBorders>
              <w:top w:val="single" w:sz="12" w:space="0" w:color="auto"/>
              <w:left w:val="single" w:sz="12" w:space="0" w:color="auto"/>
              <w:bottom w:val="single" w:sz="4" w:space="0" w:color="auto"/>
              <w:right w:val="single" w:sz="12" w:space="0" w:color="auto"/>
            </w:tcBorders>
            <w:vAlign w:val="center"/>
          </w:tcPr>
          <w:p w:rsidR="00C776A6" w:rsidRPr="00C776A6" w:rsidRDefault="00C776A6" w:rsidP="00831277">
            <w:pPr>
              <w:tabs>
                <w:tab w:val="left" w:pos="2840"/>
              </w:tabs>
              <w:rPr>
                <w:rFonts w:ascii="Arial" w:hAnsi="Arial" w:cs="Arial"/>
                <w:b/>
                <w:sz w:val="24"/>
                <w:szCs w:val="24"/>
              </w:rPr>
            </w:pPr>
            <w:r w:rsidRPr="00C776A6">
              <w:rPr>
                <w:rFonts w:ascii="Arial" w:hAnsi="Arial" w:cs="Arial"/>
                <w:b/>
                <w:sz w:val="24"/>
                <w:szCs w:val="24"/>
              </w:rPr>
              <w:t>Код</w:t>
            </w:r>
          </w:p>
        </w:tc>
        <w:tc>
          <w:tcPr>
            <w:tcW w:w="3260" w:type="dxa"/>
            <w:vMerge w:val="restart"/>
            <w:tcBorders>
              <w:top w:val="single" w:sz="12" w:space="0" w:color="auto"/>
              <w:left w:val="single" w:sz="12" w:space="0" w:color="auto"/>
              <w:bottom w:val="single" w:sz="4" w:space="0" w:color="auto"/>
              <w:right w:val="single" w:sz="12" w:space="0" w:color="auto"/>
            </w:tcBorders>
            <w:vAlign w:val="center"/>
          </w:tcPr>
          <w:p w:rsidR="00C776A6" w:rsidRPr="00C776A6" w:rsidRDefault="00C776A6" w:rsidP="00831277">
            <w:pPr>
              <w:tabs>
                <w:tab w:val="left" w:pos="2840"/>
              </w:tabs>
              <w:rPr>
                <w:rFonts w:ascii="Arial" w:hAnsi="Arial" w:cs="Arial"/>
                <w:b/>
                <w:sz w:val="24"/>
                <w:szCs w:val="24"/>
              </w:rPr>
            </w:pPr>
            <w:r w:rsidRPr="00C776A6">
              <w:rPr>
                <w:rFonts w:ascii="Arial" w:hAnsi="Arial" w:cs="Arial"/>
                <w:b/>
                <w:sz w:val="24"/>
                <w:szCs w:val="24"/>
              </w:rPr>
              <w:t>Виды разрешенного использования земельных участков.</w:t>
            </w:r>
          </w:p>
        </w:tc>
        <w:tc>
          <w:tcPr>
            <w:tcW w:w="2126" w:type="dxa"/>
            <w:gridSpan w:val="2"/>
            <w:tcBorders>
              <w:top w:val="single" w:sz="12" w:space="0" w:color="auto"/>
              <w:left w:val="single" w:sz="12" w:space="0" w:color="auto"/>
              <w:bottom w:val="single" w:sz="4" w:space="0" w:color="auto"/>
              <w:right w:val="single" w:sz="12" w:space="0" w:color="auto"/>
            </w:tcBorders>
            <w:vAlign w:val="center"/>
          </w:tcPr>
          <w:p w:rsidR="00C776A6" w:rsidRPr="00C776A6" w:rsidRDefault="00C776A6" w:rsidP="00831277">
            <w:pPr>
              <w:tabs>
                <w:tab w:val="left" w:pos="2840"/>
              </w:tabs>
              <w:rPr>
                <w:rFonts w:ascii="Arial" w:hAnsi="Arial" w:cs="Arial"/>
                <w:b/>
                <w:sz w:val="24"/>
                <w:szCs w:val="24"/>
              </w:rPr>
            </w:pPr>
            <w:r w:rsidRPr="00C776A6">
              <w:rPr>
                <w:rFonts w:ascii="Arial" w:hAnsi="Arial" w:cs="Arial"/>
                <w:b/>
                <w:sz w:val="24"/>
                <w:szCs w:val="24"/>
              </w:rPr>
              <w:t>предельные (минимальные и (или) максимальные) размеры земельных участков</w:t>
            </w:r>
          </w:p>
        </w:tc>
        <w:tc>
          <w:tcPr>
            <w:tcW w:w="3828" w:type="dxa"/>
            <w:gridSpan w:val="2"/>
            <w:tcBorders>
              <w:top w:val="single" w:sz="12" w:space="0" w:color="auto"/>
              <w:left w:val="single" w:sz="12" w:space="0" w:color="auto"/>
              <w:bottom w:val="single" w:sz="4" w:space="0" w:color="auto"/>
              <w:right w:val="single" w:sz="12" w:space="0" w:color="auto"/>
            </w:tcBorders>
            <w:vAlign w:val="center"/>
          </w:tcPr>
          <w:p w:rsidR="00C776A6" w:rsidRPr="00C776A6" w:rsidRDefault="00C776A6" w:rsidP="00831277">
            <w:pPr>
              <w:tabs>
                <w:tab w:val="left" w:pos="2840"/>
              </w:tabs>
              <w:rPr>
                <w:rFonts w:ascii="Arial" w:hAnsi="Arial" w:cs="Arial"/>
                <w:b/>
                <w:sz w:val="24"/>
                <w:szCs w:val="24"/>
              </w:rPr>
            </w:pPr>
            <w:r w:rsidRPr="00C776A6">
              <w:rPr>
                <w:rFonts w:ascii="Arial" w:hAnsi="Arial" w:cs="Arial"/>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0"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C776A6" w:rsidRPr="00C776A6" w:rsidRDefault="00C776A6" w:rsidP="00831277">
            <w:pPr>
              <w:tabs>
                <w:tab w:val="left" w:pos="2840"/>
              </w:tabs>
              <w:rPr>
                <w:rFonts w:ascii="Arial" w:hAnsi="Arial" w:cs="Arial"/>
                <w:b/>
                <w:sz w:val="24"/>
                <w:szCs w:val="24"/>
              </w:rPr>
            </w:pPr>
            <w:r w:rsidRPr="00C776A6">
              <w:rPr>
                <w:rFonts w:ascii="Arial" w:hAnsi="Arial" w:cs="Arial"/>
                <w:b/>
                <w:sz w:val="24"/>
                <w:szCs w:val="24"/>
              </w:rPr>
              <w:t>предельное количество этажей зданий, строений, сооружений,</w:t>
            </w:r>
          </w:p>
        </w:tc>
        <w:tc>
          <w:tcPr>
            <w:tcW w:w="850"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C776A6" w:rsidRPr="00C776A6" w:rsidRDefault="00C776A6" w:rsidP="00831277">
            <w:pPr>
              <w:tabs>
                <w:tab w:val="left" w:pos="2840"/>
              </w:tabs>
              <w:rPr>
                <w:rFonts w:ascii="Arial" w:hAnsi="Arial" w:cs="Arial"/>
                <w:b/>
                <w:sz w:val="24"/>
                <w:szCs w:val="24"/>
              </w:rPr>
            </w:pPr>
            <w:r w:rsidRPr="00C776A6">
              <w:rPr>
                <w:rFonts w:ascii="Arial" w:hAnsi="Arial" w:cs="Arial"/>
                <w:b/>
                <w:sz w:val="24"/>
                <w:szCs w:val="24"/>
              </w:rPr>
              <w:t>предельная высота зданий, строений, сооружений</w:t>
            </w:r>
          </w:p>
        </w:tc>
        <w:tc>
          <w:tcPr>
            <w:tcW w:w="2409"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C776A6" w:rsidRPr="00C776A6" w:rsidRDefault="00C776A6" w:rsidP="00831277">
            <w:pPr>
              <w:tabs>
                <w:tab w:val="left" w:pos="2840"/>
              </w:tabs>
              <w:rPr>
                <w:rFonts w:ascii="Arial" w:hAnsi="Arial" w:cs="Arial"/>
                <w:b/>
                <w:sz w:val="24"/>
                <w:szCs w:val="24"/>
              </w:rPr>
            </w:pPr>
            <w:r w:rsidRPr="00C776A6">
              <w:rPr>
                <w:rFonts w:ascii="Arial" w:hAnsi="Arial" w:cs="Arial"/>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776A6" w:rsidRPr="00C776A6" w:rsidTr="00831277">
        <w:trPr>
          <w:cantSplit/>
          <w:trHeight w:val="114"/>
          <w:tblHeader/>
        </w:trPr>
        <w:tc>
          <w:tcPr>
            <w:tcW w:w="993" w:type="dxa"/>
            <w:vMerge/>
            <w:tcBorders>
              <w:top w:val="single" w:sz="4" w:space="0" w:color="auto"/>
              <w:left w:val="single" w:sz="12" w:space="0" w:color="auto"/>
              <w:bottom w:val="single" w:sz="12" w:space="0" w:color="auto"/>
              <w:right w:val="single" w:sz="12" w:space="0" w:color="auto"/>
            </w:tcBorders>
            <w:vAlign w:val="center"/>
          </w:tcPr>
          <w:p w:rsidR="00C776A6" w:rsidRPr="00C776A6" w:rsidRDefault="00C776A6" w:rsidP="00831277">
            <w:pPr>
              <w:tabs>
                <w:tab w:val="left" w:pos="2840"/>
              </w:tabs>
              <w:rPr>
                <w:rFonts w:ascii="Arial" w:hAnsi="Arial" w:cs="Arial"/>
                <w:b/>
                <w:sz w:val="24"/>
                <w:szCs w:val="24"/>
              </w:rPr>
            </w:pPr>
          </w:p>
        </w:tc>
        <w:tc>
          <w:tcPr>
            <w:tcW w:w="3260" w:type="dxa"/>
            <w:vMerge/>
            <w:tcBorders>
              <w:top w:val="single" w:sz="4" w:space="0" w:color="auto"/>
              <w:left w:val="single" w:sz="12" w:space="0" w:color="auto"/>
              <w:bottom w:val="single" w:sz="12" w:space="0" w:color="auto"/>
              <w:right w:val="single" w:sz="12" w:space="0" w:color="auto"/>
            </w:tcBorders>
            <w:vAlign w:val="center"/>
          </w:tcPr>
          <w:p w:rsidR="00C776A6" w:rsidRPr="00C776A6" w:rsidRDefault="00C776A6" w:rsidP="00831277">
            <w:pPr>
              <w:tabs>
                <w:tab w:val="left" w:pos="2840"/>
              </w:tabs>
              <w:rPr>
                <w:rFonts w:ascii="Arial" w:hAnsi="Arial" w:cs="Arial"/>
                <w:b/>
                <w:sz w:val="24"/>
                <w:szCs w:val="24"/>
              </w:rPr>
            </w:pPr>
          </w:p>
        </w:tc>
        <w:tc>
          <w:tcPr>
            <w:tcW w:w="992" w:type="dxa"/>
            <w:tcBorders>
              <w:top w:val="single" w:sz="4" w:space="0" w:color="auto"/>
              <w:left w:val="single" w:sz="12" w:space="0" w:color="auto"/>
              <w:bottom w:val="single" w:sz="12" w:space="0" w:color="auto"/>
              <w:right w:val="single" w:sz="4" w:space="0" w:color="auto"/>
            </w:tcBorders>
            <w:vAlign w:val="bottom"/>
          </w:tcPr>
          <w:p w:rsidR="00C776A6" w:rsidRPr="00C776A6" w:rsidRDefault="00C776A6" w:rsidP="00831277">
            <w:pPr>
              <w:tabs>
                <w:tab w:val="left" w:pos="2840"/>
              </w:tabs>
              <w:rPr>
                <w:rFonts w:ascii="Arial" w:hAnsi="Arial" w:cs="Arial"/>
                <w:b/>
                <w:sz w:val="24"/>
                <w:szCs w:val="24"/>
              </w:rPr>
            </w:pPr>
            <w:r w:rsidRPr="00C776A6">
              <w:rPr>
                <w:rFonts w:ascii="Arial" w:hAnsi="Arial" w:cs="Arial"/>
                <w:b/>
                <w:sz w:val="24"/>
                <w:szCs w:val="24"/>
              </w:rPr>
              <w:t>Min,</w:t>
            </w:r>
            <w:r w:rsidRPr="00C776A6">
              <w:rPr>
                <w:rFonts w:ascii="Arial" w:hAnsi="Arial" w:cs="Arial"/>
                <w:b/>
                <w:sz w:val="24"/>
                <w:szCs w:val="24"/>
              </w:rPr>
              <w:br/>
              <w:t>м</w:t>
            </w:r>
            <w:r w:rsidRPr="00C776A6">
              <w:rPr>
                <w:rFonts w:ascii="Arial" w:hAnsi="Arial" w:cs="Arial"/>
                <w:b/>
                <w:sz w:val="24"/>
                <w:szCs w:val="24"/>
                <w:vertAlign w:val="superscript"/>
              </w:rPr>
              <w:t>2</w:t>
            </w:r>
          </w:p>
        </w:tc>
        <w:tc>
          <w:tcPr>
            <w:tcW w:w="1134" w:type="dxa"/>
            <w:tcBorders>
              <w:top w:val="single" w:sz="4" w:space="0" w:color="auto"/>
              <w:left w:val="single" w:sz="4" w:space="0" w:color="auto"/>
              <w:bottom w:val="single" w:sz="12" w:space="0" w:color="auto"/>
              <w:right w:val="single" w:sz="12" w:space="0" w:color="auto"/>
            </w:tcBorders>
            <w:vAlign w:val="bottom"/>
          </w:tcPr>
          <w:p w:rsidR="00C776A6" w:rsidRPr="00C776A6" w:rsidRDefault="00C776A6" w:rsidP="00831277">
            <w:pPr>
              <w:tabs>
                <w:tab w:val="left" w:pos="2840"/>
              </w:tabs>
              <w:rPr>
                <w:rFonts w:ascii="Arial" w:hAnsi="Arial" w:cs="Arial"/>
                <w:b/>
                <w:sz w:val="24"/>
                <w:szCs w:val="24"/>
              </w:rPr>
            </w:pPr>
            <w:r w:rsidRPr="00C776A6">
              <w:rPr>
                <w:rFonts w:ascii="Arial" w:hAnsi="Arial" w:cs="Arial"/>
                <w:b/>
                <w:sz w:val="24"/>
                <w:szCs w:val="24"/>
              </w:rPr>
              <w:t>Max, м</w:t>
            </w:r>
            <w:r w:rsidRPr="00C776A6">
              <w:rPr>
                <w:rFonts w:ascii="Arial" w:hAnsi="Arial" w:cs="Arial"/>
                <w:b/>
                <w:sz w:val="24"/>
                <w:szCs w:val="24"/>
                <w:vertAlign w:val="superscript"/>
              </w:rPr>
              <w:t>2</w:t>
            </w:r>
          </w:p>
        </w:tc>
        <w:tc>
          <w:tcPr>
            <w:tcW w:w="1984" w:type="dxa"/>
            <w:tcBorders>
              <w:top w:val="single" w:sz="4" w:space="0" w:color="auto"/>
              <w:left w:val="single" w:sz="12" w:space="0" w:color="auto"/>
              <w:bottom w:val="single" w:sz="12" w:space="0" w:color="auto"/>
              <w:right w:val="single" w:sz="4" w:space="0" w:color="auto"/>
            </w:tcBorders>
            <w:vAlign w:val="bottom"/>
          </w:tcPr>
          <w:p w:rsidR="00C776A6" w:rsidRPr="00C776A6" w:rsidRDefault="00C776A6" w:rsidP="00831277">
            <w:pPr>
              <w:tabs>
                <w:tab w:val="left" w:pos="2840"/>
              </w:tabs>
              <w:rPr>
                <w:rFonts w:ascii="Arial" w:hAnsi="Arial" w:cs="Arial"/>
                <w:b/>
                <w:sz w:val="24"/>
                <w:szCs w:val="24"/>
              </w:rPr>
            </w:pPr>
            <w:r w:rsidRPr="00C776A6">
              <w:rPr>
                <w:rFonts w:ascii="Arial" w:hAnsi="Arial" w:cs="Arial"/>
                <w:b/>
                <w:sz w:val="24"/>
                <w:szCs w:val="24"/>
              </w:rPr>
              <w:t>Для нового строительства</w:t>
            </w:r>
          </w:p>
        </w:tc>
        <w:tc>
          <w:tcPr>
            <w:tcW w:w="1844" w:type="dxa"/>
            <w:tcBorders>
              <w:top w:val="single" w:sz="4" w:space="0" w:color="auto"/>
              <w:left w:val="single" w:sz="4" w:space="0" w:color="auto"/>
              <w:bottom w:val="single" w:sz="12" w:space="0" w:color="auto"/>
              <w:right w:val="single" w:sz="12" w:space="0" w:color="auto"/>
            </w:tcBorders>
            <w:vAlign w:val="bottom"/>
          </w:tcPr>
          <w:p w:rsidR="00C776A6" w:rsidRPr="00C776A6" w:rsidRDefault="00C776A6" w:rsidP="00831277">
            <w:pPr>
              <w:tabs>
                <w:tab w:val="left" w:pos="2840"/>
              </w:tabs>
              <w:rPr>
                <w:rFonts w:ascii="Arial" w:hAnsi="Arial" w:cs="Arial"/>
                <w:b/>
                <w:sz w:val="24"/>
                <w:szCs w:val="24"/>
              </w:rPr>
            </w:pPr>
            <w:r w:rsidRPr="00C776A6">
              <w:rPr>
                <w:rFonts w:ascii="Arial" w:hAnsi="Arial" w:cs="Arial"/>
                <w:b/>
                <w:sz w:val="24"/>
                <w:szCs w:val="24"/>
              </w:rPr>
              <w:t>Для сложившейся застройки</w:t>
            </w:r>
          </w:p>
        </w:tc>
        <w:tc>
          <w:tcPr>
            <w:tcW w:w="850" w:type="dxa"/>
            <w:vMerge/>
            <w:tcBorders>
              <w:top w:val="single" w:sz="4" w:space="0" w:color="auto"/>
              <w:left w:val="single" w:sz="12" w:space="0" w:color="auto"/>
              <w:bottom w:val="single" w:sz="12" w:space="0" w:color="auto"/>
              <w:right w:val="single" w:sz="12" w:space="0" w:color="auto"/>
            </w:tcBorders>
          </w:tcPr>
          <w:p w:rsidR="00C776A6" w:rsidRPr="00C776A6" w:rsidRDefault="00C776A6" w:rsidP="00831277">
            <w:pPr>
              <w:tabs>
                <w:tab w:val="left" w:pos="2840"/>
              </w:tabs>
              <w:rPr>
                <w:rFonts w:ascii="Arial" w:hAnsi="Arial" w:cs="Arial"/>
                <w:b/>
                <w:sz w:val="24"/>
                <w:szCs w:val="24"/>
              </w:rPr>
            </w:pPr>
          </w:p>
        </w:tc>
        <w:tc>
          <w:tcPr>
            <w:tcW w:w="850" w:type="dxa"/>
            <w:vMerge/>
            <w:tcBorders>
              <w:top w:val="single" w:sz="4" w:space="0" w:color="auto"/>
              <w:left w:val="single" w:sz="12" w:space="0" w:color="auto"/>
              <w:bottom w:val="single" w:sz="12" w:space="0" w:color="auto"/>
              <w:right w:val="single" w:sz="12" w:space="0" w:color="auto"/>
            </w:tcBorders>
          </w:tcPr>
          <w:p w:rsidR="00C776A6" w:rsidRPr="00C776A6" w:rsidRDefault="00C776A6" w:rsidP="00831277">
            <w:pPr>
              <w:tabs>
                <w:tab w:val="left" w:pos="2840"/>
              </w:tabs>
              <w:rPr>
                <w:rFonts w:ascii="Arial" w:hAnsi="Arial" w:cs="Arial"/>
                <w:b/>
                <w:sz w:val="24"/>
                <w:szCs w:val="24"/>
              </w:rPr>
            </w:pPr>
          </w:p>
        </w:tc>
        <w:tc>
          <w:tcPr>
            <w:tcW w:w="2409" w:type="dxa"/>
            <w:vMerge/>
            <w:tcBorders>
              <w:top w:val="single" w:sz="4" w:space="0" w:color="auto"/>
              <w:left w:val="single" w:sz="12" w:space="0" w:color="auto"/>
              <w:bottom w:val="single" w:sz="12" w:space="0" w:color="auto"/>
              <w:right w:val="single" w:sz="12" w:space="0" w:color="auto"/>
            </w:tcBorders>
          </w:tcPr>
          <w:p w:rsidR="00C776A6" w:rsidRPr="00C776A6" w:rsidRDefault="00C776A6" w:rsidP="00831277">
            <w:pPr>
              <w:tabs>
                <w:tab w:val="left" w:pos="2840"/>
              </w:tabs>
              <w:rPr>
                <w:rFonts w:ascii="Arial" w:hAnsi="Arial" w:cs="Arial"/>
                <w:b/>
                <w:sz w:val="24"/>
                <w:szCs w:val="24"/>
              </w:rPr>
            </w:pP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6"/>
        </w:trPr>
        <w:tc>
          <w:tcPr>
            <w:tcW w:w="14316" w:type="dxa"/>
            <w:gridSpan w:val="9"/>
            <w:tcBorders>
              <w:top w:val="single" w:sz="12" w:space="0" w:color="auto"/>
              <w:bottom w:val="single" w:sz="2" w:space="0" w:color="auto"/>
              <w:right w:val="single" w:sz="4" w:space="0" w:color="auto"/>
            </w:tcBorders>
            <w:shd w:val="clear" w:color="auto" w:fill="F2F2F2"/>
          </w:tcPr>
          <w:p w:rsidR="00C776A6" w:rsidRPr="00C776A6" w:rsidRDefault="00C776A6" w:rsidP="00831277">
            <w:pPr>
              <w:tabs>
                <w:tab w:val="left" w:pos="2840"/>
              </w:tabs>
              <w:rPr>
                <w:rFonts w:ascii="Arial" w:hAnsi="Arial" w:cs="Arial"/>
                <w:sz w:val="24"/>
                <w:szCs w:val="24"/>
              </w:rPr>
            </w:pPr>
            <w:r w:rsidRPr="00C776A6">
              <w:rPr>
                <w:rFonts w:ascii="Arial" w:hAnsi="Arial" w:cs="Arial"/>
                <w:b/>
                <w:sz w:val="24"/>
                <w:szCs w:val="24"/>
              </w:rPr>
              <w:t>Основные виды разрешенного использования</w:t>
            </w:r>
          </w:p>
        </w:tc>
      </w:tr>
      <w:tr w:rsidR="00C91122" w:rsidRPr="00C776A6" w:rsidTr="00C911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48"/>
        </w:trPr>
        <w:tc>
          <w:tcPr>
            <w:tcW w:w="14316" w:type="dxa"/>
            <w:gridSpan w:val="9"/>
            <w:tcBorders>
              <w:top w:val="single" w:sz="2" w:space="0" w:color="auto"/>
              <w:right w:val="single" w:sz="4" w:space="0" w:color="auto"/>
            </w:tcBorders>
            <w:vAlign w:val="center"/>
          </w:tcPr>
          <w:p w:rsidR="00C91122" w:rsidRPr="00C776A6" w:rsidRDefault="00C91122" w:rsidP="00831277">
            <w:pPr>
              <w:tabs>
                <w:tab w:val="left" w:pos="2840"/>
              </w:tabs>
              <w:rPr>
                <w:rFonts w:ascii="Arial" w:hAnsi="Arial" w:cs="Arial"/>
                <w:sz w:val="24"/>
                <w:szCs w:val="24"/>
              </w:rPr>
            </w:pPr>
            <w:r>
              <w:rPr>
                <w:rFonts w:ascii="Arial" w:hAnsi="Arial" w:cs="Arial"/>
                <w:sz w:val="24"/>
                <w:szCs w:val="24"/>
              </w:rPr>
              <w:t>(строка с кодом 1.3 части 2 статьи 35 исключена решением Саянского районного Совета депутатов от 22.11.2023 № 36-296)</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993" w:type="dxa"/>
            <w:tcBorders>
              <w:top w:val="single" w:sz="2"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2.0</w:t>
            </w:r>
          </w:p>
        </w:tc>
        <w:tc>
          <w:tcPr>
            <w:tcW w:w="3260" w:type="dxa"/>
            <w:tcBorders>
              <w:top w:val="single" w:sz="2"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 xml:space="preserve">Жилая застройка </w:t>
            </w:r>
          </w:p>
        </w:tc>
        <w:tc>
          <w:tcPr>
            <w:tcW w:w="992" w:type="dxa"/>
            <w:tcBorders>
              <w:top w:val="single" w:sz="2" w:space="0" w:color="auto"/>
              <w:bottom w:val="single" w:sz="2" w:space="0" w:color="auto"/>
              <w:right w:val="single" w:sz="4" w:space="0" w:color="auto"/>
            </w:tcBorders>
            <w:shd w:val="clear" w:color="auto" w:fill="auto"/>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100</w:t>
            </w:r>
          </w:p>
        </w:tc>
        <w:tc>
          <w:tcPr>
            <w:tcW w:w="1134" w:type="dxa"/>
            <w:tcBorders>
              <w:top w:val="single" w:sz="2" w:space="0" w:color="auto"/>
              <w:left w:val="single" w:sz="4" w:space="0" w:color="auto"/>
              <w:bottom w:val="single" w:sz="2"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 xml:space="preserve">10 000 </w:t>
            </w:r>
            <w:r w:rsidRPr="00C776A6">
              <w:rPr>
                <w:rFonts w:ascii="Arial" w:hAnsi="Arial" w:cs="Arial"/>
                <w:sz w:val="24"/>
                <w:szCs w:val="24"/>
              </w:rPr>
              <w:br/>
            </w:r>
          </w:p>
        </w:tc>
        <w:tc>
          <w:tcPr>
            <w:tcW w:w="1984" w:type="dxa"/>
            <w:tcBorders>
              <w:top w:val="single" w:sz="2" w:space="0" w:color="auto"/>
              <w:left w:val="single" w:sz="4" w:space="0" w:color="auto"/>
              <w:bottom w:val="single" w:sz="2"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3 м</w:t>
            </w:r>
          </w:p>
        </w:tc>
        <w:tc>
          <w:tcPr>
            <w:tcW w:w="1844" w:type="dxa"/>
            <w:tcBorders>
              <w:top w:val="single" w:sz="2" w:space="0" w:color="auto"/>
              <w:left w:val="single" w:sz="4" w:space="0" w:color="auto"/>
              <w:bottom w:val="single" w:sz="2"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по линии застройки</w:t>
            </w:r>
          </w:p>
        </w:tc>
        <w:tc>
          <w:tcPr>
            <w:tcW w:w="850" w:type="dxa"/>
            <w:tcBorders>
              <w:top w:val="single" w:sz="2" w:space="0" w:color="auto"/>
              <w:left w:val="single" w:sz="4" w:space="0" w:color="auto"/>
              <w:bottom w:val="single" w:sz="2"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3 эт.</w:t>
            </w:r>
          </w:p>
        </w:tc>
        <w:tc>
          <w:tcPr>
            <w:tcW w:w="850" w:type="dxa"/>
            <w:tcBorders>
              <w:top w:val="single" w:sz="2" w:space="0" w:color="auto"/>
              <w:left w:val="single" w:sz="4" w:space="0" w:color="auto"/>
              <w:bottom w:val="single" w:sz="2"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20 м</w:t>
            </w:r>
          </w:p>
        </w:tc>
        <w:tc>
          <w:tcPr>
            <w:tcW w:w="2409" w:type="dxa"/>
            <w:tcBorders>
              <w:top w:val="single" w:sz="2" w:space="0" w:color="auto"/>
              <w:left w:val="single" w:sz="4" w:space="0" w:color="auto"/>
              <w:bottom w:val="single" w:sz="2"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60%</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75"/>
        </w:trPr>
        <w:tc>
          <w:tcPr>
            <w:tcW w:w="993" w:type="dxa"/>
            <w:tcBorders>
              <w:top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2.1</w:t>
            </w:r>
          </w:p>
        </w:tc>
        <w:tc>
          <w:tcPr>
            <w:tcW w:w="3260" w:type="dxa"/>
            <w:tcBorders>
              <w:top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Для индивидуального жилищного строительства</w:t>
            </w:r>
          </w:p>
        </w:tc>
        <w:tc>
          <w:tcPr>
            <w:tcW w:w="992" w:type="dxa"/>
            <w:tcBorders>
              <w:top w:val="single" w:sz="2" w:space="0" w:color="auto"/>
              <w:bottom w:val="single" w:sz="2" w:space="0" w:color="auto"/>
              <w:right w:val="single" w:sz="4" w:space="0" w:color="auto"/>
            </w:tcBorders>
            <w:shd w:val="clear" w:color="auto" w:fill="auto"/>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100</w:t>
            </w:r>
          </w:p>
        </w:tc>
        <w:tc>
          <w:tcPr>
            <w:tcW w:w="1134" w:type="dxa"/>
            <w:tcBorders>
              <w:top w:val="single" w:sz="2" w:space="0" w:color="auto"/>
              <w:left w:val="single" w:sz="4" w:space="0" w:color="auto"/>
              <w:bottom w:val="single" w:sz="2"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10 000</w:t>
            </w:r>
            <w:r w:rsidRPr="00C776A6">
              <w:rPr>
                <w:rFonts w:ascii="Arial" w:hAnsi="Arial" w:cs="Arial"/>
                <w:sz w:val="24"/>
                <w:szCs w:val="24"/>
              </w:rPr>
              <w:br/>
            </w:r>
          </w:p>
        </w:tc>
        <w:tc>
          <w:tcPr>
            <w:tcW w:w="1984" w:type="dxa"/>
            <w:tcBorders>
              <w:top w:val="single" w:sz="2" w:space="0" w:color="auto"/>
              <w:left w:val="single" w:sz="4" w:space="0" w:color="auto"/>
              <w:bottom w:val="single" w:sz="2"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3 м</w:t>
            </w:r>
          </w:p>
        </w:tc>
        <w:tc>
          <w:tcPr>
            <w:tcW w:w="1844" w:type="dxa"/>
            <w:tcBorders>
              <w:top w:val="single" w:sz="4" w:space="0" w:color="auto"/>
              <w:left w:val="single" w:sz="4" w:space="0" w:color="auto"/>
              <w:bottom w:val="single" w:sz="2"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по линии застройки</w:t>
            </w:r>
          </w:p>
        </w:tc>
        <w:tc>
          <w:tcPr>
            <w:tcW w:w="850" w:type="dxa"/>
            <w:tcBorders>
              <w:top w:val="single" w:sz="4" w:space="0" w:color="auto"/>
              <w:left w:val="single" w:sz="4" w:space="0" w:color="auto"/>
              <w:bottom w:val="single" w:sz="2"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3 эт.</w:t>
            </w:r>
          </w:p>
        </w:tc>
        <w:tc>
          <w:tcPr>
            <w:tcW w:w="850" w:type="dxa"/>
            <w:tcBorders>
              <w:top w:val="single" w:sz="4" w:space="0" w:color="auto"/>
              <w:left w:val="single" w:sz="4" w:space="0" w:color="auto"/>
              <w:bottom w:val="single" w:sz="2"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20 м</w:t>
            </w:r>
          </w:p>
        </w:tc>
        <w:tc>
          <w:tcPr>
            <w:tcW w:w="2409" w:type="dxa"/>
            <w:tcBorders>
              <w:top w:val="single" w:sz="4" w:space="0" w:color="auto"/>
              <w:left w:val="single" w:sz="4" w:space="0" w:color="auto"/>
              <w:bottom w:val="single" w:sz="2"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60%</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2.1.1</w:t>
            </w:r>
          </w:p>
        </w:tc>
        <w:tc>
          <w:tcPr>
            <w:tcW w:w="3260" w:type="dxa"/>
            <w:tcBorders>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Малоэтажная многоквартирная жилая застройка</w:t>
            </w:r>
          </w:p>
        </w:tc>
        <w:tc>
          <w:tcPr>
            <w:tcW w:w="992" w:type="dxa"/>
            <w:tcBorders>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200</w:t>
            </w:r>
          </w:p>
        </w:tc>
        <w:tc>
          <w:tcPr>
            <w:tcW w:w="1134" w:type="dxa"/>
            <w:tcBorders>
              <w:left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10 000</w:t>
            </w:r>
          </w:p>
        </w:tc>
        <w:tc>
          <w:tcPr>
            <w:tcW w:w="1984" w:type="dxa"/>
            <w:tcBorders>
              <w:left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3 м</w:t>
            </w:r>
          </w:p>
        </w:tc>
        <w:tc>
          <w:tcPr>
            <w:tcW w:w="1844" w:type="dxa"/>
            <w:tcBorders>
              <w:left w:val="single" w:sz="4" w:space="0" w:color="auto"/>
              <w:right w:val="single" w:sz="4" w:space="0" w:color="auto"/>
            </w:tcBorders>
            <w:shd w:val="clear" w:color="auto" w:fill="auto"/>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по линии застройки</w:t>
            </w:r>
          </w:p>
        </w:tc>
        <w:tc>
          <w:tcPr>
            <w:tcW w:w="850" w:type="dxa"/>
            <w:tcBorders>
              <w:left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3 эт.</w:t>
            </w:r>
          </w:p>
        </w:tc>
        <w:tc>
          <w:tcPr>
            <w:tcW w:w="850" w:type="dxa"/>
            <w:tcBorders>
              <w:left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20 м</w:t>
            </w:r>
          </w:p>
        </w:tc>
        <w:tc>
          <w:tcPr>
            <w:tcW w:w="2409" w:type="dxa"/>
            <w:tcBorders>
              <w:left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60%</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4"/>
        </w:trPr>
        <w:tc>
          <w:tcPr>
            <w:tcW w:w="993" w:type="dxa"/>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2.2</w:t>
            </w:r>
          </w:p>
        </w:tc>
        <w:tc>
          <w:tcPr>
            <w:tcW w:w="3260" w:type="dxa"/>
            <w:tcBorders>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Для ведения личного подсобного хозяйства</w:t>
            </w:r>
          </w:p>
          <w:p w:rsidR="00C776A6" w:rsidRPr="00C776A6" w:rsidRDefault="00C776A6" w:rsidP="00831277">
            <w:pPr>
              <w:tabs>
                <w:tab w:val="left" w:pos="2840"/>
              </w:tabs>
              <w:rPr>
                <w:rFonts w:ascii="Arial" w:hAnsi="Arial" w:cs="Arial"/>
                <w:sz w:val="24"/>
                <w:szCs w:val="24"/>
              </w:rPr>
            </w:pPr>
          </w:p>
        </w:tc>
        <w:tc>
          <w:tcPr>
            <w:tcW w:w="992" w:type="dxa"/>
            <w:tcBorders>
              <w:bottom w:val="single" w:sz="2"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100</w:t>
            </w:r>
          </w:p>
        </w:tc>
        <w:tc>
          <w:tcPr>
            <w:tcW w:w="1134" w:type="dxa"/>
            <w:tcBorders>
              <w:left w:val="single" w:sz="4" w:space="0" w:color="auto"/>
              <w:bottom w:val="single" w:sz="2"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10 000</w:t>
            </w:r>
            <w:r w:rsidRPr="00C776A6">
              <w:rPr>
                <w:rFonts w:ascii="Arial" w:hAnsi="Arial" w:cs="Arial"/>
                <w:sz w:val="24"/>
                <w:szCs w:val="24"/>
              </w:rPr>
              <w:br/>
            </w:r>
          </w:p>
        </w:tc>
        <w:tc>
          <w:tcPr>
            <w:tcW w:w="1984" w:type="dxa"/>
            <w:tcBorders>
              <w:left w:val="single" w:sz="4" w:space="0" w:color="auto"/>
              <w:bottom w:val="single" w:sz="2"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3 м</w:t>
            </w:r>
          </w:p>
        </w:tc>
        <w:tc>
          <w:tcPr>
            <w:tcW w:w="1844" w:type="dxa"/>
            <w:tcBorders>
              <w:left w:val="single" w:sz="4" w:space="0" w:color="auto"/>
              <w:bottom w:val="single" w:sz="2"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по линии застройки</w:t>
            </w:r>
          </w:p>
        </w:tc>
        <w:tc>
          <w:tcPr>
            <w:tcW w:w="850" w:type="dxa"/>
            <w:tcBorders>
              <w:left w:val="single" w:sz="4" w:space="0" w:color="auto"/>
              <w:bottom w:val="single" w:sz="2"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3 эт.</w:t>
            </w:r>
          </w:p>
        </w:tc>
        <w:tc>
          <w:tcPr>
            <w:tcW w:w="850" w:type="dxa"/>
            <w:tcBorders>
              <w:left w:val="single" w:sz="4" w:space="0" w:color="auto"/>
              <w:bottom w:val="single" w:sz="2"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20 м</w:t>
            </w:r>
          </w:p>
        </w:tc>
        <w:tc>
          <w:tcPr>
            <w:tcW w:w="2409" w:type="dxa"/>
            <w:tcBorders>
              <w:left w:val="single" w:sz="4" w:space="0" w:color="auto"/>
              <w:bottom w:val="single" w:sz="2"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60%</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57"/>
        </w:trPr>
        <w:tc>
          <w:tcPr>
            <w:tcW w:w="993" w:type="dxa"/>
            <w:vMerge w:val="restart"/>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2.3</w:t>
            </w:r>
          </w:p>
        </w:tc>
        <w:tc>
          <w:tcPr>
            <w:tcW w:w="3260" w:type="dxa"/>
            <w:vMerge w:val="restart"/>
            <w:tcBorders>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Блокированная жилая застройка</w:t>
            </w:r>
          </w:p>
        </w:tc>
        <w:tc>
          <w:tcPr>
            <w:tcW w:w="992" w:type="dxa"/>
            <w:tcBorders>
              <w:bottom w:val="single" w:sz="2"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200</w:t>
            </w:r>
          </w:p>
        </w:tc>
        <w:tc>
          <w:tcPr>
            <w:tcW w:w="1134" w:type="dxa"/>
            <w:tcBorders>
              <w:left w:val="single" w:sz="4" w:space="0" w:color="auto"/>
              <w:bottom w:val="single" w:sz="2"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3000</w:t>
            </w:r>
          </w:p>
        </w:tc>
        <w:tc>
          <w:tcPr>
            <w:tcW w:w="1984" w:type="dxa"/>
            <w:tcBorders>
              <w:left w:val="single" w:sz="4" w:space="0" w:color="auto"/>
              <w:bottom w:val="single" w:sz="2"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3 м</w:t>
            </w:r>
          </w:p>
        </w:tc>
        <w:tc>
          <w:tcPr>
            <w:tcW w:w="1844" w:type="dxa"/>
            <w:tcBorders>
              <w:left w:val="single" w:sz="4" w:space="0" w:color="auto"/>
              <w:bottom w:val="single" w:sz="2"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по линии застройки</w:t>
            </w:r>
          </w:p>
        </w:tc>
        <w:tc>
          <w:tcPr>
            <w:tcW w:w="850" w:type="dxa"/>
            <w:tcBorders>
              <w:left w:val="single" w:sz="4" w:space="0" w:color="auto"/>
              <w:bottom w:val="single" w:sz="2"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1 эт.</w:t>
            </w:r>
          </w:p>
        </w:tc>
        <w:tc>
          <w:tcPr>
            <w:tcW w:w="850" w:type="dxa"/>
            <w:tcBorders>
              <w:left w:val="single" w:sz="4" w:space="0" w:color="auto"/>
              <w:bottom w:val="single" w:sz="2"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4 м</w:t>
            </w:r>
          </w:p>
        </w:tc>
        <w:tc>
          <w:tcPr>
            <w:tcW w:w="2409" w:type="dxa"/>
            <w:tcBorders>
              <w:left w:val="single" w:sz="4" w:space="0" w:color="auto"/>
              <w:bottom w:val="single" w:sz="2"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50%</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58"/>
        </w:trPr>
        <w:tc>
          <w:tcPr>
            <w:tcW w:w="993" w:type="dxa"/>
            <w:vMerge/>
            <w:vAlign w:val="center"/>
          </w:tcPr>
          <w:p w:rsidR="00C776A6" w:rsidRPr="00C776A6" w:rsidRDefault="00C776A6" w:rsidP="00831277">
            <w:pPr>
              <w:tabs>
                <w:tab w:val="left" w:pos="2840"/>
              </w:tabs>
              <w:rPr>
                <w:rFonts w:ascii="Arial" w:hAnsi="Arial" w:cs="Arial"/>
                <w:sz w:val="24"/>
                <w:szCs w:val="24"/>
              </w:rPr>
            </w:pPr>
          </w:p>
        </w:tc>
        <w:tc>
          <w:tcPr>
            <w:tcW w:w="3260" w:type="dxa"/>
            <w:vMerge/>
            <w:tcBorders>
              <w:right w:val="single" w:sz="4" w:space="0" w:color="auto"/>
            </w:tcBorders>
            <w:vAlign w:val="center"/>
          </w:tcPr>
          <w:p w:rsidR="00C776A6" w:rsidRPr="00C776A6" w:rsidRDefault="00C776A6" w:rsidP="00831277">
            <w:pPr>
              <w:tabs>
                <w:tab w:val="left" w:pos="2840"/>
              </w:tabs>
              <w:rPr>
                <w:rFonts w:ascii="Arial" w:hAnsi="Arial" w:cs="Arial"/>
                <w:sz w:val="24"/>
                <w:szCs w:val="24"/>
              </w:rPr>
            </w:pPr>
          </w:p>
        </w:tc>
        <w:tc>
          <w:tcPr>
            <w:tcW w:w="10063" w:type="dxa"/>
            <w:gridSpan w:val="7"/>
            <w:tcBorders>
              <w:top w:val="single" w:sz="2" w:space="0" w:color="auto"/>
              <w:right w:val="single" w:sz="4" w:space="0" w:color="auto"/>
            </w:tcBorders>
            <w:vAlign w:val="center"/>
          </w:tcPr>
          <w:p w:rsidR="00C776A6" w:rsidRPr="00C776A6" w:rsidRDefault="00C91122" w:rsidP="00C91122">
            <w:pPr>
              <w:tabs>
                <w:tab w:val="left" w:pos="2840"/>
              </w:tabs>
              <w:rPr>
                <w:rFonts w:ascii="Arial" w:hAnsi="Arial" w:cs="Arial"/>
                <w:sz w:val="24"/>
                <w:szCs w:val="24"/>
              </w:rPr>
            </w:pPr>
            <w:r>
              <w:rPr>
                <w:rFonts w:ascii="Arial" w:hAnsi="Arial" w:cs="Arial"/>
                <w:sz w:val="24"/>
                <w:szCs w:val="24"/>
              </w:rPr>
              <w:t>(строка с кодом 2.3 части 2 статьи 35 в ред. решения Саянского районного Совета депутатов от 22.11.2023 № 36-296)</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63"/>
        </w:trPr>
        <w:tc>
          <w:tcPr>
            <w:tcW w:w="993" w:type="dxa"/>
            <w:vMerge w:val="restart"/>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lastRenderedPageBreak/>
              <w:t>2.7.1</w:t>
            </w:r>
          </w:p>
        </w:tc>
        <w:tc>
          <w:tcPr>
            <w:tcW w:w="3260" w:type="dxa"/>
            <w:vMerge w:val="restart"/>
            <w:tcBorders>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Хранение автотранспорта</w:t>
            </w:r>
          </w:p>
        </w:tc>
        <w:tc>
          <w:tcPr>
            <w:tcW w:w="992" w:type="dxa"/>
            <w:tcBorders>
              <w:bottom w:val="single" w:sz="2" w:space="0" w:color="auto"/>
              <w:right w:val="single" w:sz="4" w:space="0" w:color="auto"/>
            </w:tcBorders>
            <w:shd w:val="clear" w:color="auto" w:fill="auto"/>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30</w:t>
            </w:r>
            <w:r w:rsidRPr="00C776A6">
              <w:rPr>
                <w:rFonts w:ascii="Arial" w:hAnsi="Arial" w:cs="Arial"/>
                <w:sz w:val="24"/>
                <w:szCs w:val="24"/>
              </w:rPr>
              <w:br/>
              <w:t xml:space="preserve"> (не подлежит установлению)*</w:t>
            </w:r>
          </w:p>
        </w:tc>
        <w:tc>
          <w:tcPr>
            <w:tcW w:w="1134" w:type="dxa"/>
            <w:tcBorders>
              <w:left w:val="single" w:sz="4" w:space="0" w:color="auto"/>
              <w:bottom w:val="single" w:sz="2" w:space="0" w:color="auto"/>
              <w:right w:val="single" w:sz="4" w:space="0" w:color="auto"/>
            </w:tcBorders>
            <w:shd w:val="clear" w:color="auto" w:fill="auto"/>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 xml:space="preserve">10 000 </w:t>
            </w:r>
            <w:r w:rsidRPr="00C776A6">
              <w:rPr>
                <w:rFonts w:ascii="Arial" w:hAnsi="Arial" w:cs="Arial"/>
                <w:sz w:val="24"/>
                <w:szCs w:val="24"/>
              </w:rPr>
              <w:br/>
              <w:t>(не подлежит установлению)*</w:t>
            </w:r>
          </w:p>
        </w:tc>
        <w:tc>
          <w:tcPr>
            <w:tcW w:w="1984" w:type="dxa"/>
            <w:tcBorders>
              <w:left w:val="single" w:sz="4" w:space="0" w:color="auto"/>
              <w:bottom w:val="single" w:sz="2"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 xml:space="preserve">3 м </w:t>
            </w:r>
            <w:r w:rsidRPr="00C776A6">
              <w:rPr>
                <w:rFonts w:ascii="Arial" w:hAnsi="Arial" w:cs="Arial"/>
                <w:sz w:val="24"/>
                <w:szCs w:val="24"/>
              </w:rPr>
              <w:br/>
              <w:t>(0)*</w:t>
            </w:r>
          </w:p>
        </w:tc>
        <w:tc>
          <w:tcPr>
            <w:tcW w:w="1844" w:type="dxa"/>
            <w:tcBorders>
              <w:left w:val="single" w:sz="4" w:space="0" w:color="auto"/>
              <w:bottom w:val="single" w:sz="2"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по линии застройки</w:t>
            </w:r>
          </w:p>
        </w:tc>
        <w:tc>
          <w:tcPr>
            <w:tcW w:w="850" w:type="dxa"/>
            <w:tcBorders>
              <w:left w:val="single" w:sz="4" w:space="0" w:color="auto"/>
              <w:bottom w:val="single" w:sz="2"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1 эт.</w:t>
            </w:r>
          </w:p>
        </w:tc>
        <w:tc>
          <w:tcPr>
            <w:tcW w:w="850" w:type="dxa"/>
            <w:tcBorders>
              <w:left w:val="single" w:sz="4" w:space="0" w:color="auto"/>
              <w:bottom w:val="single" w:sz="2"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6 м</w:t>
            </w:r>
          </w:p>
        </w:tc>
        <w:tc>
          <w:tcPr>
            <w:tcW w:w="2409" w:type="dxa"/>
            <w:tcBorders>
              <w:left w:val="single" w:sz="4" w:space="0" w:color="auto"/>
              <w:bottom w:val="single" w:sz="2"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 xml:space="preserve">80% </w:t>
            </w:r>
            <w:r w:rsidRPr="00C776A6">
              <w:rPr>
                <w:rFonts w:ascii="Arial" w:hAnsi="Arial" w:cs="Arial"/>
                <w:sz w:val="24"/>
                <w:szCs w:val="24"/>
              </w:rPr>
              <w:br/>
              <w:t>(100%)*</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19"/>
        </w:trPr>
        <w:tc>
          <w:tcPr>
            <w:tcW w:w="993" w:type="dxa"/>
            <w:vMerge/>
            <w:vAlign w:val="center"/>
          </w:tcPr>
          <w:p w:rsidR="00C776A6" w:rsidRPr="00C776A6" w:rsidRDefault="00C776A6" w:rsidP="00831277">
            <w:pPr>
              <w:tabs>
                <w:tab w:val="left" w:pos="2840"/>
              </w:tabs>
              <w:rPr>
                <w:rFonts w:ascii="Arial" w:hAnsi="Arial" w:cs="Arial"/>
                <w:sz w:val="24"/>
                <w:szCs w:val="24"/>
              </w:rPr>
            </w:pPr>
          </w:p>
        </w:tc>
        <w:tc>
          <w:tcPr>
            <w:tcW w:w="3260" w:type="dxa"/>
            <w:vMerge/>
            <w:tcBorders>
              <w:right w:val="single" w:sz="4" w:space="0" w:color="auto"/>
            </w:tcBorders>
            <w:vAlign w:val="center"/>
          </w:tcPr>
          <w:p w:rsidR="00C776A6" w:rsidRPr="00C776A6" w:rsidRDefault="00C776A6" w:rsidP="00831277">
            <w:pPr>
              <w:tabs>
                <w:tab w:val="left" w:pos="2840"/>
              </w:tabs>
              <w:rPr>
                <w:rFonts w:ascii="Arial" w:hAnsi="Arial" w:cs="Arial"/>
                <w:sz w:val="24"/>
                <w:szCs w:val="24"/>
              </w:rPr>
            </w:pPr>
          </w:p>
        </w:tc>
        <w:tc>
          <w:tcPr>
            <w:tcW w:w="10063" w:type="dxa"/>
            <w:gridSpan w:val="7"/>
            <w:tcBorders>
              <w:top w:val="single" w:sz="2"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 (существующие объекты гаражного назначения, предназначенные для хранения личного автотранспорта граждан, имеющих одну или более общих стен с другими объектами гаражного назначения предназначенные для хранения личного автотранспорта граждан)</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4"/>
        </w:trPr>
        <w:tc>
          <w:tcPr>
            <w:tcW w:w="993" w:type="dxa"/>
            <w:vMerge w:val="restart"/>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3.1</w:t>
            </w:r>
          </w:p>
        </w:tc>
        <w:tc>
          <w:tcPr>
            <w:tcW w:w="3260" w:type="dxa"/>
            <w:vMerge w:val="restart"/>
            <w:tcBorders>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Коммунальное обслуживание</w:t>
            </w:r>
          </w:p>
        </w:tc>
        <w:tc>
          <w:tcPr>
            <w:tcW w:w="992" w:type="dxa"/>
            <w:tcBorders>
              <w:bottom w:val="single" w:sz="2"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1</w:t>
            </w:r>
          </w:p>
        </w:tc>
        <w:tc>
          <w:tcPr>
            <w:tcW w:w="1134" w:type="dxa"/>
            <w:tcBorders>
              <w:left w:val="single" w:sz="4" w:space="0" w:color="auto"/>
              <w:bottom w:val="single" w:sz="2"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20 000</w:t>
            </w:r>
          </w:p>
        </w:tc>
        <w:tc>
          <w:tcPr>
            <w:tcW w:w="1984" w:type="dxa"/>
            <w:tcBorders>
              <w:left w:val="single" w:sz="4" w:space="0" w:color="auto"/>
              <w:bottom w:val="single" w:sz="2" w:space="0" w:color="auto"/>
              <w:right w:val="single" w:sz="4" w:space="0" w:color="auto"/>
            </w:tcBorders>
            <w:shd w:val="clear" w:color="auto" w:fill="auto"/>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Согласно действующему законодательству на момент строительства объекта</w:t>
            </w:r>
          </w:p>
        </w:tc>
        <w:tc>
          <w:tcPr>
            <w:tcW w:w="1844" w:type="dxa"/>
            <w:tcBorders>
              <w:left w:val="single" w:sz="4" w:space="0" w:color="auto"/>
              <w:bottom w:val="single" w:sz="2" w:space="0" w:color="auto"/>
              <w:right w:val="single" w:sz="4" w:space="0" w:color="auto"/>
            </w:tcBorders>
            <w:shd w:val="clear" w:color="auto" w:fill="auto"/>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Согласно действующему законодательству на момент строительства объекта</w:t>
            </w:r>
          </w:p>
        </w:tc>
        <w:tc>
          <w:tcPr>
            <w:tcW w:w="850" w:type="dxa"/>
            <w:tcBorders>
              <w:left w:val="single" w:sz="4" w:space="0" w:color="auto"/>
              <w:bottom w:val="single" w:sz="2"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3 эт.</w:t>
            </w:r>
          </w:p>
        </w:tc>
        <w:tc>
          <w:tcPr>
            <w:tcW w:w="850" w:type="dxa"/>
            <w:tcBorders>
              <w:left w:val="single" w:sz="4" w:space="0" w:color="auto"/>
              <w:bottom w:val="single" w:sz="2"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40 м</w:t>
            </w:r>
          </w:p>
        </w:tc>
        <w:tc>
          <w:tcPr>
            <w:tcW w:w="2409" w:type="dxa"/>
            <w:tcBorders>
              <w:left w:val="single" w:sz="4" w:space="0" w:color="auto"/>
              <w:bottom w:val="single" w:sz="2"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75%</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4"/>
        </w:trPr>
        <w:tc>
          <w:tcPr>
            <w:tcW w:w="993" w:type="dxa"/>
            <w:vMerge/>
            <w:tcBorders>
              <w:bottom w:val="single" w:sz="4" w:space="0" w:color="auto"/>
            </w:tcBorders>
            <w:vAlign w:val="center"/>
          </w:tcPr>
          <w:p w:rsidR="00C776A6" w:rsidRPr="00C776A6" w:rsidRDefault="00C776A6" w:rsidP="00831277">
            <w:pPr>
              <w:tabs>
                <w:tab w:val="left" w:pos="2840"/>
              </w:tabs>
              <w:rPr>
                <w:rFonts w:ascii="Arial" w:hAnsi="Arial" w:cs="Arial"/>
                <w:sz w:val="24"/>
                <w:szCs w:val="24"/>
              </w:rPr>
            </w:pPr>
          </w:p>
        </w:tc>
        <w:tc>
          <w:tcPr>
            <w:tcW w:w="3260" w:type="dxa"/>
            <w:vMerge/>
            <w:tcBorders>
              <w:bottom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p>
        </w:tc>
        <w:tc>
          <w:tcPr>
            <w:tcW w:w="10063" w:type="dxa"/>
            <w:gridSpan w:val="7"/>
            <w:tcBorders>
              <w:top w:val="single" w:sz="2" w:space="0" w:color="auto"/>
              <w:bottom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0"/>
        </w:trPr>
        <w:tc>
          <w:tcPr>
            <w:tcW w:w="993" w:type="dxa"/>
            <w:tcBorders>
              <w:top w:val="single" w:sz="4" w:space="0" w:color="auto"/>
              <w:bottom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lastRenderedPageBreak/>
              <w:t>3.2</w:t>
            </w:r>
          </w:p>
        </w:tc>
        <w:tc>
          <w:tcPr>
            <w:tcW w:w="3260" w:type="dxa"/>
            <w:tcBorders>
              <w:top w:val="single" w:sz="4" w:space="0" w:color="auto"/>
              <w:bottom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Социальное обслуживание</w:t>
            </w:r>
          </w:p>
        </w:tc>
        <w:tc>
          <w:tcPr>
            <w:tcW w:w="992" w:type="dxa"/>
            <w:tcBorders>
              <w:top w:val="single" w:sz="4" w:space="0" w:color="auto"/>
              <w:bottom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1 000</w:t>
            </w:r>
          </w:p>
        </w:tc>
        <w:tc>
          <w:tcPr>
            <w:tcW w:w="1984" w:type="dxa"/>
            <w:tcBorders>
              <w:top w:val="single" w:sz="4" w:space="0" w:color="auto"/>
              <w:left w:val="single" w:sz="4" w:space="0" w:color="auto"/>
              <w:bottom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3 м</w:t>
            </w:r>
          </w:p>
        </w:tc>
        <w:tc>
          <w:tcPr>
            <w:tcW w:w="1844" w:type="dxa"/>
            <w:vMerge w:val="restart"/>
            <w:tcBorders>
              <w:top w:val="single" w:sz="4" w:space="0" w:color="auto"/>
              <w:left w:val="single" w:sz="4" w:space="0" w:color="auto"/>
              <w:right w:val="single" w:sz="4" w:space="0" w:color="auto"/>
            </w:tcBorders>
            <w:shd w:val="clear" w:color="auto" w:fill="auto"/>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Согласно действующему законодательству на момент строительства объекта</w:t>
            </w:r>
          </w:p>
        </w:tc>
        <w:tc>
          <w:tcPr>
            <w:tcW w:w="850" w:type="dxa"/>
            <w:tcBorders>
              <w:top w:val="single" w:sz="4" w:space="0" w:color="auto"/>
              <w:left w:val="single" w:sz="4" w:space="0" w:color="auto"/>
              <w:bottom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3 эт.</w:t>
            </w:r>
          </w:p>
        </w:tc>
        <w:tc>
          <w:tcPr>
            <w:tcW w:w="850" w:type="dxa"/>
            <w:tcBorders>
              <w:top w:val="single" w:sz="4" w:space="0" w:color="auto"/>
              <w:left w:val="single" w:sz="4" w:space="0" w:color="auto"/>
              <w:bottom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16 м</w:t>
            </w:r>
          </w:p>
        </w:tc>
        <w:tc>
          <w:tcPr>
            <w:tcW w:w="2409" w:type="dxa"/>
            <w:tcBorders>
              <w:top w:val="single" w:sz="4" w:space="0" w:color="auto"/>
              <w:left w:val="single" w:sz="4" w:space="0" w:color="auto"/>
              <w:bottom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60%</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0"/>
        </w:trPr>
        <w:tc>
          <w:tcPr>
            <w:tcW w:w="993" w:type="dxa"/>
            <w:tcBorders>
              <w:top w:val="single" w:sz="4" w:space="0" w:color="auto"/>
              <w:bottom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3.4.1</w:t>
            </w:r>
          </w:p>
        </w:tc>
        <w:tc>
          <w:tcPr>
            <w:tcW w:w="3260" w:type="dxa"/>
            <w:tcBorders>
              <w:top w:val="single" w:sz="4" w:space="0" w:color="auto"/>
              <w:bottom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Амбулаторно-поликлиническое обслуживание</w:t>
            </w:r>
          </w:p>
        </w:tc>
        <w:tc>
          <w:tcPr>
            <w:tcW w:w="992" w:type="dxa"/>
            <w:tcBorders>
              <w:top w:val="single" w:sz="4" w:space="0" w:color="auto"/>
              <w:bottom w:val="single" w:sz="4" w:space="0" w:color="auto"/>
              <w:right w:val="single" w:sz="4" w:space="0" w:color="auto"/>
            </w:tcBorders>
            <w:shd w:val="clear" w:color="auto" w:fill="auto"/>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3 м</w:t>
            </w:r>
          </w:p>
        </w:tc>
        <w:tc>
          <w:tcPr>
            <w:tcW w:w="1844" w:type="dxa"/>
            <w:vMerge/>
            <w:tcBorders>
              <w:left w:val="single" w:sz="4" w:space="0" w:color="auto"/>
              <w:right w:val="single" w:sz="4" w:space="0" w:color="auto"/>
            </w:tcBorders>
            <w:shd w:val="clear" w:color="auto" w:fill="auto"/>
            <w:vAlign w:val="center"/>
          </w:tcPr>
          <w:p w:rsidR="00C776A6" w:rsidRPr="00C776A6" w:rsidRDefault="00C776A6" w:rsidP="00831277">
            <w:pPr>
              <w:tabs>
                <w:tab w:val="left" w:pos="2840"/>
              </w:tabs>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3 эт.</w:t>
            </w:r>
          </w:p>
        </w:tc>
        <w:tc>
          <w:tcPr>
            <w:tcW w:w="850" w:type="dxa"/>
            <w:tcBorders>
              <w:top w:val="single" w:sz="4" w:space="0" w:color="auto"/>
              <w:left w:val="single" w:sz="4" w:space="0" w:color="auto"/>
              <w:bottom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60%</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0"/>
        </w:trPr>
        <w:tc>
          <w:tcPr>
            <w:tcW w:w="993" w:type="dxa"/>
            <w:tcBorders>
              <w:top w:val="single" w:sz="4" w:space="0" w:color="auto"/>
              <w:bottom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3.5.1</w:t>
            </w:r>
          </w:p>
        </w:tc>
        <w:tc>
          <w:tcPr>
            <w:tcW w:w="3260" w:type="dxa"/>
            <w:tcBorders>
              <w:top w:val="single" w:sz="4" w:space="0" w:color="auto"/>
              <w:bottom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Дошкольное, начальное и среднее общее образование</w:t>
            </w:r>
          </w:p>
        </w:tc>
        <w:tc>
          <w:tcPr>
            <w:tcW w:w="2126" w:type="dxa"/>
            <w:gridSpan w:val="2"/>
            <w:tcBorders>
              <w:top w:val="single" w:sz="4" w:space="0" w:color="auto"/>
              <w:bottom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3 м</w:t>
            </w:r>
          </w:p>
        </w:tc>
        <w:tc>
          <w:tcPr>
            <w:tcW w:w="1844" w:type="dxa"/>
            <w:vMerge/>
            <w:tcBorders>
              <w:left w:val="single" w:sz="4" w:space="0" w:color="auto"/>
              <w:bottom w:val="single" w:sz="4" w:space="0" w:color="auto"/>
              <w:right w:val="single" w:sz="4" w:space="0" w:color="auto"/>
            </w:tcBorders>
            <w:shd w:val="clear" w:color="auto" w:fill="auto"/>
            <w:vAlign w:val="center"/>
          </w:tcPr>
          <w:p w:rsidR="00C776A6" w:rsidRPr="00C776A6" w:rsidRDefault="00C776A6" w:rsidP="00831277">
            <w:pPr>
              <w:tabs>
                <w:tab w:val="left" w:pos="2840"/>
              </w:tabs>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3 эт.</w:t>
            </w:r>
          </w:p>
        </w:tc>
        <w:tc>
          <w:tcPr>
            <w:tcW w:w="3259" w:type="dxa"/>
            <w:gridSpan w:val="2"/>
            <w:tcBorders>
              <w:top w:val="single" w:sz="4" w:space="0" w:color="auto"/>
              <w:left w:val="single" w:sz="4" w:space="0" w:color="auto"/>
              <w:bottom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не подлежат установлению</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993" w:type="dxa"/>
            <w:tcBorders>
              <w:top w:val="single" w:sz="4" w:space="0" w:color="auto"/>
              <w:bottom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3.6</w:t>
            </w:r>
          </w:p>
        </w:tc>
        <w:tc>
          <w:tcPr>
            <w:tcW w:w="3260" w:type="dxa"/>
            <w:tcBorders>
              <w:top w:val="single" w:sz="4" w:space="0" w:color="auto"/>
              <w:bottom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Культурное развитие</w:t>
            </w:r>
          </w:p>
        </w:tc>
        <w:tc>
          <w:tcPr>
            <w:tcW w:w="992" w:type="dxa"/>
            <w:tcBorders>
              <w:top w:val="single" w:sz="4" w:space="0" w:color="auto"/>
              <w:bottom w:val="single" w:sz="4" w:space="0" w:color="auto"/>
              <w:right w:val="single" w:sz="4" w:space="0" w:color="auto"/>
            </w:tcBorders>
            <w:shd w:val="clear" w:color="auto" w:fill="auto"/>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10 000</w:t>
            </w:r>
          </w:p>
        </w:tc>
        <w:tc>
          <w:tcPr>
            <w:tcW w:w="1984" w:type="dxa"/>
            <w:tcBorders>
              <w:top w:val="single" w:sz="4" w:space="0" w:color="auto"/>
              <w:left w:val="single" w:sz="4" w:space="0" w:color="auto"/>
              <w:bottom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3 м</w:t>
            </w:r>
          </w:p>
        </w:tc>
        <w:tc>
          <w:tcPr>
            <w:tcW w:w="1844" w:type="dxa"/>
            <w:vMerge w:val="restart"/>
            <w:tcBorders>
              <w:top w:val="single" w:sz="4" w:space="0" w:color="auto"/>
              <w:left w:val="single" w:sz="4" w:space="0" w:color="auto"/>
              <w:right w:val="single" w:sz="4" w:space="0" w:color="auto"/>
            </w:tcBorders>
            <w:shd w:val="clear" w:color="auto" w:fill="auto"/>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Согласно действующему законодательству на момент строительства объекта</w:t>
            </w:r>
          </w:p>
        </w:tc>
        <w:tc>
          <w:tcPr>
            <w:tcW w:w="850" w:type="dxa"/>
            <w:tcBorders>
              <w:top w:val="single" w:sz="4" w:space="0" w:color="auto"/>
              <w:left w:val="single" w:sz="4" w:space="0" w:color="auto"/>
              <w:bottom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3 эт.</w:t>
            </w:r>
          </w:p>
        </w:tc>
        <w:tc>
          <w:tcPr>
            <w:tcW w:w="850" w:type="dxa"/>
            <w:tcBorders>
              <w:top w:val="single" w:sz="4" w:space="0" w:color="auto"/>
              <w:left w:val="single" w:sz="4" w:space="0" w:color="auto"/>
              <w:bottom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50%</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tcBorders>
              <w:top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3.8</w:t>
            </w:r>
          </w:p>
        </w:tc>
        <w:tc>
          <w:tcPr>
            <w:tcW w:w="3260" w:type="dxa"/>
            <w:tcBorders>
              <w:top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Общественное управление</w:t>
            </w:r>
          </w:p>
        </w:tc>
        <w:tc>
          <w:tcPr>
            <w:tcW w:w="992" w:type="dxa"/>
            <w:tcBorders>
              <w:top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100</w:t>
            </w:r>
          </w:p>
        </w:tc>
        <w:tc>
          <w:tcPr>
            <w:tcW w:w="1134" w:type="dxa"/>
            <w:tcBorders>
              <w:top w:val="single" w:sz="4" w:space="0" w:color="auto"/>
              <w:left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10 000</w:t>
            </w:r>
          </w:p>
        </w:tc>
        <w:tc>
          <w:tcPr>
            <w:tcW w:w="1984" w:type="dxa"/>
            <w:tcBorders>
              <w:top w:val="single" w:sz="4" w:space="0" w:color="auto"/>
              <w:left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3 м</w:t>
            </w:r>
          </w:p>
        </w:tc>
        <w:tc>
          <w:tcPr>
            <w:tcW w:w="1844" w:type="dxa"/>
            <w:vMerge/>
            <w:tcBorders>
              <w:left w:val="single" w:sz="4" w:space="0" w:color="auto"/>
              <w:right w:val="single" w:sz="4" w:space="0" w:color="auto"/>
            </w:tcBorders>
            <w:shd w:val="clear" w:color="auto" w:fill="auto"/>
            <w:vAlign w:val="center"/>
          </w:tcPr>
          <w:p w:rsidR="00C776A6" w:rsidRPr="00C776A6" w:rsidRDefault="00C776A6" w:rsidP="00831277">
            <w:pPr>
              <w:tabs>
                <w:tab w:val="left" w:pos="2840"/>
              </w:tabs>
              <w:rPr>
                <w:rFonts w:ascii="Arial" w:hAnsi="Arial" w:cs="Arial"/>
                <w:sz w:val="24"/>
                <w:szCs w:val="24"/>
              </w:rPr>
            </w:pPr>
          </w:p>
        </w:tc>
        <w:tc>
          <w:tcPr>
            <w:tcW w:w="850" w:type="dxa"/>
            <w:tcBorders>
              <w:top w:val="single" w:sz="4" w:space="0" w:color="auto"/>
              <w:left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3 эт.</w:t>
            </w:r>
          </w:p>
        </w:tc>
        <w:tc>
          <w:tcPr>
            <w:tcW w:w="850" w:type="dxa"/>
            <w:tcBorders>
              <w:top w:val="single" w:sz="4" w:space="0" w:color="auto"/>
              <w:left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w:t>
            </w:r>
          </w:p>
        </w:tc>
        <w:tc>
          <w:tcPr>
            <w:tcW w:w="2409" w:type="dxa"/>
            <w:tcBorders>
              <w:top w:val="single" w:sz="4" w:space="0" w:color="auto"/>
              <w:left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60%</w:t>
            </w:r>
          </w:p>
        </w:tc>
      </w:tr>
      <w:tr w:rsidR="00C91122" w:rsidRPr="00C776A6" w:rsidTr="00900C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25"/>
        </w:trPr>
        <w:tc>
          <w:tcPr>
            <w:tcW w:w="993" w:type="dxa"/>
            <w:vMerge w:val="restart"/>
            <w:vAlign w:val="center"/>
          </w:tcPr>
          <w:p w:rsidR="00C91122" w:rsidRPr="00C776A6" w:rsidRDefault="00C91122" w:rsidP="00831277">
            <w:pPr>
              <w:tabs>
                <w:tab w:val="left" w:pos="2840"/>
              </w:tabs>
              <w:rPr>
                <w:rFonts w:ascii="Arial" w:hAnsi="Arial" w:cs="Arial"/>
                <w:sz w:val="24"/>
                <w:szCs w:val="24"/>
              </w:rPr>
            </w:pPr>
            <w:r w:rsidRPr="00C776A6">
              <w:rPr>
                <w:rFonts w:ascii="Arial" w:hAnsi="Arial" w:cs="Arial"/>
                <w:sz w:val="24"/>
                <w:szCs w:val="24"/>
              </w:rPr>
              <w:t>4.4</w:t>
            </w:r>
          </w:p>
        </w:tc>
        <w:tc>
          <w:tcPr>
            <w:tcW w:w="3260" w:type="dxa"/>
            <w:tcBorders>
              <w:bottom w:val="single" w:sz="4" w:space="0" w:color="auto"/>
              <w:right w:val="single" w:sz="4" w:space="0" w:color="auto"/>
            </w:tcBorders>
            <w:vAlign w:val="center"/>
          </w:tcPr>
          <w:p w:rsidR="00C91122" w:rsidRPr="00C776A6" w:rsidRDefault="00C91122" w:rsidP="00831277">
            <w:pPr>
              <w:tabs>
                <w:tab w:val="left" w:pos="2840"/>
              </w:tabs>
              <w:rPr>
                <w:rFonts w:ascii="Arial" w:hAnsi="Arial" w:cs="Arial"/>
                <w:sz w:val="24"/>
                <w:szCs w:val="24"/>
              </w:rPr>
            </w:pPr>
            <w:r w:rsidRPr="00C776A6">
              <w:rPr>
                <w:rFonts w:ascii="Arial" w:hAnsi="Arial" w:cs="Arial"/>
                <w:sz w:val="24"/>
                <w:szCs w:val="24"/>
              </w:rPr>
              <w:t>Магазины</w:t>
            </w:r>
          </w:p>
        </w:tc>
        <w:tc>
          <w:tcPr>
            <w:tcW w:w="992" w:type="dxa"/>
            <w:tcBorders>
              <w:bottom w:val="single" w:sz="4" w:space="0" w:color="auto"/>
              <w:right w:val="single" w:sz="4" w:space="0" w:color="auto"/>
            </w:tcBorders>
            <w:vAlign w:val="center"/>
          </w:tcPr>
          <w:p w:rsidR="00C91122" w:rsidRPr="00C776A6" w:rsidRDefault="00C91122" w:rsidP="00831277">
            <w:pPr>
              <w:tabs>
                <w:tab w:val="left" w:pos="2840"/>
              </w:tabs>
              <w:rPr>
                <w:rFonts w:ascii="Arial" w:hAnsi="Arial" w:cs="Arial"/>
                <w:sz w:val="24"/>
                <w:szCs w:val="24"/>
              </w:rPr>
            </w:pPr>
            <w:r w:rsidRPr="00C776A6">
              <w:rPr>
                <w:rFonts w:ascii="Arial" w:hAnsi="Arial" w:cs="Arial"/>
                <w:sz w:val="24"/>
                <w:szCs w:val="24"/>
              </w:rPr>
              <w:t>10</w:t>
            </w:r>
          </w:p>
        </w:tc>
        <w:tc>
          <w:tcPr>
            <w:tcW w:w="1134" w:type="dxa"/>
            <w:tcBorders>
              <w:left w:val="single" w:sz="4" w:space="0" w:color="auto"/>
              <w:bottom w:val="single" w:sz="4" w:space="0" w:color="auto"/>
              <w:right w:val="single" w:sz="4" w:space="0" w:color="auto"/>
            </w:tcBorders>
            <w:vAlign w:val="center"/>
          </w:tcPr>
          <w:p w:rsidR="00C91122" w:rsidRPr="00C776A6" w:rsidRDefault="00C91122" w:rsidP="00831277">
            <w:pPr>
              <w:tabs>
                <w:tab w:val="left" w:pos="2840"/>
              </w:tabs>
              <w:rPr>
                <w:rFonts w:ascii="Arial" w:hAnsi="Arial" w:cs="Arial"/>
                <w:sz w:val="24"/>
                <w:szCs w:val="24"/>
              </w:rPr>
            </w:pPr>
            <w:r w:rsidRPr="00C776A6">
              <w:rPr>
                <w:rFonts w:ascii="Arial" w:hAnsi="Arial" w:cs="Arial"/>
                <w:sz w:val="24"/>
                <w:szCs w:val="24"/>
              </w:rPr>
              <w:t>5 000</w:t>
            </w:r>
          </w:p>
        </w:tc>
        <w:tc>
          <w:tcPr>
            <w:tcW w:w="1984" w:type="dxa"/>
            <w:tcBorders>
              <w:left w:val="single" w:sz="4" w:space="0" w:color="auto"/>
              <w:bottom w:val="single" w:sz="4" w:space="0" w:color="auto"/>
              <w:right w:val="single" w:sz="4" w:space="0" w:color="auto"/>
            </w:tcBorders>
            <w:vAlign w:val="center"/>
          </w:tcPr>
          <w:p w:rsidR="00C91122" w:rsidRDefault="00C91122" w:rsidP="00831277">
            <w:pPr>
              <w:tabs>
                <w:tab w:val="left" w:pos="2840"/>
              </w:tabs>
              <w:rPr>
                <w:rFonts w:ascii="Arial" w:hAnsi="Arial" w:cs="Arial"/>
                <w:sz w:val="24"/>
                <w:szCs w:val="24"/>
              </w:rPr>
            </w:pPr>
            <w:r>
              <w:rPr>
                <w:rFonts w:ascii="Arial" w:hAnsi="Arial" w:cs="Arial"/>
                <w:sz w:val="24"/>
                <w:szCs w:val="24"/>
              </w:rPr>
              <w:t>1</w:t>
            </w:r>
            <w:r w:rsidRPr="00C776A6">
              <w:rPr>
                <w:rFonts w:ascii="Arial" w:hAnsi="Arial" w:cs="Arial"/>
                <w:sz w:val="24"/>
                <w:szCs w:val="24"/>
              </w:rPr>
              <w:t xml:space="preserve"> м</w:t>
            </w:r>
          </w:p>
          <w:p w:rsidR="00C91122" w:rsidRPr="00C776A6" w:rsidRDefault="00C91122" w:rsidP="00831277">
            <w:pPr>
              <w:tabs>
                <w:tab w:val="left" w:pos="2840"/>
              </w:tabs>
              <w:rPr>
                <w:rFonts w:ascii="Arial" w:hAnsi="Arial" w:cs="Arial"/>
                <w:sz w:val="24"/>
                <w:szCs w:val="24"/>
              </w:rPr>
            </w:pPr>
          </w:p>
        </w:tc>
        <w:tc>
          <w:tcPr>
            <w:tcW w:w="1844" w:type="dxa"/>
            <w:vMerge/>
            <w:tcBorders>
              <w:left w:val="single" w:sz="4" w:space="0" w:color="auto"/>
              <w:right w:val="single" w:sz="4" w:space="0" w:color="auto"/>
            </w:tcBorders>
            <w:shd w:val="clear" w:color="auto" w:fill="auto"/>
            <w:vAlign w:val="center"/>
          </w:tcPr>
          <w:p w:rsidR="00C91122" w:rsidRPr="00C776A6" w:rsidRDefault="00C91122" w:rsidP="00831277">
            <w:pPr>
              <w:tabs>
                <w:tab w:val="left" w:pos="2840"/>
              </w:tabs>
              <w:rPr>
                <w:rFonts w:ascii="Arial" w:hAnsi="Arial" w:cs="Arial"/>
                <w:sz w:val="24"/>
                <w:szCs w:val="24"/>
              </w:rPr>
            </w:pPr>
          </w:p>
        </w:tc>
        <w:tc>
          <w:tcPr>
            <w:tcW w:w="850" w:type="dxa"/>
            <w:vMerge w:val="restart"/>
            <w:tcBorders>
              <w:left w:val="single" w:sz="4" w:space="0" w:color="auto"/>
              <w:right w:val="single" w:sz="4" w:space="0" w:color="auto"/>
            </w:tcBorders>
            <w:vAlign w:val="center"/>
          </w:tcPr>
          <w:p w:rsidR="00C91122" w:rsidRPr="00C776A6" w:rsidRDefault="00C91122" w:rsidP="00831277">
            <w:pPr>
              <w:tabs>
                <w:tab w:val="left" w:pos="2840"/>
              </w:tabs>
              <w:rPr>
                <w:rFonts w:ascii="Arial" w:hAnsi="Arial" w:cs="Arial"/>
                <w:sz w:val="24"/>
                <w:szCs w:val="24"/>
              </w:rPr>
            </w:pPr>
            <w:r w:rsidRPr="00C776A6">
              <w:rPr>
                <w:rFonts w:ascii="Arial" w:hAnsi="Arial" w:cs="Arial"/>
                <w:sz w:val="24"/>
                <w:szCs w:val="24"/>
              </w:rPr>
              <w:t>2 эт.</w:t>
            </w:r>
          </w:p>
        </w:tc>
        <w:tc>
          <w:tcPr>
            <w:tcW w:w="850" w:type="dxa"/>
            <w:vMerge w:val="restart"/>
            <w:tcBorders>
              <w:left w:val="single" w:sz="4" w:space="0" w:color="auto"/>
              <w:right w:val="single" w:sz="4" w:space="0" w:color="auto"/>
            </w:tcBorders>
            <w:vAlign w:val="center"/>
          </w:tcPr>
          <w:p w:rsidR="00C91122" w:rsidRPr="00C776A6" w:rsidRDefault="00C91122" w:rsidP="00831277">
            <w:pPr>
              <w:tabs>
                <w:tab w:val="left" w:pos="2840"/>
              </w:tabs>
              <w:rPr>
                <w:rFonts w:ascii="Arial" w:hAnsi="Arial" w:cs="Arial"/>
                <w:sz w:val="24"/>
                <w:szCs w:val="24"/>
              </w:rPr>
            </w:pPr>
            <w:r w:rsidRPr="00C776A6">
              <w:rPr>
                <w:rFonts w:ascii="Arial" w:hAnsi="Arial" w:cs="Arial"/>
                <w:sz w:val="24"/>
                <w:szCs w:val="24"/>
              </w:rPr>
              <w:t>10 м</w:t>
            </w:r>
          </w:p>
        </w:tc>
        <w:tc>
          <w:tcPr>
            <w:tcW w:w="2409" w:type="dxa"/>
            <w:vMerge w:val="restart"/>
            <w:tcBorders>
              <w:left w:val="single" w:sz="4" w:space="0" w:color="auto"/>
              <w:right w:val="single" w:sz="4" w:space="0" w:color="auto"/>
            </w:tcBorders>
            <w:vAlign w:val="center"/>
          </w:tcPr>
          <w:p w:rsidR="00C91122" w:rsidRPr="00C776A6" w:rsidRDefault="00C91122" w:rsidP="00831277">
            <w:pPr>
              <w:tabs>
                <w:tab w:val="left" w:pos="2840"/>
              </w:tabs>
              <w:rPr>
                <w:rFonts w:ascii="Arial" w:hAnsi="Arial" w:cs="Arial"/>
                <w:sz w:val="24"/>
                <w:szCs w:val="24"/>
              </w:rPr>
            </w:pPr>
            <w:r w:rsidRPr="00C776A6">
              <w:rPr>
                <w:rFonts w:ascii="Arial" w:hAnsi="Arial" w:cs="Arial"/>
                <w:sz w:val="24"/>
                <w:szCs w:val="24"/>
              </w:rPr>
              <w:t>80%</w:t>
            </w:r>
          </w:p>
        </w:tc>
      </w:tr>
      <w:tr w:rsidR="00C91122" w:rsidRPr="00C776A6" w:rsidTr="00900C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88"/>
        </w:trPr>
        <w:tc>
          <w:tcPr>
            <w:tcW w:w="993" w:type="dxa"/>
            <w:vMerge/>
            <w:tcBorders>
              <w:bottom w:val="single" w:sz="4" w:space="0" w:color="auto"/>
            </w:tcBorders>
            <w:vAlign w:val="center"/>
          </w:tcPr>
          <w:p w:rsidR="00C91122" w:rsidRPr="00C776A6" w:rsidRDefault="00C91122" w:rsidP="00831277">
            <w:pPr>
              <w:tabs>
                <w:tab w:val="left" w:pos="2840"/>
              </w:tabs>
              <w:rPr>
                <w:rFonts w:ascii="Arial" w:hAnsi="Arial" w:cs="Arial"/>
                <w:sz w:val="24"/>
                <w:szCs w:val="24"/>
              </w:rPr>
            </w:pPr>
          </w:p>
        </w:tc>
        <w:tc>
          <w:tcPr>
            <w:tcW w:w="7370" w:type="dxa"/>
            <w:gridSpan w:val="4"/>
            <w:tcBorders>
              <w:top w:val="single" w:sz="4" w:space="0" w:color="auto"/>
              <w:bottom w:val="single" w:sz="4" w:space="0" w:color="auto"/>
              <w:right w:val="single" w:sz="4" w:space="0" w:color="auto"/>
            </w:tcBorders>
            <w:vAlign w:val="center"/>
          </w:tcPr>
          <w:p w:rsidR="00C91122" w:rsidRDefault="00C91122" w:rsidP="009F2F70">
            <w:pPr>
              <w:tabs>
                <w:tab w:val="left" w:pos="2840"/>
              </w:tabs>
              <w:jc w:val="both"/>
              <w:rPr>
                <w:rFonts w:ascii="Arial" w:hAnsi="Arial" w:cs="Arial"/>
                <w:sz w:val="24"/>
                <w:szCs w:val="24"/>
              </w:rPr>
            </w:pPr>
            <w:r>
              <w:rPr>
                <w:rFonts w:ascii="Arial" w:hAnsi="Arial" w:cs="Arial"/>
                <w:sz w:val="24"/>
                <w:szCs w:val="24"/>
              </w:rPr>
              <w:t>(строка с кодом 4.4 части 2 статьи 35 в ред. решениям Саянского районного Совета депутато</w:t>
            </w:r>
            <w:r w:rsidR="009F2F70">
              <w:rPr>
                <w:rFonts w:ascii="Arial" w:hAnsi="Arial" w:cs="Arial"/>
                <w:sz w:val="24"/>
                <w:szCs w:val="24"/>
              </w:rPr>
              <w:t xml:space="preserve">в от 22.11.2023 </w:t>
            </w:r>
            <w:r>
              <w:rPr>
                <w:rFonts w:ascii="Arial" w:hAnsi="Arial" w:cs="Arial"/>
                <w:sz w:val="24"/>
                <w:szCs w:val="24"/>
              </w:rPr>
              <w:t>№ 36-296)</w:t>
            </w:r>
          </w:p>
        </w:tc>
        <w:tc>
          <w:tcPr>
            <w:tcW w:w="1844" w:type="dxa"/>
            <w:vMerge/>
            <w:tcBorders>
              <w:left w:val="single" w:sz="4" w:space="0" w:color="auto"/>
              <w:right w:val="single" w:sz="4" w:space="0" w:color="auto"/>
            </w:tcBorders>
            <w:shd w:val="clear" w:color="auto" w:fill="auto"/>
            <w:vAlign w:val="center"/>
          </w:tcPr>
          <w:p w:rsidR="00C91122" w:rsidRPr="00C776A6" w:rsidRDefault="00C91122" w:rsidP="00831277">
            <w:pPr>
              <w:tabs>
                <w:tab w:val="left" w:pos="2840"/>
              </w:tabs>
              <w:rPr>
                <w:rFonts w:ascii="Arial" w:hAnsi="Arial" w:cs="Arial"/>
                <w:sz w:val="24"/>
                <w:szCs w:val="24"/>
              </w:rPr>
            </w:pPr>
          </w:p>
        </w:tc>
        <w:tc>
          <w:tcPr>
            <w:tcW w:w="850" w:type="dxa"/>
            <w:vMerge/>
            <w:tcBorders>
              <w:left w:val="single" w:sz="4" w:space="0" w:color="auto"/>
              <w:bottom w:val="single" w:sz="4" w:space="0" w:color="auto"/>
              <w:right w:val="single" w:sz="4" w:space="0" w:color="auto"/>
            </w:tcBorders>
            <w:vAlign w:val="center"/>
          </w:tcPr>
          <w:p w:rsidR="00C91122" w:rsidRPr="00C776A6" w:rsidRDefault="00C91122" w:rsidP="00831277">
            <w:pPr>
              <w:tabs>
                <w:tab w:val="left" w:pos="2840"/>
              </w:tabs>
              <w:rPr>
                <w:rFonts w:ascii="Arial" w:hAnsi="Arial" w:cs="Arial"/>
                <w:sz w:val="24"/>
                <w:szCs w:val="24"/>
              </w:rPr>
            </w:pPr>
          </w:p>
        </w:tc>
        <w:tc>
          <w:tcPr>
            <w:tcW w:w="850" w:type="dxa"/>
            <w:vMerge/>
            <w:tcBorders>
              <w:left w:val="single" w:sz="4" w:space="0" w:color="auto"/>
              <w:bottom w:val="single" w:sz="4" w:space="0" w:color="auto"/>
              <w:right w:val="single" w:sz="4" w:space="0" w:color="auto"/>
            </w:tcBorders>
            <w:vAlign w:val="center"/>
          </w:tcPr>
          <w:p w:rsidR="00C91122" w:rsidRPr="00C776A6" w:rsidRDefault="00C91122" w:rsidP="00831277">
            <w:pPr>
              <w:tabs>
                <w:tab w:val="left" w:pos="2840"/>
              </w:tabs>
              <w:rPr>
                <w:rFonts w:ascii="Arial" w:hAnsi="Arial" w:cs="Arial"/>
                <w:sz w:val="24"/>
                <w:szCs w:val="24"/>
              </w:rPr>
            </w:pPr>
          </w:p>
        </w:tc>
        <w:tc>
          <w:tcPr>
            <w:tcW w:w="2409" w:type="dxa"/>
            <w:vMerge/>
            <w:tcBorders>
              <w:left w:val="single" w:sz="4" w:space="0" w:color="auto"/>
              <w:bottom w:val="single" w:sz="4" w:space="0" w:color="auto"/>
              <w:right w:val="single" w:sz="4" w:space="0" w:color="auto"/>
            </w:tcBorders>
            <w:vAlign w:val="center"/>
          </w:tcPr>
          <w:p w:rsidR="00C91122" w:rsidRPr="00C776A6" w:rsidRDefault="00C91122" w:rsidP="00831277">
            <w:pPr>
              <w:tabs>
                <w:tab w:val="left" w:pos="2840"/>
              </w:tabs>
              <w:rPr>
                <w:rFonts w:ascii="Arial" w:hAnsi="Arial" w:cs="Arial"/>
                <w:sz w:val="24"/>
                <w:szCs w:val="24"/>
              </w:rPr>
            </w:pP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993" w:type="dxa"/>
            <w:tcBorders>
              <w:bottom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9.3</w:t>
            </w:r>
          </w:p>
        </w:tc>
        <w:tc>
          <w:tcPr>
            <w:tcW w:w="3260" w:type="dxa"/>
            <w:tcBorders>
              <w:bottom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Историко-культурная деятельность</w:t>
            </w:r>
          </w:p>
        </w:tc>
        <w:tc>
          <w:tcPr>
            <w:tcW w:w="2126" w:type="dxa"/>
            <w:gridSpan w:val="2"/>
            <w:tcBorders>
              <w:bottom w:val="single" w:sz="4" w:space="0" w:color="auto"/>
              <w:right w:val="single" w:sz="4" w:space="0" w:color="auto"/>
            </w:tcBorders>
            <w:shd w:val="clear" w:color="auto" w:fill="auto"/>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не подлежат установлению</w:t>
            </w:r>
          </w:p>
        </w:tc>
        <w:tc>
          <w:tcPr>
            <w:tcW w:w="1984" w:type="dxa"/>
            <w:tcBorders>
              <w:left w:val="single" w:sz="4" w:space="0" w:color="auto"/>
              <w:bottom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3 м</w:t>
            </w:r>
          </w:p>
        </w:tc>
        <w:tc>
          <w:tcPr>
            <w:tcW w:w="1844" w:type="dxa"/>
            <w:vMerge/>
            <w:tcBorders>
              <w:left w:val="single" w:sz="4" w:space="0" w:color="auto"/>
              <w:bottom w:val="single" w:sz="4" w:space="0" w:color="auto"/>
              <w:right w:val="single" w:sz="4" w:space="0" w:color="auto"/>
            </w:tcBorders>
            <w:shd w:val="clear" w:color="auto" w:fill="auto"/>
            <w:vAlign w:val="center"/>
          </w:tcPr>
          <w:p w:rsidR="00C776A6" w:rsidRPr="00C776A6" w:rsidRDefault="00C776A6" w:rsidP="00831277">
            <w:pPr>
              <w:tabs>
                <w:tab w:val="left" w:pos="2840"/>
              </w:tabs>
              <w:rPr>
                <w:rFonts w:ascii="Arial" w:hAnsi="Arial" w:cs="Arial"/>
                <w:sz w:val="24"/>
                <w:szCs w:val="24"/>
              </w:rPr>
            </w:pPr>
          </w:p>
        </w:tc>
        <w:tc>
          <w:tcPr>
            <w:tcW w:w="850" w:type="dxa"/>
            <w:tcBorders>
              <w:left w:val="single" w:sz="4" w:space="0" w:color="auto"/>
              <w:bottom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3 эт.</w:t>
            </w:r>
          </w:p>
        </w:tc>
        <w:tc>
          <w:tcPr>
            <w:tcW w:w="850" w:type="dxa"/>
            <w:tcBorders>
              <w:left w:val="single" w:sz="4" w:space="0" w:color="auto"/>
              <w:bottom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16 м</w:t>
            </w:r>
          </w:p>
        </w:tc>
        <w:tc>
          <w:tcPr>
            <w:tcW w:w="2409" w:type="dxa"/>
            <w:tcBorders>
              <w:left w:val="single" w:sz="4" w:space="0" w:color="auto"/>
              <w:bottom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60%</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993" w:type="dxa"/>
            <w:tcBorders>
              <w:bottom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11.0</w:t>
            </w:r>
          </w:p>
        </w:tc>
        <w:tc>
          <w:tcPr>
            <w:tcW w:w="3260" w:type="dxa"/>
            <w:tcBorders>
              <w:bottom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Водные объекты</w:t>
            </w:r>
          </w:p>
        </w:tc>
        <w:tc>
          <w:tcPr>
            <w:tcW w:w="10063" w:type="dxa"/>
            <w:gridSpan w:val="7"/>
            <w:tcBorders>
              <w:bottom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Не устанавливается</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993" w:type="dxa"/>
            <w:tcBorders>
              <w:bottom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lastRenderedPageBreak/>
              <w:t>11.1</w:t>
            </w:r>
          </w:p>
        </w:tc>
        <w:tc>
          <w:tcPr>
            <w:tcW w:w="3260" w:type="dxa"/>
            <w:tcBorders>
              <w:bottom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Общее пользование водными объектами</w:t>
            </w:r>
          </w:p>
        </w:tc>
        <w:tc>
          <w:tcPr>
            <w:tcW w:w="10063" w:type="dxa"/>
            <w:gridSpan w:val="7"/>
            <w:tcBorders>
              <w:bottom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Не распространяется</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99"/>
        </w:trPr>
        <w:tc>
          <w:tcPr>
            <w:tcW w:w="993" w:type="dxa"/>
            <w:tcBorders>
              <w:bottom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12.0</w:t>
            </w:r>
          </w:p>
        </w:tc>
        <w:tc>
          <w:tcPr>
            <w:tcW w:w="3260" w:type="dxa"/>
            <w:tcBorders>
              <w:bottom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Земельные участки (территории) общего пользования</w:t>
            </w:r>
          </w:p>
        </w:tc>
        <w:tc>
          <w:tcPr>
            <w:tcW w:w="10063" w:type="dxa"/>
            <w:gridSpan w:val="7"/>
            <w:tcBorders>
              <w:bottom w:val="single" w:sz="2"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Не распространяется</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6"/>
        </w:trPr>
        <w:tc>
          <w:tcPr>
            <w:tcW w:w="993" w:type="dxa"/>
            <w:tcBorders>
              <w:top w:val="single" w:sz="4" w:space="0" w:color="auto"/>
              <w:bottom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12.0.1</w:t>
            </w:r>
          </w:p>
        </w:tc>
        <w:tc>
          <w:tcPr>
            <w:tcW w:w="3260" w:type="dxa"/>
            <w:tcBorders>
              <w:top w:val="single" w:sz="4" w:space="0" w:color="auto"/>
              <w:bottom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Улично-дорожная сеть</w:t>
            </w:r>
          </w:p>
        </w:tc>
        <w:tc>
          <w:tcPr>
            <w:tcW w:w="10063" w:type="dxa"/>
            <w:gridSpan w:val="7"/>
            <w:tcBorders>
              <w:top w:val="single" w:sz="2" w:space="0" w:color="auto"/>
              <w:bottom w:val="single" w:sz="2"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Не распространяется</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0"/>
        </w:trPr>
        <w:tc>
          <w:tcPr>
            <w:tcW w:w="993" w:type="dxa"/>
            <w:tcBorders>
              <w:top w:val="single" w:sz="4" w:space="0" w:color="auto"/>
              <w:bottom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12.0.2</w:t>
            </w:r>
          </w:p>
        </w:tc>
        <w:tc>
          <w:tcPr>
            <w:tcW w:w="3260" w:type="dxa"/>
            <w:tcBorders>
              <w:top w:val="single" w:sz="4" w:space="0" w:color="auto"/>
              <w:bottom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Благоустройство территории</w:t>
            </w:r>
          </w:p>
        </w:tc>
        <w:tc>
          <w:tcPr>
            <w:tcW w:w="10063" w:type="dxa"/>
            <w:gridSpan w:val="7"/>
            <w:tcBorders>
              <w:top w:val="single" w:sz="2" w:space="0" w:color="auto"/>
              <w:bottom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Не распространяется</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4316" w:type="dxa"/>
            <w:gridSpan w:val="9"/>
            <w:tcBorders>
              <w:top w:val="single" w:sz="4" w:space="0" w:color="auto"/>
              <w:right w:val="single" w:sz="4" w:space="0" w:color="auto"/>
            </w:tcBorders>
            <w:shd w:val="clear" w:color="auto" w:fill="F2F2F2"/>
            <w:vAlign w:val="center"/>
          </w:tcPr>
          <w:p w:rsidR="00C776A6" w:rsidRPr="00C776A6" w:rsidRDefault="00C776A6" w:rsidP="00831277">
            <w:pPr>
              <w:tabs>
                <w:tab w:val="left" w:pos="2840"/>
              </w:tabs>
              <w:rPr>
                <w:rFonts w:ascii="Arial" w:hAnsi="Arial" w:cs="Arial"/>
                <w:b/>
                <w:sz w:val="24"/>
                <w:szCs w:val="24"/>
              </w:rPr>
            </w:pPr>
            <w:r w:rsidRPr="00C776A6">
              <w:rPr>
                <w:rFonts w:ascii="Arial" w:hAnsi="Arial" w:cs="Arial"/>
                <w:b/>
                <w:sz w:val="24"/>
                <w:szCs w:val="24"/>
              </w:rPr>
              <w:t>Вспомогательные виды разрешенного использования</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tcBorders>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4.7</w:t>
            </w:r>
          </w:p>
        </w:tc>
        <w:tc>
          <w:tcPr>
            <w:tcW w:w="3260" w:type="dxa"/>
            <w:tcBorders>
              <w:left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Гостиничное обслуживание</w:t>
            </w:r>
          </w:p>
        </w:tc>
        <w:tc>
          <w:tcPr>
            <w:tcW w:w="992" w:type="dxa"/>
            <w:tcBorders>
              <w:left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100</w:t>
            </w:r>
          </w:p>
        </w:tc>
        <w:tc>
          <w:tcPr>
            <w:tcW w:w="1134" w:type="dxa"/>
            <w:tcBorders>
              <w:left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10 000</w:t>
            </w:r>
          </w:p>
        </w:tc>
        <w:tc>
          <w:tcPr>
            <w:tcW w:w="1984" w:type="dxa"/>
            <w:tcBorders>
              <w:left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3 м</w:t>
            </w:r>
          </w:p>
        </w:tc>
        <w:tc>
          <w:tcPr>
            <w:tcW w:w="1844" w:type="dxa"/>
            <w:tcBorders>
              <w:left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3 м</w:t>
            </w:r>
          </w:p>
        </w:tc>
        <w:tc>
          <w:tcPr>
            <w:tcW w:w="850" w:type="dxa"/>
            <w:tcBorders>
              <w:left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3 эт.</w:t>
            </w:r>
          </w:p>
        </w:tc>
        <w:tc>
          <w:tcPr>
            <w:tcW w:w="850" w:type="dxa"/>
            <w:tcBorders>
              <w:left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20 м</w:t>
            </w:r>
          </w:p>
        </w:tc>
        <w:tc>
          <w:tcPr>
            <w:tcW w:w="2409" w:type="dxa"/>
            <w:tcBorders>
              <w:left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60%</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4316" w:type="dxa"/>
            <w:gridSpan w:val="9"/>
            <w:tcBorders>
              <w:right w:val="single" w:sz="4" w:space="0" w:color="auto"/>
            </w:tcBorders>
            <w:shd w:val="pct5" w:color="auto" w:fill="auto"/>
            <w:vAlign w:val="center"/>
          </w:tcPr>
          <w:p w:rsidR="00C776A6" w:rsidRPr="00C776A6" w:rsidRDefault="00C776A6" w:rsidP="00831277">
            <w:pPr>
              <w:tabs>
                <w:tab w:val="left" w:pos="2840"/>
              </w:tabs>
              <w:rPr>
                <w:rFonts w:ascii="Arial" w:hAnsi="Arial" w:cs="Arial"/>
                <w:b/>
                <w:sz w:val="24"/>
                <w:szCs w:val="24"/>
              </w:rPr>
            </w:pPr>
            <w:r w:rsidRPr="00C776A6">
              <w:rPr>
                <w:rFonts w:ascii="Arial" w:hAnsi="Arial" w:cs="Arial"/>
                <w:b/>
                <w:sz w:val="24"/>
                <w:szCs w:val="24"/>
              </w:rPr>
              <w:t>Условно разрешенные виды использования</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3.3</w:t>
            </w:r>
          </w:p>
        </w:tc>
        <w:tc>
          <w:tcPr>
            <w:tcW w:w="3260" w:type="dxa"/>
            <w:tcBorders>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Бытовое обслуживание</w:t>
            </w:r>
          </w:p>
        </w:tc>
        <w:tc>
          <w:tcPr>
            <w:tcW w:w="992" w:type="dxa"/>
            <w:tcBorders>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4</w:t>
            </w:r>
          </w:p>
        </w:tc>
        <w:tc>
          <w:tcPr>
            <w:tcW w:w="1134" w:type="dxa"/>
            <w:tcBorders>
              <w:left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10 000</w:t>
            </w:r>
          </w:p>
        </w:tc>
        <w:tc>
          <w:tcPr>
            <w:tcW w:w="1984" w:type="dxa"/>
            <w:tcBorders>
              <w:left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3 м</w:t>
            </w:r>
          </w:p>
        </w:tc>
        <w:tc>
          <w:tcPr>
            <w:tcW w:w="1844" w:type="dxa"/>
            <w:tcBorders>
              <w:left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3 м</w:t>
            </w:r>
          </w:p>
        </w:tc>
        <w:tc>
          <w:tcPr>
            <w:tcW w:w="850" w:type="dxa"/>
            <w:tcBorders>
              <w:left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3 эт.</w:t>
            </w:r>
          </w:p>
        </w:tc>
        <w:tc>
          <w:tcPr>
            <w:tcW w:w="850" w:type="dxa"/>
            <w:tcBorders>
              <w:left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20 м</w:t>
            </w:r>
          </w:p>
        </w:tc>
        <w:tc>
          <w:tcPr>
            <w:tcW w:w="2409" w:type="dxa"/>
            <w:tcBorders>
              <w:left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60%</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3.7</w:t>
            </w:r>
          </w:p>
        </w:tc>
        <w:tc>
          <w:tcPr>
            <w:tcW w:w="3260" w:type="dxa"/>
            <w:tcBorders>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Религиозное использование</w:t>
            </w:r>
          </w:p>
        </w:tc>
        <w:tc>
          <w:tcPr>
            <w:tcW w:w="2126" w:type="dxa"/>
            <w:gridSpan w:val="2"/>
            <w:tcBorders>
              <w:right w:val="single" w:sz="4" w:space="0" w:color="auto"/>
            </w:tcBorders>
            <w:shd w:val="clear" w:color="auto" w:fill="auto"/>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Не устанавливается</w:t>
            </w:r>
          </w:p>
        </w:tc>
        <w:tc>
          <w:tcPr>
            <w:tcW w:w="1984" w:type="dxa"/>
            <w:tcBorders>
              <w:left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3 м</w:t>
            </w:r>
          </w:p>
        </w:tc>
        <w:tc>
          <w:tcPr>
            <w:tcW w:w="1844" w:type="dxa"/>
            <w:tcBorders>
              <w:left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3 м</w:t>
            </w:r>
          </w:p>
        </w:tc>
        <w:tc>
          <w:tcPr>
            <w:tcW w:w="850" w:type="dxa"/>
            <w:tcBorders>
              <w:left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2 эт.</w:t>
            </w:r>
          </w:p>
        </w:tc>
        <w:tc>
          <w:tcPr>
            <w:tcW w:w="850" w:type="dxa"/>
            <w:tcBorders>
              <w:left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20 м</w:t>
            </w:r>
          </w:p>
        </w:tc>
        <w:tc>
          <w:tcPr>
            <w:tcW w:w="2409" w:type="dxa"/>
            <w:tcBorders>
              <w:left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60%</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3.9.1</w:t>
            </w:r>
          </w:p>
        </w:tc>
        <w:tc>
          <w:tcPr>
            <w:tcW w:w="3260" w:type="dxa"/>
            <w:tcBorders>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Обеспечение деятельности в области гидрометеорологии смежных с ней областях</w:t>
            </w:r>
          </w:p>
        </w:tc>
        <w:tc>
          <w:tcPr>
            <w:tcW w:w="992" w:type="dxa"/>
            <w:tcBorders>
              <w:right w:val="single" w:sz="4" w:space="0" w:color="auto"/>
            </w:tcBorders>
            <w:shd w:val="clear" w:color="auto" w:fill="auto"/>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10</w:t>
            </w:r>
          </w:p>
        </w:tc>
        <w:tc>
          <w:tcPr>
            <w:tcW w:w="1134" w:type="dxa"/>
            <w:tcBorders>
              <w:left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10 000</w:t>
            </w:r>
          </w:p>
        </w:tc>
        <w:tc>
          <w:tcPr>
            <w:tcW w:w="1984" w:type="dxa"/>
            <w:tcBorders>
              <w:left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3 м</w:t>
            </w:r>
          </w:p>
        </w:tc>
        <w:tc>
          <w:tcPr>
            <w:tcW w:w="1844" w:type="dxa"/>
            <w:tcBorders>
              <w:left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3 м</w:t>
            </w:r>
          </w:p>
        </w:tc>
        <w:tc>
          <w:tcPr>
            <w:tcW w:w="850" w:type="dxa"/>
            <w:tcBorders>
              <w:left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3 эт.</w:t>
            </w:r>
          </w:p>
        </w:tc>
        <w:tc>
          <w:tcPr>
            <w:tcW w:w="850" w:type="dxa"/>
            <w:tcBorders>
              <w:left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w:t>
            </w:r>
          </w:p>
        </w:tc>
        <w:tc>
          <w:tcPr>
            <w:tcW w:w="2409" w:type="dxa"/>
            <w:tcBorders>
              <w:left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60%</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lastRenderedPageBreak/>
              <w:t>3.10.1</w:t>
            </w:r>
          </w:p>
        </w:tc>
        <w:tc>
          <w:tcPr>
            <w:tcW w:w="3260" w:type="dxa"/>
            <w:tcBorders>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Амбулаторное ветеринарное обслуживание</w:t>
            </w:r>
          </w:p>
        </w:tc>
        <w:tc>
          <w:tcPr>
            <w:tcW w:w="992" w:type="dxa"/>
            <w:tcBorders>
              <w:right w:val="single" w:sz="4" w:space="0" w:color="auto"/>
            </w:tcBorders>
            <w:shd w:val="clear" w:color="auto" w:fill="auto"/>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20</w:t>
            </w:r>
          </w:p>
        </w:tc>
        <w:tc>
          <w:tcPr>
            <w:tcW w:w="1134" w:type="dxa"/>
            <w:tcBorders>
              <w:left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2 000</w:t>
            </w:r>
          </w:p>
        </w:tc>
        <w:tc>
          <w:tcPr>
            <w:tcW w:w="1984" w:type="dxa"/>
            <w:tcBorders>
              <w:left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3 м</w:t>
            </w:r>
          </w:p>
        </w:tc>
        <w:tc>
          <w:tcPr>
            <w:tcW w:w="1844" w:type="dxa"/>
            <w:vMerge w:val="restart"/>
            <w:tcBorders>
              <w:left w:val="single" w:sz="4" w:space="0" w:color="auto"/>
              <w:right w:val="single" w:sz="4" w:space="0" w:color="auto"/>
            </w:tcBorders>
            <w:shd w:val="clear" w:color="auto" w:fill="auto"/>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Согласно действующему законодательству на момент строительства объекта</w:t>
            </w:r>
          </w:p>
        </w:tc>
        <w:tc>
          <w:tcPr>
            <w:tcW w:w="850" w:type="dxa"/>
            <w:tcBorders>
              <w:left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1 эт.</w:t>
            </w:r>
          </w:p>
        </w:tc>
        <w:tc>
          <w:tcPr>
            <w:tcW w:w="850" w:type="dxa"/>
            <w:tcBorders>
              <w:left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15 м</w:t>
            </w:r>
          </w:p>
        </w:tc>
        <w:tc>
          <w:tcPr>
            <w:tcW w:w="2409" w:type="dxa"/>
            <w:tcBorders>
              <w:left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60%</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79"/>
        </w:trPr>
        <w:tc>
          <w:tcPr>
            <w:tcW w:w="993" w:type="dxa"/>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4.6</w:t>
            </w:r>
          </w:p>
        </w:tc>
        <w:tc>
          <w:tcPr>
            <w:tcW w:w="3260" w:type="dxa"/>
            <w:tcBorders>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Общественное питание</w:t>
            </w:r>
          </w:p>
        </w:tc>
        <w:tc>
          <w:tcPr>
            <w:tcW w:w="992" w:type="dxa"/>
            <w:tcBorders>
              <w:right w:val="single" w:sz="4" w:space="0" w:color="auto"/>
            </w:tcBorders>
            <w:shd w:val="clear" w:color="auto" w:fill="auto"/>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10</w:t>
            </w:r>
          </w:p>
        </w:tc>
        <w:tc>
          <w:tcPr>
            <w:tcW w:w="1134" w:type="dxa"/>
            <w:tcBorders>
              <w:left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10 000</w:t>
            </w:r>
          </w:p>
        </w:tc>
        <w:tc>
          <w:tcPr>
            <w:tcW w:w="1984" w:type="dxa"/>
            <w:tcBorders>
              <w:left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3 м</w:t>
            </w:r>
          </w:p>
        </w:tc>
        <w:tc>
          <w:tcPr>
            <w:tcW w:w="1844" w:type="dxa"/>
            <w:vMerge/>
            <w:tcBorders>
              <w:left w:val="single" w:sz="4" w:space="0" w:color="auto"/>
              <w:right w:val="single" w:sz="4" w:space="0" w:color="auto"/>
            </w:tcBorders>
            <w:shd w:val="clear" w:color="auto" w:fill="auto"/>
            <w:vAlign w:val="center"/>
          </w:tcPr>
          <w:p w:rsidR="00C776A6" w:rsidRPr="00C776A6" w:rsidRDefault="00C776A6" w:rsidP="00831277">
            <w:pPr>
              <w:tabs>
                <w:tab w:val="left" w:pos="2840"/>
              </w:tabs>
              <w:rPr>
                <w:rFonts w:ascii="Arial" w:hAnsi="Arial" w:cs="Arial"/>
                <w:sz w:val="24"/>
                <w:szCs w:val="24"/>
              </w:rPr>
            </w:pPr>
          </w:p>
        </w:tc>
        <w:tc>
          <w:tcPr>
            <w:tcW w:w="850" w:type="dxa"/>
            <w:tcBorders>
              <w:left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3 эт.</w:t>
            </w:r>
          </w:p>
        </w:tc>
        <w:tc>
          <w:tcPr>
            <w:tcW w:w="850" w:type="dxa"/>
            <w:tcBorders>
              <w:left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20 м</w:t>
            </w:r>
          </w:p>
        </w:tc>
        <w:tc>
          <w:tcPr>
            <w:tcW w:w="2409" w:type="dxa"/>
            <w:tcBorders>
              <w:left w:val="single" w:sz="4"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60%</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77"/>
        </w:trPr>
        <w:tc>
          <w:tcPr>
            <w:tcW w:w="993" w:type="dxa"/>
            <w:vMerge w:val="restart"/>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6.8</w:t>
            </w:r>
          </w:p>
        </w:tc>
        <w:tc>
          <w:tcPr>
            <w:tcW w:w="3260" w:type="dxa"/>
            <w:vMerge w:val="restart"/>
            <w:tcBorders>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Связь</w:t>
            </w:r>
          </w:p>
        </w:tc>
        <w:tc>
          <w:tcPr>
            <w:tcW w:w="992" w:type="dxa"/>
            <w:tcBorders>
              <w:bottom w:val="single" w:sz="2"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1</w:t>
            </w:r>
          </w:p>
        </w:tc>
        <w:tc>
          <w:tcPr>
            <w:tcW w:w="1134" w:type="dxa"/>
            <w:tcBorders>
              <w:left w:val="single" w:sz="4" w:space="0" w:color="auto"/>
              <w:bottom w:val="single" w:sz="2"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3 000</w:t>
            </w:r>
          </w:p>
        </w:tc>
        <w:tc>
          <w:tcPr>
            <w:tcW w:w="1984" w:type="dxa"/>
            <w:tcBorders>
              <w:left w:val="single" w:sz="4" w:space="0" w:color="auto"/>
              <w:bottom w:val="single" w:sz="2"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3 м</w:t>
            </w:r>
          </w:p>
        </w:tc>
        <w:tc>
          <w:tcPr>
            <w:tcW w:w="1844" w:type="dxa"/>
            <w:vMerge/>
            <w:tcBorders>
              <w:left w:val="single" w:sz="4" w:space="0" w:color="auto"/>
              <w:bottom w:val="single" w:sz="2" w:space="0" w:color="auto"/>
              <w:right w:val="single" w:sz="4" w:space="0" w:color="auto"/>
            </w:tcBorders>
            <w:shd w:val="clear" w:color="auto" w:fill="auto"/>
            <w:vAlign w:val="center"/>
          </w:tcPr>
          <w:p w:rsidR="00C776A6" w:rsidRPr="00C776A6" w:rsidRDefault="00C776A6" w:rsidP="00831277">
            <w:pPr>
              <w:tabs>
                <w:tab w:val="left" w:pos="2840"/>
              </w:tabs>
              <w:rPr>
                <w:rFonts w:ascii="Arial" w:hAnsi="Arial" w:cs="Arial"/>
                <w:sz w:val="24"/>
                <w:szCs w:val="24"/>
              </w:rPr>
            </w:pPr>
          </w:p>
        </w:tc>
        <w:tc>
          <w:tcPr>
            <w:tcW w:w="850" w:type="dxa"/>
            <w:tcBorders>
              <w:left w:val="single" w:sz="4" w:space="0" w:color="auto"/>
              <w:bottom w:val="single" w:sz="2"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1 эт.</w:t>
            </w:r>
          </w:p>
        </w:tc>
        <w:tc>
          <w:tcPr>
            <w:tcW w:w="850" w:type="dxa"/>
            <w:tcBorders>
              <w:left w:val="single" w:sz="4" w:space="0" w:color="auto"/>
              <w:bottom w:val="single" w:sz="2"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60 м</w:t>
            </w:r>
          </w:p>
        </w:tc>
        <w:tc>
          <w:tcPr>
            <w:tcW w:w="2409" w:type="dxa"/>
            <w:tcBorders>
              <w:left w:val="single" w:sz="4" w:space="0" w:color="auto"/>
              <w:bottom w:val="single" w:sz="2"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80%</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5"/>
        </w:trPr>
        <w:tc>
          <w:tcPr>
            <w:tcW w:w="993" w:type="dxa"/>
            <w:vMerge/>
            <w:vAlign w:val="center"/>
          </w:tcPr>
          <w:p w:rsidR="00C776A6" w:rsidRPr="00C776A6" w:rsidRDefault="00C776A6" w:rsidP="00831277">
            <w:pPr>
              <w:tabs>
                <w:tab w:val="left" w:pos="2840"/>
              </w:tabs>
              <w:rPr>
                <w:rFonts w:ascii="Arial" w:hAnsi="Arial" w:cs="Arial"/>
                <w:sz w:val="24"/>
                <w:szCs w:val="24"/>
              </w:rPr>
            </w:pPr>
          </w:p>
        </w:tc>
        <w:tc>
          <w:tcPr>
            <w:tcW w:w="3260" w:type="dxa"/>
            <w:vMerge/>
            <w:tcBorders>
              <w:right w:val="single" w:sz="4" w:space="0" w:color="auto"/>
            </w:tcBorders>
            <w:vAlign w:val="center"/>
          </w:tcPr>
          <w:p w:rsidR="00C776A6" w:rsidRPr="00C776A6" w:rsidRDefault="00C776A6" w:rsidP="00831277">
            <w:pPr>
              <w:tabs>
                <w:tab w:val="left" w:pos="2840"/>
              </w:tabs>
              <w:rPr>
                <w:rFonts w:ascii="Arial" w:hAnsi="Arial" w:cs="Arial"/>
                <w:sz w:val="24"/>
                <w:szCs w:val="24"/>
              </w:rPr>
            </w:pPr>
          </w:p>
        </w:tc>
        <w:tc>
          <w:tcPr>
            <w:tcW w:w="10063" w:type="dxa"/>
            <w:gridSpan w:val="7"/>
            <w:tcBorders>
              <w:top w:val="single" w:sz="2" w:space="0" w:color="auto"/>
              <w:right w:val="single" w:sz="4"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bl>
    <w:p w:rsidR="00C776A6" w:rsidRDefault="00C776A6" w:rsidP="00C776A6">
      <w:pPr>
        <w:ind w:firstLine="709"/>
        <w:rPr>
          <w:rFonts w:asciiTheme="majorHAnsi" w:hAnsiTheme="majorHAnsi" w:cstheme="majorHAnsi"/>
          <w:sz w:val="24"/>
          <w:szCs w:val="24"/>
        </w:rPr>
      </w:pPr>
    </w:p>
    <w:p w:rsidR="00C776A6" w:rsidRDefault="00C776A6" w:rsidP="00C776A6">
      <w:pPr>
        <w:tabs>
          <w:tab w:val="left" w:pos="851"/>
        </w:tabs>
        <w:jc w:val="both"/>
        <w:rPr>
          <w:rFonts w:asciiTheme="majorHAnsi" w:hAnsiTheme="majorHAnsi" w:cstheme="majorHAnsi"/>
          <w:sz w:val="24"/>
          <w:szCs w:val="24"/>
        </w:rPr>
      </w:pPr>
      <w:r>
        <w:rPr>
          <w:rFonts w:asciiTheme="majorHAnsi" w:hAnsiTheme="majorHAnsi" w:cstheme="majorHAnsi"/>
          <w:sz w:val="24"/>
          <w:szCs w:val="24"/>
        </w:rPr>
        <w:tab/>
      </w:r>
    </w:p>
    <w:p w:rsidR="00C776A6" w:rsidRDefault="00C776A6" w:rsidP="00C776A6">
      <w:pPr>
        <w:tabs>
          <w:tab w:val="left" w:pos="851"/>
        </w:tabs>
        <w:jc w:val="both"/>
        <w:rPr>
          <w:rFonts w:asciiTheme="majorHAnsi" w:hAnsiTheme="majorHAnsi" w:cstheme="majorHAnsi"/>
          <w:sz w:val="24"/>
          <w:szCs w:val="24"/>
        </w:rPr>
      </w:pPr>
    </w:p>
    <w:p w:rsidR="00C776A6" w:rsidRDefault="00C776A6" w:rsidP="00C776A6">
      <w:pPr>
        <w:tabs>
          <w:tab w:val="left" w:pos="851"/>
        </w:tabs>
        <w:jc w:val="both"/>
        <w:rPr>
          <w:rFonts w:asciiTheme="majorHAnsi" w:hAnsiTheme="majorHAnsi" w:cstheme="majorHAnsi"/>
          <w:sz w:val="24"/>
          <w:szCs w:val="24"/>
        </w:rPr>
      </w:pPr>
    </w:p>
    <w:p w:rsidR="00C776A6" w:rsidRDefault="00C776A6" w:rsidP="00C776A6">
      <w:pPr>
        <w:tabs>
          <w:tab w:val="left" w:pos="851"/>
        </w:tabs>
        <w:jc w:val="both"/>
        <w:rPr>
          <w:rFonts w:asciiTheme="majorHAnsi" w:hAnsiTheme="majorHAnsi" w:cstheme="majorHAnsi"/>
          <w:sz w:val="24"/>
          <w:szCs w:val="24"/>
        </w:rPr>
      </w:pPr>
    </w:p>
    <w:p w:rsidR="00C776A6" w:rsidRDefault="00C776A6" w:rsidP="00C776A6">
      <w:pPr>
        <w:tabs>
          <w:tab w:val="left" w:pos="851"/>
        </w:tabs>
        <w:jc w:val="both"/>
        <w:rPr>
          <w:rFonts w:asciiTheme="majorHAnsi" w:hAnsiTheme="majorHAnsi" w:cstheme="majorHAnsi"/>
          <w:sz w:val="24"/>
          <w:szCs w:val="24"/>
        </w:rPr>
      </w:pPr>
    </w:p>
    <w:p w:rsidR="00C776A6" w:rsidRDefault="00C776A6" w:rsidP="00C776A6">
      <w:pPr>
        <w:tabs>
          <w:tab w:val="left" w:pos="851"/>
        </w:tabs>
        <w:jc w:val="both"/>
        <w:rPr>
          <w:rFonts w:asciiTheme="majorHAnsi" w:hAnsiTheme="majorHAnsi" w:cstheme="majorHAnsi"/>
          <w:sz w:val="24"/>
          <w:szCs w:val="24"/>
        </w:rPr>
      </w:pPr>
    </w:p>
    <w:p w:rsidR="00C776A6" w:rsidRDefault="00C776A6" w:rsidP="00C776A6">
      <w:pPr>
        <w:tabs>
          <w:tab w:val="left" w:pos="851"/>
        </w:tabs>
        <w:jc w:val="both"/>
        <w:rPr>
          <w:rFonts w:asciiTheme="majorHAnsi" w:hAnsiTheme="majorHAnsi" w:cstheme="majorHAnsi"/>
          <w:sz w:val="24"/>
          <w:szCs w:val="24"/>
        </w:rPr>
      </w:pPr>
    </w:p>
    <w:p w:rsidR="00C776A6" w:rsidRDefault="00C776A6" w:rsidP="00C776A6">
      <w:pPr>
        <w:tabs>
          <w:tab w:val="left" w:pos="851"/>
        </w:tabs>
        <w:jc w:val="both"/>
        <w:rPr>
          <w:rFonts w:asciiTheme="majorHAnsi" w:hAnsiTheme="majorHAnsi" w:cstheme="majorHAnsi"/>
          <w:sz w:val="24"/>
          <w:szCs w:val="24"/>
        </w:rPr>
      </w:pPr>
    </w:p>
    <w:p w:rsidR="00C776A6" w:rsidRDefault="00C776A6" w:rsidP="00C776A6">
      <w:pPr>
        <w:tabs>
          <w:tab w:val="left" w:pos="851"/>
        </w:tabs>
        <w:jc w:val="both"/>
        <w:rPr>
          <w:rFonts w:asciiTheme="majorHAnsi" w:hAnsiTheme="majorHAnsi" w:cstheme="majorHAnsi"/>
          <w:sz w:val="24"/>
          <w:szCs w:val="24"/>
        </w:rPr>
      </w:pPr>
    </w:p>
    <w:p w:rsidR="00C776A6" w:rsidRDefault="00C776A6" w:rsidP="00C776A6">
      <w:pPr>
        <w:tabs>
          <w:tab w:val="left" w:pos="851"/>
        </w:tabs>
        <w:jc w:val="both"/>
        <w:rPr>
          <w:rFonts w:asciiTheme="majorHAnsi" w:hAnsiTheme="majorHAnsi" w:cstheme="majorHAnsi"/>
          <w:sz w:val="24"/>
          <w:szCs w:val="24"/>
        </w:rPr>
      </w:pPr>
    </w:p>
    <w:p w:rsidR="00C776A6" w:rsidRPr="00C776A6" w:rsidRDefault="00C776A6" w:rsidP="00C776A6">
      <w:pPr>
        <w:tabs>
          <w:tab w:val="left" w:pos="851"/>
        </w:tabs>
        <w:jc w:val="both"/>
        <w:rPr>
          <w:rFonts w:ascii="Arial" w:hAnsi="Arial" w:cs="Arial"/>
          <w:sz w:val="24"/>
          <w:szCs w:val="24"/>
        </w:rPr>
      </w:pPr>
      <w:r>
        <w:rPr>
          <w:rFonts w:ascii="Arial" w:hAnsi="Arial" w:cs="Arial"/>
          <w:sz w:val="24"/>
          <w:szCs w:val="24"/>
        </w:rPr>
        <w:lastRenderedPageBreak/>
        <w:tab/>
      </w:r>
      <w:r w:rsidRPr="00C776A6">
        <w:rPr>
          <w:rFonts w:ascii="Arial" w:hAnsi="Arial" w:cs="Arial"/>
          <w:sz w:val="24"/>
          <w:szCs w:val="24"/>
        </w:rPr>
        <w:t>3. Нормативные показатели и предельные параметры разрешенного строительства, реконструкции объектов строительства:</w:t>
      </w:r>
    </w:p>
    <w:p w:rsidR="00C776A6" w:rsidRPr="00C776A6" w:rsidRDefault="00C776A6" w:rsidP="00C776A6">
      <w:pPr>
        <w:tabs>
          <w:tab w:val="left" w:pos="851"/>
        </w:tabs>
        <w:jc w:val="both"/>
        <w:rPr>
          <w:rFonts w:ascii="Arial" w:hAnsi="Arial" w:cs="Arial"/>
          <w:sz w:val="24"/>
          <w:szCs w:val="24"/>
        </w:rPr>
      </w:pPr>
      <w:r>
        <w:rPr>
          <w:rFonts w:ascii="Arial" w:hAnsi="Arial" w:cs="Arial"/>
          <w:sz w:val="24"/>
          <w:szCs w:val="24"/>
        </w:rPr>
        <w:t>(</w:t>
      </w:r>
      <w:r w:rsidR="00C91122">
        <w:rPr>
          <w:rFonts w:ascii="Arial" w:hAnsi="Arial" w:cs="Arial"/>
          <w:sz w:val="24"/>
          <w:szCs w:val="24"/>
        </w:rPr>
        <w:t>ч</w:t>
      </w:r>
      <w:r>
        <w:rPr>
          <w:rFonts w:ascii="Arial" w:hAnsi="Arial" w:cs="Arial"/>
          <w:sz w:val="24"/>
          <w:szCs w:val="24"/>
        </w:rPr>
        <w:t>асть 3 статьи 35 в ред. решения Саянского районного Совета депутатов от 17.12.2021 № 19-133)</w:t>
      </w:r>
    </w:p>
    <w:tbl>
      <w:tblPr>
        <w:tblStyle w:val="af8"/>
        <w:tblW w:w="14317"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7"/>
        <w:gridCol w:w="568"/>
        <w:gridCol w:w="2551"/>
        <w:gridCol w:w="2410"/>
        <w:gridCol w:w="1276"/>
        <w:gridCol w:w="1985"/>
        <w:gridCol w:w="1700"/>
        <w:gridCol w:w="2409"/>
        <w:gridCol w:w="851"/>
      </w:tblGrid>
      <w:tr w:rsidR="00C776A6" w:rsidRPr="00C776A6" w:rsidTr="00831277">
        <w:trPr>
          <w:cantSplit/>
          <w:trHeight w:val="55"/>
          <w:tblHeader/>
        </w:trPr>
        <w:tc>
          <w:tcPr>
            <w:tcW w:w="567" w:type="dxa"/>
            <w:vMerge w:val="restart"/>
            <w:tcBorders>
              <w:top w:val="single" w:sz="12" w:space="0" w:color="auto"/>
              <w:left w:val="single" w:sz="12" w:space="0" w:color="auto"/>
              <w:right w:val="single" w:sz="12" w:space="0" w:color="auto"/>
            </w:tcBorders>
            <w:textDirection w:val="btLr"/>
          </w:tcPr>
          <w:p w:rsidR="00C776A6" w:rsidRPr="00C776A6" w:rsidRDefault="00C776A6" w:rsidP="00831277">
            <w:pPr>
              <w:tabs>
                <w:tab w:val="left" w:pos="2840"/>
              </w:tabs>
              <w:rPr>
                <w:rFonts w:ascii="Arial" w:hAnsi="Arial" w:cs="Arial"/>
                <w:b/>
                <w:sz w:val="24"/>
                <w:szCs w:val="24"/>
              </w:rPr>
            </w:pPr>
            <w:r w:rsidRPr="00C776A6">
              <w:rPr>
                <w:rFonts w:ascii="Arial" w:hAnsi="Arial" w:cs="Arial"/>
                <w:b/>
                <w:sz w:val="24"/>
                <w:szCs w:val="24"/>
              </w:rPr>
              <w:t>№п/п</w:t>
            </w:r>
          </w:p>
        </w:tc>
        <w:tc>
          <w:tcPr>
            <w:tcW w:w="5529" w:type="dxa"/>
            <w:gridSpan w:val="3"/>
            <w:tcBorders>
              <w:top w:val="single" w:sz="12" w:space="0" w:color="auto"/>
              <w:left w:val="single" w:sz="12" w:space="0" w:color="auto"/>
              <w:bottom w:val="single" w:sz="12" w:space="0" w:color="auto"/>
              <w:right w:val="single" w:sz="12" w:space="0" w:color="auto"/>
            </w:tcBorders>
            <w:vAlign w:val="bottom"/>
          </w:tcPr>
          <w:p w:rsidR="00C776A6" w:rsidRPr="00C776A6" w:rsidRDefault="00C776A6" w:rsidP="00831277">
            <w:pPr>
              <w:tabs>
                <w:tab w:val="left" w:pos="2840"/>
              </w:tabs>
              <w:rPr>
                <w:rFonts w:ascii="Arial" w:hAnsi="Arial" w:cs="Arial"/>
                <w:b/>
                <w:sz w:val="24"/>
                <w:szCs w:val="24"/>
                <w:u w:val="single"/>
              </w:rPr>
            </w:pPr>
            <w:r w:rsidRPr="00C776A6">
              <w:rPr>
                <w:rFonts w:ascii="Arial" w:hAnsi="Arial" w:cs="Arial"/>
                <w:b/>
                <w:sz w:val="24"/>
                <w:szCs w:val="24"/>
              </w:rPr>
              <w:t>Характеристики</w:t>
            </w:r>
          </w:p>
        </w:tc>
        <w:tc>
          <w:tcPr>
            <w:tcW w:w="8221" w:type="dxa"/>
            <w:gridSpan w:val="5"/>
            <w:tcBorders>
              <w:top w:val="single" w:sz="12" w:space="0" w:color="auto"/>
              <w:left w:val="single" w:sz="12" w:space="0" w:color="auto"/>
              <w:bottom w:val="single" w:sz="12" w:space="0" w:color="auto"/>
              <w:right w:val="single" w:sz="12" w:space="0" w:color="auto"/>
            </w:tcBorders>
            <w:vAlign w:val="center"/>
          </w:tcPr>
          <w:p w:rsidR="00C776A6" w:rsidRPr="00C776A6" w:rsidRDefault="00C776A6" w:rsidP="00831277">
            <w:pPr>
              <w:tabs>
                <w:tab w:val="left" w:pos="2840"/>
              </w:tabs>
              <w:rPr>
                <w:rFonts w:ascii="Arial" w:hAnsi="Arial" w:cs="Arial"/>
                <w:b/>
                <w:sz w:val="24"/>
                <w:szCs w:val="24"/>
              </w:rPr>
            </w:pPr>
            <w:r w:rsidRPr="00C776A6">
              <w:rPr>
                <w:rFonts w:ascii="Arial" w:hAnsi="Arial" w:cs="Arial"/>
                <w:b/>
                <w:sz w:val="24"/>
                <w:szCs w:val="24"/>
              </w:rPr>
              <w:t>Основные виды разрешенного использования</w:t>
            </w:r>
          </w:p>
        </w:tc>
      </w:tr>
      <w:tr w:rsidR="00C776A6" w:rsidRPr="00C776A6" w:rsidTr="00831277">
        <w:trPr>
          <w:cantSplit/>
          <w:trHeight w:val="218"/>
          <w:tblHeader/>
        </w:trPr>
        <w:tc>
          <w:tcPr>
            <w:tcW w:w="567" w:type="dxa"/>
            <w:vMerge/>
            <w:tcBorders>
              <w:left w:val="single" w:sz="12" w:space="0" w:color="auto"/>
              <w:right w:val="single" w:sz="12" w:space="0" w:color="auto"/>
            </w:tcBorders>
          </w:tcPr>
          <w:p w:rsidR="00C776A6" w:rsidRPr="00C776A6" w:rsidRDefault="00C776A6" w:rsidP="00831277">
            <w:pPr>
              <w:tabs>
                <w:tab w:val="left" w:pos="2840"/>
              </w:tabs>
              <w:rPr>
                <w:rFonts w:ascii="Arial" w:hAnsi="Arial" w:cs="Arial"/>
                <w:b/>
                <w:sz w:val="24"/>
                <w:szCs w:val="24"/>
              </w:rPr>
            </w:pPr>
          </w:p>
        </w:tc>
        <w:tc>
          <w:tcPr>
            <w:tcW w:w="3119" w:type="dxa"/>
            <w:gridSpan w:val="2"/>
            <w:vMerge w:val="restart"/>
            <w:tcBorders>
              <w:top w:val="single" w:sz="12" w:space="0" w:color="auto"/>
              <w:left w:val="single" w:sz="12" w:space="0" w:color="auto"/>
              <w:right w:val="single" w:sz="12" w:space="0" w:color="auto"/>
            </w:tcBorders>
            <w:vAlign w:val="bottom"/>
          </w:tcPr>
          <w:p w:rsidR="00C776A6" w:rsidRPr="00C776A6" w:rsidRDefault="00C776A6" w:rsidP="00831277">
            <w:pPr>
              <w:tabs>
                <w:tab w:val="left" w:pos="2840"/>
              </w:tabs>
              <w:rPr>
                <w:rFonts w:ascii="Arial" w:hAnsi="Arial" w:cs="Arial"/>
                <w:b/>
                <w:sz w:val="24"/>
                <w:szCs w:val="24"/>
              </w:rPr>
            </w:pPr>
            <w:r w:rsidRPr="00C776A6">
              <w:rPr>
                <w:rFonts w:ascii="Arial" w:hAnsi="Arial" w:cs="Arial"/>
                <w:b/>
                <w:sz w:val="24"/>
                <w:szCs w:val="24"/>
              </w:rPr>
              <w:t>предельные параметры разрешенного строительства, реконструкции объектов строительства</w:t>
            </w:r>
          </w:p>
        </w:tc>
        <w:tc>
          <w:tcPr>
            <w:tcW w:w="2410" w:type="dxa"/>
            <w:tcBorders>
              <w:top w:val="single" w:sz="12" w:space="0" w:color="auto"/>
              <w:left w:val="single" w:sz="12" w:space="0" w:color="auto"/>
              <w:right w:val="single" w:sz="12" w:space="0" w:color="auto"/>
            </w:tcBorders>
            <w:vAlign w:val="bottom"/>
          </w:tcPr>
          <w:p w:rsidR="00C776A6" w:rsidRPr="00C776A6" w:rsidRDefault="00C776A6" w:rsidP="00831277">
            <w:pPr>
              <w:tabs>
                <w:tab w:val="left" w:pos="2840"/>
              </w:tabs>
              <w:rPr>
                <w:rFonts w:ascii="Arial" w:hAnsi="Arial" w:cs="Arial"/>
                <w:b/>
                <w:sz w:val="24"/>
                <w:szCs w:val="24"/>
              </w:rPr>
            </w:pPr>
            <w:r w:rsidRPr="00C776A6">
              <w:rPr>
                <w:rFonts w:ascii="Arial" w:hAnsi="Arial" w:cs="Arial"/>
                <w:b/>
                <w:sz w:val="24"/>
                <w:szCs w:val="24"/>
              </w:rPr>
              <w:t>Код</w:t>
            </w:r>
          </w:p>
        </w:tc>
        <w:tc>
          <w:tcPr>
            <w:tcW w:w="1276" w:type="dxa"/>
            <w:tcBorders>
              <w:top w:val="single" w:sz="12" w:space="0" w:color="auto"/>
              <w:left w:val="single" w:sz="12" w:space="0" w:color="auto"/>
            </w:tcBorders>
            <w:vAlign w:val="center"/>
          </w:tcPr>
          <w:p w:rsidR="00C776A6" w:rsidRPr="00C776A6" w:rsidRDefault="00C776A6" w:rsidP="00831277">
            <w:pPr>
              <w:tabs>
                <w:tab w:val="left" w:pos="2840"/>
              </w:tabs>
              <w:rPr>
                <w:rFonts w:ascii="Arial" w:hAnsi="Arial" w:cs="Arial"/>
                <w:b/>
                <w:sz w:val="24"/>
                <w:szCs w:val="24"/>
              </w:rPr>
            </w:pPr>
            <w:r w:rsidRPr="00C776A6">
              <w:rPr>
                <w:rFonts w:ascii="Arial" w:hAnsi="Arial" w:cs="Arial"/>
                <w:b/>
                <w:sz w:val="24"/>
                <w:szCs w:val="24"/>
              </w:rPr>
              <w:t xml:space="preserve">2.0 </w:t>
            </w:r>
          </w:p>
        </w:tc>
        <w:tc>
          <w:tcPr>
            <w:tcW w:w="1985" w:type="dxa"/>
            <w:tcBorders>
              <w:top w:val="single" w:sz="12" w:space="0" w:color="auto"/>
            </w:tcBorders>
            <w:vAlign w:val="center"/>
          </w:tcPr>
          <w:p w:rsidR="00C776A6" w:rsidRPr="00C776A6" w:rsidRDefault="00C776A6" w:rsidP="00831277">
            <w:pPr>
              <w:tabs>
                <w:tab w:val="left" w:pos="2840"/>
              </w:tabs>
              <w:rPr>
                <w:rFonts w:ascii="Arial" w:hAnsi="Arial" w:cs="Arial"/>
                <w:b/>
                <w:sz w:val="24"/>
                <w:szCs w:val="24"/>
              </w:rPr>
            </w:pPr>
            <w:r w:rsidRPr="00C776A6">
              <w:rPr>
                <w:rFonts w:ascii="Arial" w:hAnsi="Arial" w:cs="Arial"/>
                <w:b/>
                <w:sz w:val="24"/>
                <w:szCs w:val="24"/>
              </w:rPr>
              <w:t xml:space="preserve">2.1 </w:t>
            </w:r>
          </w:p>
        </w:tc>
        <w:tc>
          <w:tcPr>
            <w:tcW w:w="1700" w:type="dxa"/>
            <w:tcBorders>
              <w:top w:val="single" w:sz="12" w:space="0" w:color="auto"/>
            </w:tcBorders>
            <w:vAlign w:val="center"/>
          </w:tcPr>
          <w:p w:rsidR="00C776A6" w:rsidRPr="00C776A6" w:rsidRDefault="00C776A6" w:rsidP="00831277">
            <w:pPr>
              <w:tabs>
                <w:tab w:val="left" w:pos="2840"/>
              </w:tabs>
              <w:rPr>
                <w:rFonts w:ascii="Arial" w:hAnsi="Arial" w:cs="Arial"/>
                <w:b/>
                <w:sz w:val="24"/>
                <w:szCs w:val="24"/>
              </w:rPr>
            </w:pPr>
            <w:r w:rsidRPr="00C776A6">
              <w:rPr>
                <w:rFonts w:ascii="Arial" w:hAnsi="Arial" w:cs="Arial"/>
                <w:b/>
                <w:sz w:val="24"/>
                <w:szCs w:val="24"/>
              </w:rPr>
              <w:t xml:space="preserve">2.1.1 </w:t>
            </w:r>
          </w:p>
        </w:tc>
        <w:tc>
          <w:tcPr>
            <w:tcW w:w="2409" w:type="dxa"/>
            <w:tcBorders>
              <w:top w:val="single" w:sz="12" w:space="0" w:color="auto"/>
            </w:tcBorders>
            <w:vAlign w:val="center"/>
          </w:tcPr>
          <w:p w:rsidR="00C776A6" w:rsidRPr="00C776A6" w:rsidRDefault="00C776A6" w:rsidP="00831277">
            <w:pPr>
              <w:tabs>
                <w:tab w:val="left" w:pos="2840"/>
              </w:tabs>
              <w:rPr>
                <w:rFonts w:ascii="Arial" w:hAnsi="Arial" w:cs="Arial"/>
                <w:b/>
                <w:sz w:val="24"/>
                <w:szCs w:val="24"/>
              </w:rPr>
            </w:pPr>
            <w:r w:rsidRPr="00C776A6">
              <w:rPr>
                <w:rFonts w:ascii="Arial" w:hAnsi="Arial" w:cs="Arial"/>
                <w:b/>
                <w:sz w:val="24"/>
                <w:szCs w:val="24"/>
              </w:rPr>
              <w:t xml:space="preserve">2.2 </w:t>
            </w:r>
          </w:p>
        </w:tc>
        <w:tc>
          <w:tcPr>
            <w:tcW w:w="851" w:type="dxa"/>
            <w:tcBorders>
              <w:top w:val="single" w:sz="12" w:space="0" w:color="auto"/>
              <w:right w:val="single" w:sz="12" w:space="0" w:color="auto"/>
            </w:tcBorders>
            <w:vAlign w:val="center"/>
          </w:tcPr>
          <w:p w:rsidR="00C776A6" w:rsidRPr="00C776A6" w:rsidRDefault="00C776A6" w:rsidP="00831277">
            <w:pPr>
              <w:tabs>
                <w:tab w:val="left" w:pos="2840"/>
              </w:tabs>
              <w:rPr>
                <w:rFonts w:ascii="Arial" w:hAnsi="Arial" w:cs="Arial"/>
                <w:b/>
                <w:sz w:val="24"/>
                <w:szCs w:val="24"/>
              </w:rPr>
            </w:pPr>
            <w:r w:rsidRPr="00C776A6">
              <w:rPr>
                <w:rFonts w:ascii="Arial" w:hAnsi="Arial" w:cs="Arial"/>
                <w:b/>
                <w:sz w:val="24"/>
                <w:szCs w:val="24"/>
              </w:rPr>
              <w:t xml:space="preserve">2.3 </w:t>
            </w:r>
          </w:p>
        </w:tc>
      </w:tr>
      <w:tr w:rsidR="00C776A6" w:rsidRPr="00C776A6" w:rsidTr="00831277">
        <w:trPr>
          <w:cantSplit/>
          <w:trHeight w:val="866"/>
          <w:tblHeader/>
        </w:trPr>
        <w:tc>
          <w:tcPr>
            <w:tcW w:w="567" w:type="dxa"/>
            <w:vMerge/>
            <w:tcBorders>
              <w:left w:val="single" w:sz="12" w:space="0" w:color="auto"/>
              <w:bottom w:val="single" w:sz="12" w:space="0" w:color="auto"/>
              <w:right w:val="single" w:sz="12" w:space="0" w:color="auto"/>
            </w:tcBorders>
          </w:tcPr>
          <w:p w:rsidR="00C776A6" w:rsidRPr="00C776A6" w:rsidRDefault="00C776A6" w:rsidP="00831277">
            <w:pPr>
              <w:tabs>
                <w:tab w:val="left" w:pos="2840"/>
              </w:tabs>
              <w:rPr>
                <w:rFonts w:ascii="Arial" w:hAnsi="Arial" w:cs="Arial"/>
                <w:b/>
                <w:sz w:val="24"/>
                <w:szCs w:val="24"/>
              </w:rPr>
            </w:pPr>
          </w:p>
        </w:tc>
        <w:tc>
          <w:tcPr>
            <w:tcW w:w="3119" w:type="dxa"/>
            <w:gridSpan w:val="2"/>
            <w:vMerge/>
            <w:tcBorders>
              <w:left w:val="single" w:sz="12" w:space="0" w:color="auto"/>
              <w:bottom w:val="single" w:sz="12" w:space="0" w:color="auto"/>
              <w:right w:val="single" w:sz="12" w:space="0" w:color="auto"/>
            </w:tcBorders>
            <w:vAlign w:val="bottom"/>
          </w:tcPr>
          <w:p w:rsidR="00C776A6" w:rsidRPr="00C776A6" w:rsidRDefault="00C776A6" w:rsidP="00831277">
            <w:pPr>
              <w:tabs>
                <w:tab w:val="left" w:pos="2840"/>
              </w:tabs>
              <w:rPr>
                <w:rFonts w:ascii="Arial" w:hAnsi="Arial" w:cs="Arial"/>
                <w:b/>
                <w:sz w:val="24"/>
                <w:szCs w:val="24"/>
              </w:rPr>
            </w:pPr>
          </w:p>
        </w:tc>
        <w:tc>
          <w:tcPr>
            <w:tcW w:w="2410" w:type="dxa"/>
            <w:tcBorders>
              <w:left w:val="single" w:sz="12" w:space="0" w:color="auto"/>
              <w:bottom w:val="single" w:sz="12" w:space="0" w:color="auto"/>
              <w:right w:val="single" w:sz="12" w:space="0" w:color="auto"/>
            </w:tcBorders>
            <w:vAlign w:val="bottom"/>
          </w:tcPr>
          <w:p w:rsidR="00C776A6" w:rsidRPr="00C776A6" w:rsidRDefault="00C776A6" w:rsidP="00831277">
            <w:pPr>
              <w:tabs>
                <w:tab w:val="left" w:pos="2840"/>
              </w:tabs>
              <w:rPr>
                <w:rFonts w:ascii="Arial" w:hAnsi="Arial" w:cs="Arial"/>
                <w:b/>
                <w:sz w:val="24"/>
                <w:szCs w:val="24"/>
              </w:rPr>
            </w:pPr>
            <w:r w:rsidRPr="00C776A6">
              <w:rPr>
                <w:rFonts w:ascii="Arial" w:hAnsi="Arial" w:cs="Arial"/>
                <w:b/>
                <w:sz w:val="24"/>
                <w:szCs w:val="24"/>
              </w:rPr>
              <w:t>Вид разрешенного использования земельного участка</w:t>
            </w:r>
          </w:p>
        </w:tc>
        <w:tc>
          <w:tcPr>
            <w:tcW w:w="1276" w:type="dxa"/>
            <w:tcBorders>
              <w:left w:val="single" w:sz="12" w:space="0" w:color="auto"/>
              <w:bottom w:val="single" w:sz="12" w:space="0" w:color="auto"/>
            </w:tcBorders>
            <w:vAlign w:val="center"/>
          </w:tcPr>
          <w:p w:rsidR="00C776A6" w:rsidRPr="00C776A6" w:rsidRDefault="00C776A6" w:rsidP="00831277">
            <w:pPr>
              <w:tabs>
                <w:tab w:val="left" w:pos="2840"/>
              </w:tabs>
              <w:rPr>
                <w:rFonts w:ascii="Arial" w:hAnsi="Arial" w:cs="Arial"/>
                <w:b/>
                <w:sz w:val="24"/>
                <w:szCs w:val="24"/>
              </w:rPr>
            </w:pPr>
            <w:r w:rsidRPr="00C776A6">
              <w:rPr>
                <w:rFonts w:ascii="Arial" w:hAnsi="Arial" w:cs="Arial"/>
                <w:b/>
                <w:sz w:val="24"/>
                <w:szCs w:val="24"/>
              </w:rPr>
              <w:t>Жилая застройка</w:t>
            </w:r>
          </w:p>
        </w:tc>
        <w:tc>
          <w:tcPr>
            <w:tcW w:w="1985" w:type="dxa"/>
            <w:tcBorders>
              <w:bottom w:val="single" w:sz="12" w:space="0" w:color="auto"/>
            </w:tcBorders>
            <w:vAlign w:val="center"/>
          </w:tcPr>
          <w:p w:rsidR="00C776A6" w:rsidRPr="00C776A6" w:rsidRDefault="00C776A6" w:rsidP="00831277">
            <w:pPr>
              <w:tabs>
                <w:tab w:val="left" w:pos="2840"/>
              </w:tabs>
              <w:rPr>
                <w:rFonts w:ascii="Arial" w:hAnsi="Arial" w:cs="Arial"/>
                <w:b/>
                <w:sz w:val="24"/>
                <w:szCs w:val="24"/>
              </w:rPr>
            </w:pPr>
            <w:r w:rsidRPr="00C776A6">
              <w:rPr>
                <w:rFonts w:ascii="Arial" w:hAnsi="Arial" w:cs="Arial"/>
                <w:b/>
                <w:sz w:val="24"/>
                <w:szCs w:val="24"/>
              </w:rPr>
              <w:t>Для индивидуального жилищного строительства</w:t>
            </w:r>
          </w:p>
        </w:tc>
        <w:tc>
          <w:tcPr>
            <w:tcW w:w="1700" w:type="dxa"/>
            <w:tcBorders>
              <w:bottom w:val="single" w:sz="12" w:space="0" w:color="auto"/>
            </w:tcBorders>
            <w:vAlign w:val="center"/>
          </w:tcPr>
          <w:p w:rsidR="00C776A6" w:rsidRPr="00C776A6" w:rsidRDefault="00C776A6" w:rsidP="00831277">
            <w:pPr>
              <w:tabs>
                <w:tab w:val="left" w:pos="2840"/>
              </w:tabs>
              <w:rPr>
                <w:rFonts w:ascii="Arial" w:hAnsi="Arial" w:cs="Arial"/>
                <w:b/>
                <w:sz w:val="24"/>
                <w:szCs w:val="24"/>
              </w:rPr>
            </w:pPr>
            <w:r w:rsidRPr="00C776A6">
              <w:rPr>
                <w:rFonts w:ascii="Arial" w:hAnsi="Arial" w:cs="Arial"/>
                <w:b/>
                <w:sz w:val="24"/>
                <w:szCs w:val="24"/>
              </w:rPr>
              <w:t>Малоэтажная многоквартирная жилая застройка</w:t>
            </w:r>
          </w:p>
        </w:tc>
        <w:tc>
          <w:tcPr>
            <w:tcW w:w="2409" w:type="dxa"/>
            <w:tcBorders>
              <w:bottom w:val="single" w:sz="12" w:space="0" w:color="auto"/>
            </w:tcBorders>
            <w:vAlign w:val="center"/>
          </w:tcPr>
          <w:p w:rsidR="00C776A6" w:rsidRPr="00C776A6" w:rsidRDefault="00C776A6" w:rsidP="00831277">
            <w:pPr>
              <w:tabs>
                <w:tab w:val="left" w:pos="2840"/>
              </w:tabs>
              <w:rPr>
                <w:rFonts w:ascii="Arial" w:hAnsi="Arial" w:cs="Arial"/>
                <w:b/>
                <w:sz w:val="24"/>
                <w:szCs w:val="24"/>
              </w:rPr>
            </w:pPr>
            <w:r w:rsidRPr="00C776A6">
              <w:rPr>
                <w:rFonts w:ascii="Arial" w:hAnsi="Arial" w:cs="Arial"/>
                <w:b/>
                <w:sz w:val="24"/>
                <w:szCs w:val="24"/>
              </w:rPr>
              <w:t>Для ведения личного подсобного хозяйства (приусадебный земельный участок)</w:t>
            </w:r>
          </w:p>
        </w:tc>
        <w:tc>
          <w:tcPr>
            <w:tcW w:w="851" w:type="dxa"/>
            <w:tcBorders>
              <w:bottom w:val="single" w:sz="12" w:space="0" w:color="auto"/>
              <w:right w:val="single" w:sz="12" w:space="0" w:color="auto"/>
            </w:tcBorders>
            <w:vAlign w:val="center"/>
          </w:tcPr>
          <w:p w:rsidR="00C776A6" w:rsidRPr="00C776A6" w:rsidRDefault="00C776A6" w:rsidP="00831277">
            <w:pPr>
              <w:tabs>
                <w:tab w:val="left" w:pos="2840"/>
              </w:tabs>
              <w:rPr>
                <w:rFonts w:ascii="Arial" w:hAnsi="Arial" w:cs="Arial"/>
                <w:b/>
                <w:sz w:val="24"/>
                <w:szCs w:val="24"/>
              </w:rPr>
            </w:pPr>
            <w:r w:rsidRPr="00C776A6">
              <w:rPr>
                <w:rFonts w:ascii="Arial" w:hAnsi="Arial" w:cs="Arial"/>
                <w:b/>
                <w:sz w:val="24"/>
                <w:szCs w:val="24"/>
              </w:rPr>
              <w:t>Блокированная жилая застройка</w:t>
            </w:r>
          </w:p>
        </w:tc>
      </w:tr>
      <w:tr w:rsidR="00C776A6" w:rsidRPr="00C776A6" w:rsidTr="00831277">
        <w:trPr>
          <w:trHeight w:val="245"/>
        </w:trPr>
        <w:tc>
          <w:tcPr>
            <w:tcW w:w="567" w:type="dxa"/>
            <w:vMerge w:val="restart"/>
            <w:tcBorders>
              <w:top w:val="single" w:sz="12" w:space="0" w:color="auto"/>
            </w:tcBorders>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1</w:t>
            </w:r>
          </w:p>
        </w:tc>
        <w:tc>
          <w:tcPr>
            <w:tcW w:w="568" w:type="dxa"/>
            <w:vMerge w:val="restart"/>
            <w:tcBorders>
              <w:top w:val="single" w:sz="12" w:space="0" w:color="auto"/>
            </w:tcBorders>
            <w:textDirection w:val="btLr"/>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 xml:space="preserve">Минимальный отступ </w:t>
            </w:r>
          </w:p>
        </w:tc>
        <w:tc>
          <w:tcPr>
            <w:tcW w:w="4961" w:type="dxa"/>
            <w:gridSpan w:val="2"/>
            <w:vMerge w:val="restart"/>
            <w:tcBorders>
              <w:top w:val="single" w:sz="12" w:space="0" w:color="auto"/>
            </w:tcBorders>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 xml:space="preserve">от границ земельного участка до дворовых построек (мастерские, сараи, теплицы, бани, бассейны гаражи)  </w:t>
            </w:r>
          </w:p>
        </w:tc>
        <w:tc>
          <w:tcPr>
            <w:tcW w:w="8221" w:type="dxa"/>
            <w:gridSpan w:val="5"/>
            <w:tcBorders>
              <w:top w:val="single" w:sz="12" w:space="0" w:color="auto"/>
            </w:tcBorders>
            <w:vAlign w:val="bottom"/>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1 м*</w:t>
            </w:r>
          </w:p>
        </w:tc>
      </w:tr>
      <w:tr w:rsidR="00C776A6" w:rsidRPr="00C776A6" w:rsidTr="00831277">
        <w:trPr>
          <w:trHeight w:val="149"/>
        </w:trPr>
        <w:tc>
          <w:tcPr>
            <w:tcW w:w="567" w:type="dxa"/>
            <w:vMerge/>
            <w:vAlign w:val="center"/>
          </w:tcPr>
          <w:p w:rsidR="00C776A6" w:rsidRPr="00C776A6" w:rsidRDefault="00C776A6" w:rsidP="00831277">
            <w:pPr>
              <w:tabs>
                <w:tab w:val="left" w:pos="2840"/>
              </w:tabs>
              <w:rPr>
                <w:rFonts w:ascii="Arial" w:hAnsi="Arial" w:cs="Arial"/>
                <w:sz w:val="24"/>
                <w:szCs w:val="24"/>
              </w:rPr>
            </w:pPr>
          </w:p>
        </w:tc>
        <w:tc>
          <w:tcPr>
            <w:tcW w:w="568" w:type="dxa"/>
            <w:vMerge/>
            <w:textDirection w:val="btLr"/>
            <w:vAlign w:val="center"/>
          </w:tcPr>
          <w:p w:rsidR="00C776A6" w:rsidRPr="00C776A6" w:rsidRDefault="00C776A6" w:rsidP="00831277">
            <w:pPr>
              <w:tabs>
                <w:tab w:val="left" w:pos="2840"/>
              </w:tabs>
              <w:rPr>
                <w:rFonts w:ascii="Arial" w:hAnsi="Arial" w:cs="Arial"/>
                <w:sz w:val="24"/>
                <w:szCs w:val="24"/>
              </w:rPr>
            </w:pPr>
          </w:p>
        </w:tc>
        <w:tc>
          <w:tcPr>
            <w:tcW w:w="4961" w:type="dxa"/>
            <w:gridSpan w:val="2"/>
            <w:vMerge/>
          </w:tcPr>
          <w:p w:rsidR="00C776A6" w:rsidRPr="00C776A6" w:rsidRDefault="00C776A6" w:rsidP="00831277">
            <w:pPr>
              <w:tabs>
                <w:tab w:val="left" w:pos="2840"/>
              </w:tabs>
              <w:rPr>
                <w:rFonts w:ascii="Arial" w:hAnsi="Arial" w:cs="Arial"/>
                <w:sz w:val="24"/>
                <w:szCs w:val="24"/>
              </w:rPr>
            </w:pPr>
          </w:p>
        </w:tc>
        <w:tc>
          <w:tcPr>
            <w:tcW w:w="8221" w:type="dxa"/>
            <w:gridSpan w:val="5"/>
            <w:vAlign w:val="bottom"/>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 - (допускается размещение гаража с передней стороны участка по красной линии)</w:t>
            </w:r>
          </w:p>
        </w:tc>
      </w:tr>
      <w:tr w:rsidR="00C776A6" w:rsidRPr="00C776A6" w:rsidTr="00831277">
        <w:tc>
          <w:tcPr>
            <w:tcW w:w="567" w:type="dxa"/>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2</w:t>
            </w:r>
          </w:p>
        </w:tc>
        <w:tc>
          <w:tcPr>
            <w:tcW w:w="568" w:type="dxa"/>
            <w:vMerge/>
            <w:textDirection w:val="btLr"/>
            <w:vAlign w:val="center"/>
          </w:tcPr>
          <w:p w:rsidR="00C776A6" w:rsidRPr="00C776A6" w:rsidRDefault="00C776A6" w:rsidP="00831277">
            <w:pPr>
              <w:tabs>
                <w:tab w:val="left" w:pos="2840"/>
              </w:tabs>
              <w:rPr>
                <w:rFonts w:ascii="Arial" w:hAnsi="Arial" w:cs="Arial"/>
                <w:sz w:val="24"/>
                <w:szCs w:val="24"/>
              </w:rPr>
            </w:pPr>
          </w:p>
        </w:tc>
        <w:tc>
          <w:tcPr>
            <w:tcW w:w="4961" w:type="dxa"/>
            <w:gridSpan w:val="2"/>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от границы смежного земельного участка для устройства непроницаемой выгребной ямы (септика)</w:t>
            </w:r>
          </w:p>
        </w:tc>
        <w:tc>
          <w:tcPr>
            <w:tcW w:w="8221" w:type="dxa"/>
            <w:gridSpan w:val="5"/>
            <w:vAlign w:val="bottom"/>
          </w:tcPr>
          <w:p w:rsidR="00C776A6" w:rsidRPr="00C776A6" w:rsidRDefault="00C776A6" w:rsidP="00831277">
            <w:pPr>
              <w:tabs>
                <w:tab w:val="left" w:pos="2840"/>
              </w:tabs>
              <w:rPr>
                <w:rFonts w:ascii="Arial" w:hAnsi="Arial" w:cs="Arial"/>
                <w:sz w:val="24"/>
                <w:szCs w:val="24"/>
                <w:u w:val="single"/>
              </w:rPr>
            </w:pPr>
            <w:r w:rsidRPr="00C776A6">
              <w:rPr>
                <w:rFonts w:ascii="Arial" w:hAnsi="Arial" w:cs="Arial"/>
                <w:sz w:val="24"/>
                <w:szCs w:val="24"/>
              </w:rPr>
              <w:t>2 м - для нового строительства</w:t>
            </w:r>
            <w:r w:rsidRPr="00C776A6">
              <w:rPr>
                <w:rFonts w:ascii="Arial" w:hAnsi="Arial" w:cs="Arial"/>
                <w:sz w:val="24"/>
                <w:szCs w:val="24"/>
              </w:rPr>
              <w:br/>
              <w:t>1 м - для сложившейся застройки</w:t>
            </w:r>
          </w:p>
        </w:tc>
      </w:tr>
      <w:tr w:rsidR="00C776A6" w:rsidRPr="00C776A6" w:rsidTr="00831277">
        <w:tc>
          <w:tcPr>
            <w:tcW w:w="567" w:type="dxa"/>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3</w:t>
            </w:r>
          </w:p>
        </w:tc>
        <w:tc>
          <w:tcPr>
            <w:tcW w:w="568" w:type="dxa"/>
            <w:vMerge/>
            <w:textDirection w:val="btLr"/>
            <w:vAlign w:val="center"/>
          </w:tcPr>
          <w:p w:rsidR="00C776A6" w:rsidRPr="00C776A6" w:rsidRDefault="00C776A6" w:rsidP="00831277">
            <w:pPr>
              <w:tabs>
                <w:tab w:val="left" w:pos="2840"/>
              </w:tabs>
              <w:rPr>
                <w:rFonts w:ascii="Arial" w:hAnsi="Arial" w:cs="Arial"/>
                <w:sz w:val="24"/>
                <w:szCs w:val="24"/>
              </w:rPr>
            </w:pPr>
          </w:p>
        </w:tc>
        <w:tc>
          <w:tcPr>
            <w:tcW w:w="4961" w:type="dxa"/>
            <w:gridSpan w:val="2"/>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 xml:space="preserve">от объекта капитального строительства от красной линии до линии регулирования застройки </w:t>
            </w:r>
          </w:p>
        </w:tc>
        <w:tc>
          <w:tcPr>
            <w:tcW w:w="8221" w:type="dxa"/>
            <w:gridSpan w:val="5"/>
            <w:vAlign w:val="bottom"/>
          </w:tcPr>
          <w:p w:rsidR="00C776A6" w:rsidRPr="00C776A6" w:rsidRDefault="00C776A6" w:rsidP="00831277">
            <w:pPr>
              <w:tabs>
                <w:tab w:val="left" w:pos="2840"/>
              </w:tabs>
              <w:rPr>
                <w:rFonts w:ascii="Arial" w:hAnsi="Arial" w:cs="Arial"/>
                <w:sz w:val="24"/>
                <w:szCs w:val="24"/>
                <w:u w:val="single"/>
              </w:rPr>
            </w:pPr>
            <w:r w:rsidRPr="00C776A6">
              <w:rPr>
                <w:rFonts w:ascii="Arial" w:hAnsi="Arial" w:cs="Arial"/>
                <w:sz w:val="24"/>
                <w:szCs w:val="24"/>
              </w:rPr>
              <w:t>3 м на вновь отведенных земельных участках</w:t>
            </w:r>
            <w:r w:rsidRPr="00C776A6">
              <w:rPr>
                <w:rFonts w:ascii="Arial" w:hAnsi="Arial" w:cs="Arial"/>
                <w:sz w:val="24"/>
                <w:szCs w:val="24"/>
              </w:rPr>
              <w:br/>
              <w:t>для сложившейся застройки – по линии застройки</w:t>
            </w:r>
          </w:p>
        </w:tc>
      </w:tr>
      <w:tr w:rsidR="00C776A6" w:rsidRPr="00C776A6" w:rsidTr="00831277">
        <w:tc>
          <w:tcPr>
            <w:tcW w:w="567" w:type="dxa"/>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4</w:t>
            </w:r>
          </w:p>
        </w:tc>
        <w:tc>
          <w:tcPr>
            <w:tcW w:w="568" w:type="dxa"/>
            <w:vMerge/>
            <w:textDirection w:val="btLr"/>
            <w:vAlign w:val="center"/>
          </w:tcPr>
          <w:p w:rsidR="00C776A6" w:rsidRPr="00C776A6" w:rsidRDefault="00C776A6" w:rsidP="00831277">
            <w:pPr>
              <w:tabs>
                <w:tab w:val="left" w:pos="2840"/>
              </w:tabs>
              <w:rPr>
                <w:rFonts w:ascii="Arial" w:hAnsi="Arial" w:cs="Arial"/>
                <w:sz w:val="24"/>
                <w:szCs w:val="24"/>
              </w:rPr>
            </w:pPr>
          </w:p>
        </w:tc>
        <w:tc>
          <w:tcPr>
            <w:tcW w:w="4961" w:type="dxa"/>
            <w:gridSpan w:val="2"/>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от объекта капитального строительства до границ соседнего участка</w:t>
            </w:r>
          </w:p>
        </w:tc>
        <w:tc>
          <w:tcPr>
            <w:tcW w:w="8221" w:type="dxa"/>
            <w:gridSpan w:val="5"/>
            <w:vAlign w:val="bottom"/>
          </w:tcPr>
          <w:p w:rsidR="00C776A6" w:rsidRPr="00C776A6" w:rsidRDefault="00C776A6" w:rsidP="00831277">
            <w:pPr>
              <w:tabs>
                <w:tab w:val="left" w:pos="2840"/>
              </w:tabs>
              <w:rPr>
                <w:rFonts w:ascii="Arial" w:hAnsi="Arial" w:cs="Arial"/>
                <w:sz w:val="24"/>
                <w:szCs w:val="24"/>
                <w:u w:val="single"/>
              </w:rPr>
            </w:pPr>
            <w:r w:rsidRPr="00C776A6">
              <w:rPr>
                <w:rFonts w:ascii="Arial" w:hAnsi="Arial" w:cs="Arial"/>
                <w:sz w:val="24"/>
                <w:szCs w:val="24"/>
              </w:rPr>
              <w:t>3 м на вновь отведенных земельных участках</w:t>
            </w:r>
            <w:r w:rsidRPr="00C776A6">
              <w:rPr>
                <w:rFonts w:ascii="Arial" w:hAnsi="Arial" w:cs="Arial"/>
                <w:sz w:val="24"/>
                <w:szCs w:val="24"/>
              </w:rPr>
              <w:br/>
              <w:t>для сложившейся застройки – по линии застройки</w:t>
            </w:r>
          </w:p>
        </w:tc>
      </w:tr>
      <w:tr w:rsidR="00C776A6" w:rsidRPr="00C776A6" w:rsidTr="00831277">
        <w:trPr>
          <w:cantSplit/>
          <w:trHeight w:val="311"/>
        </w:trPr>
        <w:tc>
          <w:tcPr>
            <w:tcW w:w="567" w:type="dxa"/>
            <w:vMerge w:val="restart"/>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5</w:t>
            </w:r>
          </w:p>
        </w:tc>
        <w:tc>
          <w:tcPr>
            <w:tcW w:w="568" w:type="dxa"/>
            <w:vMerge w:val="restart"/>
            <w:textDirection w:val="btLr"/>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Минимальное расстояние</w:t>
            </w:r>
          </w:p>
        </w:tc>
        <w:tc>
          <w:tcPr>
            <w:tcW w:w="4961" w:type="dxa"/>
            <w:gridSpan w:val="2"/>
            <w:vMerge w:val="restart"/>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от одно-, двух-, трех-, четырех квартирных жилых домов до жилых домов и хозяйственных построек на соседних земельных участках</w:t>
            </w:r>
          </w:p>
        </w:tc>
        <w:tc>
          <w:tcPr>
            <w:tcW w:w="8221" w:type="dxa"/>
            <w:gridSpan w:val="5"/>
            <w:vAlign w:val="bottom"/>
          </w:tcPr>
          <w:p w:rsidR="00C776A6" w:rsidRPr="00C776A6" w:rsidRDefault="00C776A6" w:rsidP="00831277">
            <w:pPr>
              <w:tabs>
                <w:tab w:val="left" w:pos="2840"/>
              </w:tabs>
              <w:rPr>
                <w:rFonts w:ascii="Arial" w:hAnsi="Arial" w:cs="Arial"/>
                <w:sz w:val="24"/>
                <w:szCs w:val="24"/>
                <w:u w:val="single"/>
              </w:rPr>
            </w:pPr>
            <w:r w:rsidRPr="00C776A6">
              <w:rPr>
                <w:rFonts w:ascii="Arial" w:hAnsi="Arial" w:cs="Arial"/>
                <w:sz w:val="24"/>
                <w:szCs w:val="24"/>
              </w:rPr>
              <w:t>в соответствии с противопожарными требованиями от 6 м до 15 м в зависимости от степени огнестойкости зданий*</w:t>
            </w:r>
          </w:p>
        </w:tc>
      </w:tr>
      <w:tr w:rsidR="00C776A6" w:rsidRPr="00C776A6" w:rsidTr="00831277">
        <w:trPr>
          <w:cantSplit/>
          <w:trHeight w:val="95"/>
        </w:trPr>
        <w:tc>
          <w:tcPr>
            <w:tcW w:w="567" w:type="dxa"/>
            <w:vMerge/>
            <w:vAlign w:val="center"/>
          </w:tcPr>
          <w:p w:rsidR="00C776A6" w:rsidRPr="00C776A6" w:rsidRDefault="00C776A6" w:rsidP="00831277">
            <w:pPr>
              <w:tabs>
                <w:tab w:val="left" w:pos="2840"/>
              </w:tabs>
              <w:rPr>
                <w:rFonts w:ascii="Arial" w:hAnsi="Arial" w:cs="Arial"/>
                <w:sz w:val="24"/>
                <w:szCs w:val="24"/>
              </w:rPr>
            </w:pPr>
          </w:p>
        </w:tc>
        <w:tc>
          <w:tcPr>
            <w:tcW w:w="568" w:type="dxa"/>
            <w:vMerge/>
            <w:textDirection w:val="btLr"/>
            <w:vAlign w:val="center"/>
          </w:tcPr>
          <w:p w:rsidR="00C776A6" w:rsidRPr="00C776A6" w:rsidRDefault="00C776A6" w:rsidP="00831277">
            <w:pPr>
              <w:tabs>
                <w:tab w:val="left" w:pos="2840"/>
              </w:tabs>
              <w:rPr>
                <w:rFonts w:ascii="Arial" w:hAnsi="Arial" w:cs="Arial"/>
                <w:sz w:val="24"/>
                <w:szCs w:val="24"/>
              </w:rPr>
            </w:pPr>
          </w:p>
        </w:tc>
        <w:tc>
          <w:tcPr>
            <w:tcW w:w="4961" w:type="dxa"/>
            <w:gridSpan w:val="2"/>
            <w:vMerge/>
          </w:tcPr>
          <w:p w:rsidR="00C776A6" w:rsidRPr="00C776A6" w:rsidRDefault="00C776A6" w:rsidP="00831277">
            <w:pPr>
              <w:tabs>
                <w:tab w:val="left" w:pos="2840"/>
              </w:tabs>
              <w:rPr>
                <w:rFonts w:ascii="Arial" w:hAnsi="Arial" w:cs="Arial"/>
                <w:sz w:val="24"/>
                <w:szCs w:val="24"/>
              </w:rPr>
            </w:pPr>
          </w:p>
        </w:tc>
        <w:tc>
          <w:tcPr>
            <w:tcW w:w="8221" w:type="dxa"/>
            <w:gridSpan w:val="5"/>
            <w:vAlign w:val="bottom"/>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 - (в условиях выборочного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обеспечивающим противопожарные разрывы)</w:t>
            </w:r>
          </w:p>
        </w:tc>
      </w:tr>
      <w:tr w:rsidR="00C776A6" w:rsidRPr="00C776A6" w:rsidTr="00831277">
        <w:trPr>
          <w:cantSplit/>
          <w:trHeight w:val="725"/>
        </w:trPr>
        <w:tc>
          <w:tcPr>
            <w:tcW w:w="567" w:type="dxa"/>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lastRenderedPageBreak/>
              <w:t>6</w:t>
            </w:r>
          </w:p>
        </w:tc>
        <w:tc>
          <w:tcPr>
            <w:tcW w:w="568" w:type="dxa"/>
            <w:vMerge/>
            <w:textDirection w:val="btLr"/>
            <w:vAlign w:val="center"/>
          </w:tcPr>
          <w:p w:rsidR="00C776A6" w:rsidRPr="00C776A6" w:rsidRDefault="00C776A6" w:rsidP="00831277">
            <w:pPr>
              <w:tabs>
                <w:tab w:val="left" w:pos="2840"/>
              </w:tabs>
              <w:rPr>
                <w:rFonts w:ascii="Arial" w:hAnsi="Arial" w:cs="Arial"/>
                <w:sz w:val="24"/>
                <w:szCs w:val="24"/>
              </w:rPr>
            </w:pPr>
          </w:p>
        </w:tc>
        <w:tc>
          <w:tcPr>
            <w:tcW w:w="4961" w:type="dxa"/>
            <w:gridSpan w:val="2"/>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от хозяйственных построек на приусадебном земельном участке до хозяйственных построек на соседних земельных участка</w:t>
            </w:r>
          </w:p>
        </w:tc>
        <w:tc>
          <w:tcPr>
            <w:tcW w:w="8221" w:type="dxa"/>
            <w:gridSpan w:val="5"/>
            <w:vAlign w:val="bottom"/>
          </w:tcPr>
          <w:p w:rsidR="00C776A6" w:rsidRPr="00C776A6" w:rsidRDefault="00C776A6" w:rsidP="00831277">
            <w:pPr>
              <w:tabs>
                <w:tab w:val="left" w:pos="2840"/>
              </w:tabs>
              <w:rPr>
                <w:rFonts w:ascii="Arial" w:hAnsi="Arial" w:cs="Arial"/>
                <w:sz w:val="24"/>
                <w:szCs w:val="24"/>
                <w:u w:val="single"/>
              </w:rPr>
            </w:pPr>
            <w:r w:rsidRPr="00C776A6">
              <w:rPr>
                <w:rFonts w:ascii="Arial" w:hAnsi="Arial" w:cs="Arial"/>
                <w:sz w:val="24"/>
                <w:szCs w:val="24"/>
              </w:rPr>
              <w:t>не менее 2 м - при новом строительстве</w:t>
            </w:r>
            <w:r w:rsidRPr="00C776A6">
              <w:rPr>
                <w:rFonts w:ascii="Arial" w:hAnsi="Arial" w:cs="Arial"/>
                <w:sz w:val="24"/>
                <w:szCs w:val="24"/>
              </w:rPr>
              <w:br/>
              <w:t>для сложившейся застройки – по линии застройки</w:t>
            </w:r>
          </w:p>
        </w:tc>
      </w:tr>
      <w:tr w:rsidR="00C776A6" w:rsidRPr="00C776A6" w:rsidTr="00831277">
        <w:trPr>
          <w:cantSplit/>
          <w:trHeight w:val="71"/>
        </w:trPr>
        <w:tc>
          <w:tcPr>
            <w:tcW w:w="567" w:type="dxa"/>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lastRenderedPageBreak/>
              <w:t>7</w:t>
            </w:r>
          </w:p>
        </w:tc>
        <w:tc>
          <w:tcPr>
            <w:tcW w:w="568" w:type="dxa"/>
            <w:vMerge/>
            <w:textDirection w:val="btLr"/>
            <w:vAlign w:val="center"/>
          </w:tcPr>
          <w:p w:rsidR="00C776A6" w:rsidRPr="00C776A6" w:rsidRDefault="00C776A6" w:rsidP="00831277">
            <w:pPr>
              <w:tabs>
                <w:tab w:val="left" w:pos="2840"/>
              </w:tabs>
              <w:rPr>
                <w:rFonts w:ascii="Arial" w:hAnsi="Arial" w:cs="Arial"/>
                <w:sz w:val="24"/>
                <w:szCs w:val="24"/>
              </w:rPr>
            </w:pPr>
          </w:p>
        </w:tc>
        <w:tc>
          <w:tcPr>
            <w:tcW w:w="4961" w:type="dxa"/>
            <w:gridSpan w:val="2"/>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 xml:space="preserve">для подъезда пожарной техники к жилым домам и хозяйственным постройкам </w:t>
            </w:r>
          </w:p>
        </w:tc>
        <w:tc>
          <w:tcPr>
            <w:tcW w:w="8221" w:type="dxa"/>
            <w:gridSpan w:val="5"/>
            <w:vAlign w:val="bottom"/>
          </w:tcPr>
          <w:p w:rsidR="00C776A6" w:rsidRPr="00C776A6" w:rsidRDefault="00C776A6" w:rsidP="00831277">
            <w:pPr>
              <w:tabs>
                <w:tab w:val="left" w:pos="2840"/>
              </w:tabs>
              <w:rPr>
                <w:rFonts w:ascii="Arial" w:hAnsi="Arial" w:cs="Arial"/>
                <w:sz w:val="24"/>
                <w:szCs w:val="24"/>
                <w:u w:val="single"/>
              </w:rPr>
            </w:pPr>
            <w:r w:rsidRPr="00C776A6">
              <w:rPr>
                <w:rFonts w:ascii="Arial" w:hAnsi="Arial" w:cs="Arial"/>
                <w:sz w:val="24"/>
                <w:szCs w:val="24"/>
              </w:rPr>
              <w:t>от 4 м до 8 м</w:t>
            </w:r>
          </w:p>
        </w:tc>
      </w:tr>
      <w:tr w:rsidR="00C776A6" w:rsidRPr="00C776A6" w:rsidTr="00831277">
        <w:trPr>
          <w:cantSplit/>
          <w:trHeight w:val="1123"/>
        </w:trPr>
        <w:tc>
          <w:tcPr>
            <w:tcW w:w="567" w:type="dxa"/>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8</w:t>
            </w:r>
          </w:p>
        </w:tc>
        <w:tc>
          <w:tcPr>
            <w:tcW w:w="568" w:type="dxa"/>
            <w:vMerge/>
            <w:textDirection w:val="btLr"/>
            <w:vAlign w:val="center"/>
          </w:tcPr>
          <w:p w:rsidR="00C776A6" w:rsidRPr="00C776A6" w:rsidRDefault="00C776A6" w:rsidP="00831277">
            <w:pPr>
              <w:tabs>
                <w:tab w:val="left" w:pos="2840"/>
              </w:tabs>
              <w:rPr>
                <w:rFonts w:ascii="Arial" w:hAnsi="Arial" w:cs="Arial"/>
                <w:sz w:val="24"/>
                <w:szCs w:val="24"/>
              </w:rPr>
            </w:pPr>
          </w:p>
        </w:tc>
        <w:tc>
          <w:tcPr>
            <w:tcW w:w="4961" w:type="dxa"/>
            <w:gridSpan w:val="2"/>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 xml:space="preserve">от хозяйственных построек для скота и птицы до окон жилых помещений дома: </w:t>
            </w:r>
          </w:p>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 xml:space="preserve">- одиночные или двойные </w:t>
            </w:r>
          </w:p>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 xml:space="preserve">- до 8 блоков </w:t>
            </w:r>
          </w:p>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 xml:space="preserve">- свыше 8 до 30 блоков </w:t>
            </w:r>
          </w:p>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 свыше 30 блоков</w:t>
            </w:r>
          </w:p>
        </w:tc>
        <w:tc>
          <w:tcPr>
            <w:tcW w:w="8221" w:type="dxa"/>
            <w:gridSpan w:val="5"/>
            <w:vAlign w:val="bottom"/>
          </w:tcPr>
          <w:p w:rsidR="00C776A6" w:rsidRPr="00C776A6" w:rsidRDefault="00C776A6" w:rsidP="00831277">
            <w:pPr>
              <w:tabs>
                <w:tab w:val="left" w:pos="2840"/>
              </w:tabs>
              <w:rPr>
                <w:rFonts w:ascii="Arial" w:hAnsi="Arial" w:cs="Arial"/>
                <w:sz w:val="24"/>
                <w:szCs w:val="24"/>
              </w:rPr>
            </w:pPr>
          </w:p>
          <w:p w:rsidR="00C776A6" w:rsidRPr="00C776A6" w:rsidRDefault="00C776A6" w:rsidP="00831277">
            <w:pPr>
              <w:tabs>
                <w:tab w:val="left" w:pos="2840"/>
              </w:tabs>
              <w:rPr>
                <w:rFonts w:ascii="Arial" w:hAnsi="Arial" w:cs="Arial"/>
                <w:sz w:val="24"/>
                <w:szCs w:val="24"/>
              </w:rPr>
            </w:pPr>
          </w:p>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- 10 м</w:t>
            </w:r>
          </w:p>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- 25 м</w:t>
            </w:r>
          </w:p>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- 50 м</w:t>
            </w:r>
          </w:p>
          <w:p w:rsidR="00C776A6" w:rsidRPr="00C776A6" w:rsidRDefault="00C776A6" w:rsidP="00831277">
            <w:pPr>
              <w:tabs>
                <w:tab w:val="left" w:pos="2840"/>
              </w:tabs>
              <w:rPr>
                <w:rFonts w:ascii="Arial" w:hAnsi="Arial" w:cs="Arial"/>
                <w:sz w:val="24"/>
                <w:szCs w:val="24"/>
                <w:u w:val="single"/>
              </w:rPr>
            </w:pPr>
            <w:r w:rsidRPr="00C776A6">
              <w:rPr>
                <w:rFonts w:ascii="Arial" w:hAnsi="Arial" w:cs="Arial"/>
                <w:sz w:val="24"/>
                <w:szCs w:val="24"/>
              </w:rPr>
              <w:t>- 100 м</w:t>
            </w:r>
          </w:p>
        </w:tc>
      </w:tr>
      <w:tr w:rsidR="00C776A6" w:rsidRPr="00C776A6" w:rsidTr="00831277">
        <w:trPr>
          <w:cantSplit/>
          <w:trHeight w:val="139"/>
        </w:trPr>
        <w:tc>
          <w:tcPr>
            <w:tcW w:w="567" w:type="dxa"/>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9</w:t>
            </w:r>
          </w:p>
        </w:tc>
        <w:tc>
          <w:tcPr>
            <w:tcW w:w="568" w:type="dxa"/>
            <w:vMerge/>
            <w:textDirection w:val="btLr"/>
            <w:vAlign w:val="center"/>
          </w:tcPr>
          <w:p w:rsidR="00C776A6" w:rsidRPr="00C776A6" w:rsidRDefault="00C776A6" w:rsidP="00831277">
            <w:pPr>
              <w:tabs>
                <w:tab w:val="left" w:pos="2840"/>
              </w:tabs>
              <w:rPr>
                <w:rFonts w:ascii="Arial" w:hAnsi="Arial" w:cs="Arial"/>
                <w:sz w:val="24"/>
                <w:szCs w:val="24"/>
              </w:rPr>
            </w:pPr>
          </w:p>
        </w:tc>
        <w:tc>
          <w:tcPr>
            <w:tcW w:w="4961" w:type="dxa"/>
            <w:gridSpan w:val="2"/>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от окон жилых помещений дома до дворовых туалетов</w:t>
            </w:r>
          </w:p>
        </w:tc>
        <w:tc>
          <w:tcPr>
            <w:tcW w:w="8221" w:type="dxa"/>
            <w:gridSpan w:val="5"/>
            <w:vAlign w:val="bottom"/>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от 8 до 10 м</w:t>
            </w:r>
          </w:p>
        </w:tc>
      </w:tr>
      <w:tr w:rsidR="00C776A6" w:rsidRPr="00C776A6" w:rsidTr="00831277">
        <w:trPr>
          <w:cantSplit/>
          <w:trHeight w:val="534"/>
        </w:trPr>
        <w:tc>
          <w:tcPr>
            <w:tcW w:w="567" w:type="dxa"/>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10</w:t>
            </w:r>
          </w:p>
        </w:tc>
        <w:tc>
          <w:tcPr>
            <w:tcW w:w="5529" w:type="dxa"/>
            <w:gridSpan w:val="3"/>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 xml:space="preserve">размещаемые в пределах селитебной территории группы сараев должны содержать </w:t>
            </w:r>
          </w:p>
        </w:tc>
        <w:tc>
          <w:tcPr>
            <w:tcW w:w="8221" w:type="dxa"/>
            <w:gridSpan w:val="5"/>
            <w:vAlign w:val="bottom"/>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не более 30 блоков каждая</w:t>
            </w:r>
          </w:p>
        </w:tc>
      </w:tr>
      <w:tr w:rsidR="00C776A6" w:rsidRPr="00C776A6" w:rsidTr="00831277">
        <w:trPr>
          <w:cantSplit/>
          <w:trHeight w:val="395"/>
        </w:trPr>
        <w:tc>
          <w:tcPr>
            <w:tcW w:w="567" w:type="dxa"/>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11</w:t>
            </w:r>
          </w:p>
        </w:tc>
        <w:tc>
          <w:tcPr>
            <w:tcW w:w="5529" w:type="dxa"/>
            <w:gridSpan w:val="3"/>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 xml:space="preserve">минимальная ширина вновь отводимых участков </w:t>
            </w:r>
          </w:p>
        </w:tc>
        <w:tc>
          <w:tcPr>
            <w:tcW w:w="8221" w:type="dxa"/>
            <w:gridSpan w:val="5"/>
            <w:vAlign w:val="bottom"/>
          </w:tcPr>
          <w:p w:rsidR="00C776A6" w:rsidRPr="00C776A6" w:rsidRDefault="00C776A6" w:rsidP="00831277">
            <w:pPr>
              <w:tabs>
                <w:tab w:val="left" w:pos="2840"/>
              </w:tabs>
              <w:rPr>
                <w:rFonts w:ascii="Arial" w:hAnsi="Arial" w:cs="Arial"/>
                <w:sz w:val="24"/>
                <w:szCs w:val="24"/>
                <w:u w:val="single"/>
              </w:rPr>
            </w:pPr>
            <w:r w:rsidRPr="00C776A6">
              <w:rPr>
                <w:rFonts w:ascii="Arial" w:hAnsi="Arial" w:cs="Arial"/>
                <w:sz w:val="24"/>
                <w:szCs w:val="24"/>
              </w:rPr>
              <w:t>- 20 м</w:t>
            </w:r>
          </w:p>
        </w:tc>
      </w:tr>
      <w:tr w:rsidR="00C776A6" w:rsidRPr="00C776A6" w:rsidTr="00831277">
        <w:trPr>
          <w:cantSplit/>
          <w:trHeight w:val="586"/>
        </w:trPr>
        <w:tc>
          <w:tcPr>
            <w:tcW w:w="567" w:type="dxa"/>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12</w:t>
            </w:r>
          </w:p>
        </w:tc>
        <w:tc>
          <w:tcPr>
            <w:tcW w:w="5529" w:type="dxa"/>
            <w:gridSpan w:val="3"/>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 xml:space="preserve">максимальная общая площадь объектов капитального строительства нежилого назначения </w:t>
            </w:r>
          </w:p>
        </w:tc>
        <w:tc>
          <w:tcPr>
            <w:tcW w:w="8221" w:type="dxa"/>
            <w:gridSpan w:val="5"/>
            <w:vAlign w:val="bottom"/>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- 150 м2</w:t>
            </w:r>
          </w:p>
        </w:tc>
      </w:tr>
      <w:tr w:rsidR="00C776A6" w:rsidRPr="00C776A6" w:rsidTr="00831277">
        <w:trPr>
          <w:cantSplit/>
          <w:trHeight w:val="105"/>
        </w:trPr>
        <w:tc>
          <w:tcPr>
            <w:tcW w:w="567" w:type="dxa"/>
            <w:vMerge w:val="restart"/>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13</w:t>
            </w:r>
          </w:p>
        </w:tc>
        <w:tc>
          <w:tcPr>
            <w:tcW w:w="568" w:type="dxa"/>
            <w:vMerge w:val="restart"/>
            <w:textDirection w:val="btLr"/>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Ограждение земельного участка</w:t>
            </w:r>
          </w:p>
        </w:tc>
        <w:tc>
          <w:tcPr>
            <w:tcW w:w="4961" w:type="dxa"/>
            <w:gridSpan w:val="2"/>
            <w:vMerge w:val="restart"/>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Максимальная высота сплошного ограждения земельных участков вдоль улиц (проездов)</w:t>
            </w:r>
          </w:p>
        </w:tc>
        <w:tc>
          <w:tcPr>
            <w:tcW w:w="8221" w:type="dxa"/>
            <w:gridSpan w:val="5"/>
            <w:vAlign w:val="bottom"/>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- 1,8 м *</w:t>
            </w:r>
          </w:p>
        </w:tc>
      </w:tr>
      <w:tr w:rsidR="00C776A6" w:rsidRPr="00C776A6" w:rsidTr="00831277">
        <w:trPr>
          <w:cantSplit/>
          <w:trHeight w:val="245"/>
        </w:trPr>
        <w:tc>
          <w:tcPr>
            <w:tcW w:w="567" w:type="dxa"/>
            <w:vMerge/>
            <w:vAlign w:val="center"/>
          </w:tcPr>
          <w:p w:rsidR="00C776A6" w:rsidRPr="00C776A6" w:rsidRDefault="00C776A6" w:rsidP="00831277">
            <w:pPr>
              <w:tabs>
                <w:tab w:val="left" w:pos="2840"/>
              </w:tabs>
              <w:rPr>
                <w:rFonts w:ascii="Arial" w:hAnsi="Arial" w:cs="Arial"/>
                <w:sz w:val="24"/>
                <w:szCs w:val="24"/>
              </w:rPr>
            </w:pPr>
          </w:p>
        </w:tc>
        <w:tc>
          <w:tcPr>
            <w:tcW w:w="568" w:type="dxa"/>
            <w:vMerge/>
            <w:textDirection w:val="btLr"/>
            <w:vAlign w:val="center"/>
          </w:tcPr>
          <w:p w:rsidR="00C776A6" w:rsidRPr="00C776A6" w:rsidRDefault="00C776A6" w:rsidP="00831277">
            <w:pPr>
              <w:tabs>
                <w:tab w:val="left" w:pos="2840"/>
              </w:tabs>
              <w:rPr>
                <w:rFonts w:ascii="Arial" w:hAnsi="Arial" w:cs="Arial"/>
                <w:sz w:val="24"/>
                <w:szCs w:val="24"/>
              </w:rPr>
            </w:pPr>
          </w:p>
        </w:tc>
        <w:tc>
          <w:tcPr>
            <w:tcW w:w="4961" w:type="dxa"/>
            <w:gridSpan w:val="2"/>
            <w:vMerge/>
          </w:tcPr>
          <w:p w:rsidR="00C776A6" w:rsidRPr="00C776A6" w:rsidRDefault="00C776A6" w:rsidP="00831277">
            <w:pPr>
              <w:tabs>
                <w:tab w:val="left" w:pos="2840"/>
              </w:tabs>
              <w:rPr>
                <w:rFonts w:ascii="Arial" w:hAnsi="Arial" w:cs="Arial"/>
                <w:sz w:val="24"/>
                <w:szCs w:val="24"/>
              </w:rPr>
            </w:pPr>
          </w:p>
        </w:tc>
        <w:tc>
          <w:tcPr>
            <w:tcW w:w="8221" w:type="dxa"/>
            <w:gridSpan w:val="5"/>
            <w:vAlign w:val="bottom"/>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 - (допускается увеличивать высоту ограждения до 2,5 м при условии высокой отметки проезжей части улицы относительно земельного участка)</w:t>
            </w:r>
          </w:p>
        </w:tc>
      </w:tr>
      <w:tr w:rsidR="00C776A6" w:rsidRPr="00C776A6" w:rsidTr="00831277">
        <w:trPr>
          <w:cantSplit/>
          <w:trHeight w:val="129"/>
        </w:trPr>
        <w:tc>
          <w:tcPr>
            <w:tcW w:w="567" w:type="dxa"/>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lastRenderedPageBreak/>
              <w:t>14</w:t>
            </w:r>
          </w:p>
        </w:tc>
        <w:tc>
          <w:tcPr>
            <w:tcW w:w="568" w:type="dxa"/>
            <w:vMerge/>
            <w:textDirection w:val="btLr"/>
            <w:vAlign w:val="center"/>
          </w:tcPr>
          <w:p w:rsidR="00C776A6" w:rsidRPr="00C776A6" w:rsidRDefault="00C776A6" w:rsidP="00831277">
            <w:pPr>
              <w:tabs>
                <w:tab w:val="left" w:pos="2840"/>
              </w:tabs>
              <w:rPr>
                <w:rFonts w:ascii="Arial" w:hAnsi="Arial" w:cs="Arial"/>
                <w:sz w:val="24"/>
                <w:szCs w:val="24"/>
              </w:rPr>
            </w:pPr>
          </w:p>
        </w:tc>
        <w:tc>
          <w:tcPr>
            <w:tcW w:w="4961" w:type="dxa"/>
            <w:gridSpan w:val="2"/>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вид ограждения (строительный материал, цвет, конструкция)</w:t>
            </w:r>
          </w:p>
        </w:tc>
        <w:tc>
          <w:tcPr>
            <w:tcW w:w="8221" w:type="dxa"/>
            <w:gridSpan w:val="5"/>
            <w:vAlign w:val="bottom"/>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строительный материал, цвет, конструкция должны быть единообразными</w:t>
            </w:r>
          </w:p>
        </w:tc>
      </w:tr>
      <w:tr w:rsidR="00C776A6" w:rsidRPr="00C776A6" w:rsidTr="00831277">
        <w:trPr>
          <w:cantSplit/>
          <w:trHeight w:val="462"/>
        </w:trPr>
        <w:tc>
          <w:tcPr>
            <w:tcW w:w="567" w:type="dxa"/>
            <w:vMerge w:val="restart"/>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15</w:t>
            </w:r>
          </w:p>
        </w:tc>
        <w:tc>
          <w:tcPr>
            <w:tcW w:w="568" w:type="dxa"/>
            <w:vMerge/>
            <w:textDirection w:val="btLr"/>
            <w:vAlign w:val="center"/>
          </w:tcPr>
          <w:p w:rsidR="00C776A6" w:rsidRPr="00C776A6" w:rsidRDefault="00C776A6" w:rsidP="00831277">
            <w:pPr>
              <w:tabs>
                <w:tab w:val="left" w:pos="2840"/>
              </w:tabs>
              <w:rPr>
                <w:rFonts w:ascii="Arial" w:hAnsi="Arial" w:cs="Arial"/>
                <w:sz w:val="24"/>
                <w:szCs w:val="24"/>
              </w:rPr>
            </w:pPr>
          </w:p>
        </w:tc>
        <w:tc>
          <w:tcPr>
            <w:tcW w:w="4961" w:type="dxa"/>
            <w:gridSpan w:val="2"/>
            <w:vMerge w:val="restart"/>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Максимальная высота сплошного ограждения на границе со смежным земельным участком</w:t>
            </w:r>
          </w:p>
        </w:tc>
        <w:tc>
          <w:tcPr>
            <w:tcW w:w="8221" w:type="dxa"/>
            <w:gridSpan w:val="5"/>
            <w:vAlign w:val="bottom"/>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 xml:space="preserve">не более 1,5 м* </w:t>
            </w:r>
          </w:p>
        </w:tc>
      </w:tr>
      <w:tr w:rsidR="00C776A6" w:rsidRPr="00C776A6" w:rsidTr="00831277">
        <w:trPr>
          <w:cantSplit/>
          <w:trHeight w:val="204"/>
        </w:trPr>
        <w:tc>
          <w:tcPr>
            <w:tcW w:w="567" w:type="dxa"/>
            <w:vMerge/>
            <w:vAlign w:val="center"/>
          </w:tcPr>
          <w:p w:rsidR="00C776A6" w:rsidRPr="00C776A6" w:rsidRDefault="00C776A6" w:rsidP="00831277">
            <w:pPr>
              <w:tabs>
                <w:tab w:val="left" w:pos="2840"/>
              </w:tabs>
              <w:rPr>
                <w:rFonts w:ascii="Arial" w:hAnsi="Arial" w:cs="Arial"/>
                <w:sz w:val="24"/>
                <w:szCs w:val="24"/>
              </w:rPr>
            </w:pPr>
          </w:p>
        </w:tc>
        <w:tc>
          <w:tcPr>
            <w:tcW w:w="568" w:type="dxa"/>
            <w:vMerge/>
            <w:textDirection w:val="btLr"/>
            <w:vAlign w:val="center"/>
          </w:tcPr>
          <w:p w:rsidR="00C776A6" w:rsidRPr="00C776A6" w:rsidRDefault="00C776A6" w:rsidP="00831277">
            <w:pPr>
              <w:tabs>
                <w:tab w:val="left" w:pos="2840"/>
              </w:tabs>
              <w:rPr>
                <w:rFonts w:ascii="Arial" w:hAnsi="Arial" w:cs="Arial"/>
                <w:sz w:val="24"/>
                <w:szCs w:val="24"/>
              </w:rPr>
            </w:pPr>
          </w:p>
        </w:tc>
        <w:tc>
          <w:tcPr>
            <w:tcW w:w="4961" w:type="dxa"/>
            <w:gridSpan w:val="2"/>
            <w:vMerge/>
          </w:tcPr>
          <w:p w:rsidR="00C776A6" w:rsidRPr="00C776A6" w:rsidRDefault="00C776A6" w:rsidP="00831277">
            <w:pPr>
              <w:tabs>
                <w:tab w:val="left" w:pos="2840"/>
              </w:tabs>
              <w:rPr>
                <w:rFonts w:ascii="Arial" w:hAnsi="Arial" w:cs="Arial"/>
                <w:sz w:val="24"/>
                <w:szCs w:val="24"/>
              </w:rPr>
            </w:pPr>
          </w:p>
        </w:tc>
        <w:tc>
          <w:tcPr>
            <w:tcW w:w="8221" w:type="dxa"/>
            <w:gridSpan w:val="5"/>
            <w:vAlign w:val="bottom"/>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 - (возможно наращивание изгороди до 2,2 м ограждения, которое должно быть сетчатыми или решетчатыми с целью минимального затенения территории соседнего участка)</w:t>
            </w:r>
          </w:p>
        </w:tc>
      </w:tr>
      <w:tr w:rsidR="00C776A6" w:rsidRPr="00C776A6" w:rsidTr="00831277">
        <w:trPr>
          <w:trHeight w:val="64"/>
        </w:trPr>
        <w:tc>
          <w:tcPr>
            <w:tcW w:w="567" w:type="dxa"/>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16</w:t>
            </w:r>
          </w:p>
        </w:tc>
        <w:tc>
          <w:tcPr>
            <w:tcW w:w="5529" w:type="dxa"/>
            <w:gridSpan w:val="3"/>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Характеристики гаража как вспомогательного  объекта:</w:t>
            </w:r>
          </w:p>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 xml:space="preserve">- площадь гаража не должна превышать </w:t>
            </w:r>
          </w:p>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 xml:space="preserve">- ширина гаража по фасадной части </w:t>
            </w:r>
            <w:r w:rsidRPr="00C776A6">
              <w:rPr>
                <w:rFonts w:ascii="Arial" w:hAnsi="Arial" w:cs="Arial"/>
                <w:sz w:val="24"/>
                <w:szCs w:val="24"/>
              </w:rPr>
              <w:br/>
              <w:t>- максимальная высота гаража (до перекрытия потолка) на приусадебном участке</w:t>
            </w:r>
          </w:p>
        </w:tc>
        <w:tc>
          <w:tcPr>
            <w:tcW w:w="8221" w:type="dxa"/>
            <w:gridSpan w:val="5"/>
            <w:vAlign w:val="bottom"/>
          </w:tcPr>
          <w:p w:rsidR="00C776A6" w:rsidRPr="00C776A6" w:rsidRDefault="00C776A6" w:rsidP="00831277">
            <w:pPr>
              <w:tabs>
                <w:tab w:val="left" w:pos="2840"/>
              </w:tabs>
              <w:rPr>
                <w:rFonts w:ascii="Arial" w:hAnsi="Arial" w:cs="Arial"/>
                <w:sz w:val="24"/>
                <w:szCs w:val="24"/>
                <w:u w:val="single"/>
              </w:rPr>
            </w:pPr>
            <w:r w:rsidRPr="00C776A6">
              <w:rPr>
                <w:rFonts w:ascii="Arial" w:hAnsi="Arial" w:cs="Arial"/>
                <w:sz w:val="24"/>
                <w:szCs w:val="24"/>
              </w:rPr>
              <w:br/>
            </w:r>
            <w:r w:rsidRPr="00C776A6">
              <w:rPr>
                <w:rFonts w:ascii="Arial" w:hAnsi="Arial" w:cs="Arial"/>
                <w:sz w:val="24"/>
                <w:szCs w:val="24"/>
              </w:rPr>
              <w:br/>
              <w:t>- 70 кв. м</w:t>
            </w:r>
            <w:r w:rsidRPr="00C776A6">
              <w:rPr>
                <w:rFonts w:ascii="Arial" w:hAnsi="Arial" w:cs="Arial"/>
                <w:sz w:val="24"/>
                <w:szCs w:val="24"/>
              </w:rPr>
              <w:br/>
              <w:t xml:space="preserve">- не более 7 м; </w:t>
            </w:r>
            <w:r w:rsidRPr="00C776A6">
              <w:rPr>
                <w:rFonts w:ascii="Arial" w:hAnsi="Arial" w:cs="Arial"/>
                <w:sz w:val="24"/>
                <w:szCs w:val="24"/>
              </w:rPr>
              <w:br/>
            </w:r>
            <w:r w:rsidRPr="00C776A6">
              <w:rPr>
                <w:rFonts w:ascii="Arial" w:hAnsi="Arial" w:cs="Arial"/>
                <w:sz w:val="24"/>
                <w:szCs w:val="24"/>
              </w:rPr>
              <w:br/>
              <w:t>- 4,5 м</w:t>
            </w:r>
          </w:p>
        </w:tc>
      </w:tr>
      <w:tr w:rsidR="00C776A6" w:rsidRPr="00C776A6" w:rsidTr="00831277">
        <w:trPr>
          <w:trHeight w:val="64"/>
        </w:trPr>
        <w:tc>
          <w:tcPr>
            <w:tcW w:w="567" w:type="dxa"/>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17</w:t>
            </w:r>
          </w:p>
        </w:tc>
        <w:tc>
          <w:tcPr>
            <w:tcW w:w="5529" w:type="dxa"/>
            <w:gridSpan w:val="3"/>
            <w:vAlign w:val="center"/>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Примечание</w:t>
            </w:r>
          </w:p>
        </w:tc>
        <w:tc>
          <w:tcPr>
            <w:tcW w:w="8221" w:type="dxa"/>
            <w:gridSpan w:val="5"/>
            <w:vAlign w:val="bottom"/>
          </w:tcPr>
          <w:p w:rsidR="00C776A6" w:rsidRPr="00C776A6" w:rsidRDefault="00C776A6" w:rsidP="00831277">
            <w:pPr>
              <w:tabs>
                <w:tab w:val="left" w:pos="2840"/>
              </w:tabs>
              <w:rPr>
                <w:rFonts w:ascii="Arial" w:hAnsi="Arial" w:cs="Arial"/>
                <w:sz w:val="24"/>
                <w:szCs w:val="24"/>
              </w:rPr>
            </w:pPr>
            <w:r w:rsidRPr="00C776A6">
              <w:rPr>
                <w:rFonts w:ascii="Arial" w:hAnsi="Arial" w:cs="Arial"/>
                <w:sz w:val="24"/>
                <w:szCs w:val="24"/>
              </w:rPr>
              <w:t>Запрещается размещение жилых помещений в цокольных и подвальных этажах.</w:t>
            </w:r>
          </w:p>
        </w:tc>
      </w:tr>
    </w:tbl>
    <w:p w:rsidR="00C776A6" w:rsidRPr="00C776A6" w:rsidRDefault="00C776A6" w:rsidP="00C776A6">
      <w:pPr>
        <w:tabs>
          <w:tab w:val="left" w:pos="851"/>
        </w:tabs>
        <w:jc w:val="both"/>
        <w:rPr>
          <w:rFonts w:ascii="Arial" w:hAnsi="Arial" w:cs="Arial"/>
          <w:sz w:val="24"/>
          <w:szCs w:val="24"/>
        </w:rPr>
      </w:pPr>
      <w:r w:rsidRPr="00C776A6">
        <w:rPr>
          <w:rFonts w:ascii="Arial" w:hAnsi="Arial" w:cs="Arial"/>
          <w:sz w:val="24"/>
          <w:szCs w:val="24"/>
        </w:rPr>
        <w:tab/>
        <w:t xml:space="preserve">4. В границах территориальной зоны имеются 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 водоохранная зона, прибрежная защитная полоса, санитарно-защитная зона, зоны санитарной охраны источников питьевого водоснабжения, охранные зоны газораспределительных сетей, охранные зоны объектов электросетевого хозяйства, охранные зоны линий связи, охранные зоны водопровода питьевого назначения, охранные зоны тепловых сетей. </w:t>
      </w:r>
    </w:p>
    <w:p w:rsidR="00C776A6" w:rsidRPr="00C776A6" w:rsidRDefault="00C776A6" w:rsidP="00C776A6">
      <w:pPr>
        <w:tabs>
          <w:tab w:val="left" w:pos="851"/>
        </w:tabs>
        <w:jc w:val="both"/>
        <w:rPr>
          <w:rFonts w:ascii="Arial" w:hAnsi="Arial" w:cs="Arial"/>
          <w:sz w:val="24"/>
          <w:szCs w:val="24"/>
        </w:rPr>
      </w:pPr>
      <w:r w:rsidRPr="00C776A6">
        <w:rPr>
          <w:rFonts w:ascii="Arial" w:hAnsi="Arial" w:cs="Arial"/>
          <w:sz w:val="24"/>
          <w:szCs w:val="24"/>
        </w:rPr>
        <w:lastRenderedPageBreak/>
        <w:tab/>
        <w:t>Ограничения использования земельных участков и объектов капитального строительства указаны в статье 41-44 настоящих Правил.</w:t>
      </w:r>
    </w:p>
    <w:p w:rsidR="00C776A6" w:rsidRPr="00C776A6" w:rsidRDefault="00C776A6" w:rsidP="00C776A6">
      <w:pPr>
        <w:tabs>
          <w:tab w:val="left" w:pos="851"/>
        </w:tabs>
        <w:jc w:val="both"/>
        <w:rPr>
          <w:rFonts w:ascii="Arial" w:hAnsi="Arial" w:cs="Arial"/>
          <w:sz w:val="24"/>
          <w:szCs w:val="24"/>
        </w:rPr>
      </w:pPr>
      <w:r w:rsidRPr="00C776A6">
        <w:rPr>
          <w:rFonts w:ascii="Arial" w:hAnsi="Arial" w:cs="Arial"/>
          <w:sz w:val="24"/>
          <w:szCs w:val="24"/>
        </w:rPr>
        <w:tab/>
        <w:t>(</w:t>
      </w:r>
      <w:r w:rsidR="00C91122">
        <w:rPr>
          <w:rFonts w:ascii="Arial" w:hAnsi="Arial" w:cs="Arial"/>
          <w:sz w:val="24"/>
          <w:szCs w:val="24"/>
        </w:rPr>
        <w:t>ч</w:t>
      </w:r>
      <w:r w:rsidRPr="00C776A6">
        <w:rPr>
          <w:rFonts w:ascii="Arial" w:hAnsi="Arial" w:cs="Arial"/>
          <w:sz w:val="24"/>
          <w:szCs w:val="24"/>
        </w:rPr>
        <w:t>асть 4 статьи 35 в ред. решения Саянского районного Совета депутатов от 17.12.2021 № 19-133)</w:t>
      </w:r>
    </w:p>
    <w:p w:rsidR="00C776A6" w:rsidRPr="00C776A6" w:rsidRDefault="00C776A6" w:rsidP="00C776A6">
      <w:pPr>
        <w:tabs>
          <w:tab w:val="left" w:pos="2840"/>
        </w:tabs>
        <w:rPr>
          <w:rFonts w:ascii="Arial" w:hAnsi="Arial" w:cs="Arial"/>
          <w:sz w:val="24"/>
          <w:szCs w:val="24"/>
        </w:rPr>
      </w:pPr>
      <w:r w:rsidRPr="00C776A6">
        <w:rPr>
          <w:rFonts w:ascii="Arial" w:hAnsi="Arial" w:cs="Arial"/>
          <w:sz w:val="24"/>
          <w:szCs w:val="24"/>
        </w:rPr>
        <w:t xml:space="preserve">                                                                                                                                                                                                                              </w:t>
      </w:r>
    </w:p>
    <w:p w:rsidR="00C776A6" w:rsidRPr="00C776A6" w:rsidRDefault="00C776A6" w:rsidP="00C776A6">
      <w:pPr>
        <w:tabs>
          <w:tab w:val="left" w:pos="2840"/>
        </w:tabs>
        <w:rPr>
          <w:rFonts w:ascii="Arial" w:hAnsi="Arial" w:cs="Arial"/>
          <w:sz w:val="24"/>
          <w:szCs w:val="24"/>
        </w:rPr>
      </w:pPr>
    </w:p>
    <w:p w:rsidR="00C776A6" w:rsidRPr="00C776A6" w:rsidRDefault="00C776A6" w:rsidP="00C776A6">
      <w:pPr>
        <w:tabs>
          <w:tab w:val="left" w:pos="2840"/>
        </w:tabs>
        <w:rPr>
          <w:rFonts w:ascii="Arial" w:hAnsi="Arial" w:cs="Arial"/>
          <w:sz w:val="24"/>
          <w:szCs w:val="24"/>
        </w:rPr>
      </w:pPr>
    </w:p>
    <w:p w:rsidR="00917F8C" w:rsidRPr="00C776A6" w:rsidRDefault="00C776A6" w:rsidP="00C776A6">
      <w:pPr>
        <w:tabs>
          <w:tab w:val="left" w:pos="795"/>
        </w:tabs>
        <w:rPr>
          <w:rFonts w:asciiTheme="majorHAnsi" w:hAnsiTheme="majorHAnsi" w:cstheme="majorHAnsi"/>
          <w:sz w:val="24"/>
          <w:szCs w:val="24"/>
        </w:rPr>
        <w:sectPr w:rsidR="00917F8C" w:rsidRPr="00C776A6" w:rsidSect="006F23E7">
          <w:type w:val="nextColumn"/>
          <w:pgSz w:w="16838" w:h="11906" w:orient="landscape"/>
          <w:pgMar w:top="1134" w:right="851" w:bottom="1134" w:left="1701" w:header="709" w:footer="709" w:gutter="0"/>
          <w:cols w:space="708"/>
          <w:docGrid w:linePitch="360"/>
        </w:sectPr>
      </w:pPr>
      <w:r w:rsidRPr="00C776A6">
        <w:rPr>
          <w:rFonts w:ascii="Arial" w:hAnsi="Arial" w:cs="Arial"/>
          <w:sz w:val="24"/>
          <w:szCs w:val="24"/>
        </w:rPr>
        <w:tab/>
      </w:r>
    </w:p>
    <w:p w:rsidR="00503336" w:rsidRPr="0069645B" w:rsidRDefault="00A8526A" w:rsidP="00C776A6">
      <w:pPr>
        <w:pStyle w:val="3"/>
        <w:spacing w:before="0" w:after="0"/>
        <w:ind w:firstLine="851"/>
        <w:jc w:val="both"/>
        <w:rPr>
          <w:rFonts w:asciiTheme="majorHAnsi" w:hAnsiTheme="majorHAnsi" w:cstheme="majorHAnsi"/>
          <w:color w:val="auto"/>
          <w:sz w:val="24"/>
          <w:szCs w:val="24"/>
          <w:lang w:val="ru-RU"/>
        </w:rPr>
      </w:pPr>
      <w:bookmarkStart w:id="215" w:name="_Toc469649232"/>
      <w:bookmarkStart w:id="216" w:name="_Toc32328094"/>
      <w:bookmarkEnd w:id="210"/>
      <w:bookmarkEnd w:id="211"/>
      <w:bookmarkEnd w:id="212"/>
      <w:bookmarkEnd w:id="213"/>
      <w:bookmarkEnd w:id="214"/>
      <w:r w:rsidRPr="0069645B">
        <w:rPr>
          <w:rFonts w:asciiTheme="majorHAnsi" w:hAnsiTheme="majorHAnsi" w:cstheme="majorHAnsi"/>
          <w:color w:val="auto"/>
          <w:sz w:val="24"/>
          <w:szCs w:val="24"/>
          <w:lang w:val="ru-RU"/>
        </w:rPr>
        <w:lastRenderedPageBreak/>
        <w:t>Статья 36. «Зона общественного, делового и коммерческого назначения (О1)</w:t>
      </w:r>
      <w:bookmarkEnd w:id="215"/>
      <w:r w:rsidRPr="0069645B">
        <w:rPr>
          <w:rFonts w:asciiTheme="majorHAnsi" w:hAnsiTheme="majorHAnsi" w:cstheme="majorHAnsi"/>
          <w:color w:val="auto"/>
          <w:sz w:val="24"/>
          <w:szCs w:val="24"/>
          <w:lang w:val="ru-RU"/>
        </w:rPr>
        <w:t>»</w:t>
      </w:r>
      <w:bookmarkEnd w:id="216"/>
    </w:p>
    <w:p w:rsidR="00092611" w:rsidRPr="00092611" w:rsidRDefault="00C776A6" w:rsidP="00C776A6">
      <w:pPr>
        <w:pStyle w:val="1"/>
        <w:numPr>
          <w:ilvl w:val="0"/>
          <w:numId w:val="0"/>
        </w:numPr>
        <w:spacing w:before="0" w:after="0"/>
        <w:ind w:firstLine="709"/>
        <w:jc w:val="left"/>
        <w:rPr>
          <w:b w:val="0"/>
          <w:sz w:val="24"/>
          <w:szCs w:val="24"/>
          <w:lang w:val="ru-RU"/>
        </w:rPr>
      </w:pPr>
      <w:r>
        <w:rPr>
          <w:b w:val="0"/>
          <w:sz w:val="24"/>
          <w:szCs w:val="24"/>
          <w:lang w:val="ru-RU"/>
        </w:rPr>
        <w:t>(статья</w:t>
      </w:r>
      <w:r w:rsidR="00092611" w:rsidRPr="00092611">
        <w:rPr>
          <w:b w:val="0"/>
          <w:sz w:val="24"/>
          <w:szCs w:val="24"/>
          <w:lang w:val="ru-RU"/>
        </w:rPr>
        <w:t xml:space="preserve"> 36 в ред. решения Саянского районного Совета депутатов от 31.10.2018 № 40-209</w:t>
      </w:r>
      <w:r>
        <w:rPr>
          <w:b w:val="0"/>
          <w:sz w:val="24"/>
          <w:szCs w:val="24"/>
          <w:lang w:val="ru-RU"/>
        </w:rPr>
        <w:t>, от 17.12.2021 № 19-133</w:t>
      </w:r>
      <w:r w:rsidR="00092611" w:rsidRPr="00092611">
        <w:rPr>
          <w:b w:val="0"/>
          <w:sz w:val="24"/>
          <w:szCs w:val="24"/>
          <w:lang w:val="ru-RU"/>
        </w:rPr>
        <w:t>)</w:t>
      </w:r>
    </w:p>
    <w:p w:rsidR="005D30D9" w:rsidRPr="0069645B" w:rsidRDefault="005D30D9" w:rsidP="00C776A6">
      <w:pPr>
        <w:ind w:firstLine="851"/>
        <w:jc w:val="both"/>
        <w:rPr>
          <w:rFonts w:asciiTheme="majorHAnsi" w:hAnsiTheme="majorHAnsi" w:cstheme="majorHAnsi"/>
          <w:b/>
          <w:sz w:val="24"/>
          <w:szCs w:val="24"/>
          <w:lang w:eastAsia="en-US"/>
        </w:rPr>
      </w:pPr>
    </w:p>
    <w:p w:rsidR="00C776A6" w:rsidRDefault="00A8526A" w:rsidP="00C776A6">
      <w:pPr>
        <w:widowControl w:val="0"/>
        <w:numPr>
          <w:ilvl w:val="0"/>
          <w:numId w:val="3"/>
        </w:numPr>
        <w:tabs>
          <w:tab w:val="left" w:pos="0"/>
          <w:tab w:val="left" w:pos="180"/>
          <w:tab w:val="num" w:pos="360"/>
          <w:tab w:val="left" w:pos="720"/>
          <w:tab w:val="left" w:pos="900"/>
          <w:tab w:val="left" w:pos="1080"/>
        </w:tabs>
        <w:overflowPunct w:val="0"/>
        <w:adjustRightInd w:val="0"/>
        <w:ind w:left="0"/>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Виды разрешённого использования земельных участков и объектов капитального строительства:</w:t>
      </w:r>
    </w:p>
    <w:p w:rsidR="00C776A6" w:rsidRPr="00C776A6" w:rsidRDefault="00C776A6" w:rsidP="00C776A6">
      <w:pPr>
        <w:widowControl w:val="0"/>
        <w:tabs>
          <w:tab w:val="left" w:pos="0"/>
          <w:tab w:val="left" w:pos="180"/>
          <w:tab w:val="left" w:pos="720"/>
          <w:tab w:val="left" w:pos="900"/>
          <w:tab w:val="left" w:pos="1080"/>
        </w:tabs>
        <w:overflowPunct w:val="0"/>
        <w:adjustRightInd w:val="0"/>
        <w:jc w:val="both"/>
        <w:rPr>
          <w:rFonts w:asciiTheme="majorHAnsi" w:hAnsiTheme="majorHAnsi" w:cstheme="majorHAnsi"/>
          <w:sz w:val="24"/>
          <w:szCs w:val="24"/>
          <w:lang w:eastAsia="ru-RU"/>
        </w:rPr>
      </w:pPr>
      <w:r w:rsidRPr="00C776A6">
        <w:rPr>
          <w:rFonts w:ascii="Arial" w:hAnsi="Arial" w:cs="Arial"/>
          <w:bCs/>
          <w:sz w:val="24"/>
          <w:szCs w:val="24"/>
        </w:rPr>
        <w:t>(часть 1 статьи</w:t>
      </w:r>
      <w:r w:rsidR="0069645B" w:rsidRPr="00C776A6">
        <w:rPr>
          <w:rFonts w:ascii="Arial" w:hAnsi="Arial" w:cs="Arial"/>
          <w:bCs/>
          <w:sz w:val="24"/>
          <w:szCs w:val="24"/>
        </w:rPr>
        <w:t xml:space="preserve"> 36 в ред. решения Саянского районного Совета депутатов от 24.12.2020 № 6-35</w:t>
      </w:r>
      <w:r w:rsidRPr="00C776A6">
        <w:rPr>
          <w:rFonts w:ascii="Arial" w:hAnsi="Arial" w:cs="Arial"/>
          <w:bCs/>
          <w:sz w:val="24"/>
          <w:szCs w:val="24"/>
        </w:rPr>
        <w:t xml:space="preserve">, от 17.12.2021 </w:t>
      </w:r>
      <w:r>
        <w:rPr>
          <w:rFonts w:ascii="Arial" w:hAnsi="Arial" w:cs="Arial"/>
          <w:bCs/>
          <w:sz w:val="24"/>
          <w:szCs w:val="24"/>
        </w:rPr>
        <w:t>№ 19-133</w:t>
      </w:r>
      <w:r w:rsidR="0069645B" w:rsidRPr="0069645B">
        <w:rPr>
          <w:rFonts w:ascii="Arial" w:hAnsi="Arial" w:cs="Arial"/>
          <w:bCs/>
          <w:sz w:val="24"/>
          <w:szCs w:val="24"/>
        </w:rPr>
        <w:t>)</w:t>
      </w:r>
    </w:p>
    <w:tbl>
      <w:tblPr>
        <w:tblW w:w="486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3650"/>
        <w:gridCol w:w="8831"/>
      </w:tblGrid>
      <w:tr w:rsidR="00C776A6" w:rsidRPr="00C776A6" w:rsidTr="00831277">
        <w:trPr>
          <w:trHeight w:val="60"/>
        </w:trPr>
        <w:tc>
          <w:tcPr>
            <w:tcW w:w="510" w:type="pct"/>
            <w:shd w:val="pct5" w:color="auto" w:fill="auto"/>
            <w:vAlign w:val="center"/>
          </w:tcPr>
          <w:p w:rsidR="00C776A6" w:rsidRPr="00C776A6" w:rsidRDefault="00C776A6" w:rsidP="00831277">
            <w:pPr>
              <w:jc w:val="both"/>
              <w:rPr>
                <w:rFonts w:ascii="Arial" w:hAnsi="Arial" w:cs="Arial"/>
                <w:b/>
                <w:bCs/>
                <w:sz w:val="24"/>
                <w:szCs w:val="24"/>
              </w:rPr>
            </w:pPr>
            <w:r w:rsidRPr="00C776A6">
              <w:rPr>
                <w:rFonts w:ascii="Arial" w:hAnsi="Arial" w:cs="Arial"/>
                <w:b/>
                <w:bCs/>
                <w:sz w:val="24"/>
                <w:szCs w:val="24"/>
              </w:rPr>
              <w:t>Код</w:t>
            </w:r>
          </w:p>
        </w:tc>
        <w:tc>
          <w:tcPr>
            <w:tcW w:w="1313" w:type="pct"/>
            <w:tcBorders>
              <w:right w:val="single" w:sz="4" w:space="0" w:color="auto"/>
            </w:tcBorders>
            <w:shd w:val="pct5" w:color="auto" w:fill="auto"/>
            <w:vAlign w:val="center"/>
          </w:tcPr>
          <w:p w:rsidR="00C776A6" w:rsidRPr="00C776A6" w:rsidRDefault="00C776A6" w:rsidP="00831277">
            <w:pPr>
              <w:jc w:val="both"/>
              <w:rPr>
                <w:rFonts w:ascii="Arial" w:hAnsi="Arial" w:cs="Arial"/>
                <w:b/>
                <w:bCs/>
                <w:sz w:val="24"/>
                <w:szCs w:val="24"/>
              </w:rPr>
            </w:pPr>
            <w:r w:rsidRPr="00C776A6">
              <w:rPr>
                <w:rFonts w:ascii="Arial" w:hAnsi="Arial" w:cs="Arial"/>
                <w:b/>
                <w:bCs/>
                <w:sz w:val="24"/>
                <w:szCs w:val="24"/>
              </w:rPr>
              <w:t>Виды разрешенного использования земельных участков</w:t>
            </w:r>
          </w:p>
        </w:tc>
        <w:tc>
          <w:tcPr>
            <w:tcW w:w="3177" w:type="pct"/>
            <w:tcBorders>
              <w:left w:val="single" w:sz="4" w:space="0" w:color="auto"/>
            </w:tcBorders>
            <w:shd w:val="pct5" w:color="auto" w:fill="auto"/>
            <w:vAlign w:val="center"/>
          </w:tcPr>
          <w:p w:rsidR="00C776A6" w:rsidRPr="00C776A6" w:rsidRDefault="00C776A6" w:rsidP="00831277">
            <w:pPr>
              <w:jc w:val="both"/>
              <w:rPr>
                <w:rFonts w:ascii="Arial" w:hAnsi="Arial" w:cs="Arial"/>
                <w:b/>
                <w:bCs/>
                <w:sz w:val="24"/>
                <w:szCs w:val="24"/>
              </w:rPr>
            </w:pPr>
            <w:r w:rsidRPr="00C776A6">
              <w:rPr>
                <w:rFonts w:ascii="Arial" w:hAnsi="Arial" w:cs="Arial"/>
                <w:b/>
                <w:bCs/>
                <w:sz w:val="24"/>
                <w:szCs w:val="24"/>
              </w:rPr>
              <w:t>Описание вида разрешенного использования земельного участка</w:t>
            </w:r>
          </w:p>
        </w:tc>
      </w:tr>
      <w:tr w:rsidR="00C776A6" w:rsidRPr="00C776A6" w:rsidTr="00831277">
        <w:tc>
          <w:tcPr>
            <w:tcW w:w="5000" w:type="pct"/>
            <w:gridSpan w:val="3"/>
            <w:shd w:val="clear" w:color="auto" w:fill="F2F2F2"/>
            <w:vAlign w:val="center"/>
          </w:tcPr>
          <w:p w:rsidR="00C776A6" w:rsidRPr="00C776A6" w:rsidRDefault="00C776A6" w:rsidP="00831277">
            <w:pPr>
              <w:jc w:val="both"/>
              <w:rPr>
                <w:rFonts w:ascii="Arial" w:hAnsi="Arial" w:cs="Arial"/>
                <w:bCs/>
                <w:sz w:val="24"/>
                <w:szCs w:val="24"/>
              </w:rPr>
            </w:pPr>
            <w:r w:rsidRPr="00C776A6">
              <w:rPr>
                <w:rFonts w:ascii="Arial" w:hAnsi="Arial" w:cs="Arial"/>
                <w:b/>
                <w:bCs/>
                <w:sz w:val="24"/>
                <w:szCs w:val="24"/>
              </w:rPr>
              <w:t>Основные виды разрешенного использования</w:t>
            </w:r>
          </w:p>
        </w:tc>
      </w:tr>
      <w:tr w:rsidR="00C776A6" w:rsidRPr="00C776A6" w:rsidTr="00831277">
        <w:tc>
          <w:tcPr>
            <w:tcW w:w="510" w:type="pct"/>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3.1</w:t>
            </w:r>
          </w:p>
        </w:tc>
        <w:tc>
          <w:tcPr>
            <w:tcW w:w="1313" w:type="pct"/>
            <w:tcBorders>
              <w:righ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Коммунальное обслуживание</w:t>
            </w:r>
          </w:p>
        </w:tc>
        <w:tc>
          <w:tcPr>
            <w:tcW w:w="3177" w:type="pct"/>
            <w:tcBorders>
              <w:left w:val="single" w:sz="4" w:space="0" w:color="auto"/>
            </w:tcBorders>
            <w:vAlign w:val="center"/>
          </w:tcPr>
          <w:p w:rsidR="00C776A6" w:rsidRPr="009F2F70" w:rsidRDefault="00C776A6" w:rsidP="00831277">
            <w:pPr>
              <w:jc w:val="both"/>
              <w:rPr>
                <w:rFonts w:asciiTheme="minorHAnsi" w:hAnsiTheme="minorHAnsi" w:cstheme="minorHAnsi"/>
                <w:bCs/>
                <w:sz w:val="24"/>
                <w:szCs w:val="24"/>
              </w:rPr>
            </w:pPr>
            <w:r w:rsidRPr="009F2F70">
              <w:rPr>
                <w:rFonts w:asciiTheme="minorHAnsi" w:hAnsiTheme="minorHAnsi" w:cstheme="minorHAnsi"/>
                <w:bCs/>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10" w:history="1">
              <w:r w:rsidRPr="009F2F70">
                <w:rPr>
                  <w:rStyle w:val="a7"/>
                  <w:rFonts w:asciiTheme="minorHAnsi" w:hAnsiTheme="minorHAnsi" w:cstheme="minorHAnsi"/>
                  <w:bCs/>
                  <w:color w:val="auto"/>
                  <w:sz w:val="24"/>
                  <w:szCs w:val="24"/>
                  <w:u w:val="none"/>
                </w:rPr>
                <w:t>кодами 3.1.1</w:t>
              </w:r>
            </w:hyperlink>
            <w:r w:rsidRPr="009F2F70">
              <w:rPr>
                <w:rFonts w:asciiTheme="minorHAnsi" w:hAnsiTheme="minorHAnsi" w:cstheme="minorHAnsi"/>
                <w:bCs/>
                <w:sz w:val="24"/>
                <w:szCs w:val="24"/>
              </w:rPr>
              <w:t xml:space="preserve"> - </w:t>
            </w:r>
            <w:hyperlink r:id="rId111" w:history="1">
              <w:r w:rsidRPr="009F2F70">
                <w:rPr>
                  <w:rStyle w:val="a7"/>
                  <w:rFonts w:asciiTheme="minorHAnsi" w:hAnsiTheme="minorHAnsi" w:cstheme="minorHAnsi"/>
                  <w:bCs/>
                  <w:color w:val="auto"/>
                  <w:sz w:val="24"/>
                  <w:szCs w:val="24"/>
                  <w:u w:val="none"/>
                </w:rPr>
                <w:t>3.1.2</w:t>
              </w:r>
            </w:hyperlink>
          </w:p>
        </w:tc>
      </w:tr>
      <w:tr w:rsidR="00C776A6" w:rsidRPr="00C776A6" w:rsidTr="00831277">
        <w:tc>
          <w:tcPr>
            <w:tcW w:w="510" w:type="pct"/>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3.1.1</w:t>
            </w:r>
          </w:p>
        </w:tc>
        <w:tc>
          <w:tcPr>
            <w:tcW w:w="1313" w:type="pct"/>
            <w:tcBorders>
              <w:righ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Предоставление коммунальных услуг</w:t>
            </w:r>
          </w:p>
        </w:tc>
        <w:tc>
          <w:tcPr>
            <w:tcW w:w="3177" w:type="pct"/>
            <w:tcBorders>
              <w:left w:val="single" w:sz="4" w:space="0" w:color="auto"/>
            </w:tcBorders>
            <w:vAlign w:val="center"/>
          </w:tcPr>
          <w:p w:rsidR="00C776A6" w:rsidRPr="009F2F70" w:rsidRDefault="00C776A6" w:rsidP="00831277">
            <w:pPr>
              <w:jc w:val="both"/>
              <w:rPr>
                <w:rFonts w:asciiTheme="minorHAnsi" w:hAnsiTheme="minorHAnsi" w:cstheme="minorHAnsi"/>
                <w:bCs/>
                <w:sz w:val="24"/>
                <w:szCs w:val="24"/>
              </w:rPr>
            </w:pPr>
            <w:r w:rsidRPr="009F2F70">
              <w:rPr>
                <w:rFonts w:asciiTheme="minorHAnsi" w:hAnsiTheme="minorHAnsi" w:cstheme="minorHAnsi"/>
                <w:bCs/>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776A6" w:rsidRPr="00C776A6" w:rsidTr="00831277">
        <w:tc>
          <w:tcPr>
            <w:tcW w:w="510" w:type="pct"/>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3.1.2</w:t>
            </w:r>
          </w:p>
        </w:tc>
        <w:tc>
          <w:tcPr>
            <w:tcW w:w="1313" w:type="pct"/>
            <w:tcBorders>
              <w:righ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Административные здания организаций, обеспечивающих предоставление коммунальных услуг</w:t>
            </w:r>
          </w:p>
        </w:tc>
        <w:tc>
          <w:tcPr>
            <w:tcW w:w="3177" w:type="pct"/>
            <w:tcBorders>
              <w:left w:val="single" w:sz="4" w:space="0" w:color="auto"/>
            </w:tcBorders>
            <w:vAlign w:val="center"/>
          </w:tcPr>
          <w:p w:rsidR="00C776A6" w:rsidRPr="009F2F70" w:rsidRDefault="00C776A6" w:rsidP="00831277">
            <w:pPr>
              <w:jc w:val="both"/>
              <w:rPr>
                <w:rFonts w:asciiTheme="minorHAnsi" w:hAnsiTheme="minorHAnsi" w:cstheme="minorHAnsi"/>
                <w:bCs/>
                <w:sz w:val="24"/>
                <w:szCs w:val="24"/>
              </w:rPr>
            </w:pPr>
            <w:r w:rsidRPr="009F2F70">
              <w:rPr>
                <w:rFonts w:asciiTheme="minorHAnsi" w:hAnsiTheme="minorHAnsi" w:cstheme="minorHAnsi"/>
                <w:bCs/>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C776A6" w:rsidRPr="00C776A6" w:rsidTr="00831277">
        <w:tc>
          <w:tcPr>
            <w:tcW w:w="510" w:type="pct"/>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3.2</w:t>
            </w:r>
          </w:p>
        </w:tc>
        <w:tc>
          <w:tcPr>
            <w:tcW w:w="1313" w:type="pct"/>
            <w:tcBorders>
              <w:righ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Социальное обслуживание</w:t>
            </w:r>
          </w:p>
        </w:tc>
        <w:tc>
          <w:tcPr>
            <w:tcW w:w="3177" w:type="pct"/>
            <w:tcBorders>
              <w:left w:val="single" w:sz="4" w:space="0" w:color="auto"/>
            </w:tcBorders>
            <w:vAlign w:val="center"/>
          </w:tcPr>
          <w:p w:rsidR="00C776A6" w:rsidRPr="009F2F70" w:rsidRDefault="00C776A6" w:rsidP="00831277">
            <w:pPr>
              <w:jc w:val="both"/>
              <w:rPr>
                <w:rFonts w:asciiTheme="minorHAnsi" w:hAnsiTheme="minorHAnsi" w:cstheme="minorHAnsi"/>
                <w:bCs/>
                <w:sz w:val="24"/>
                <w:szCs w:val="24"/>
              </w:rPr>
            </w:pPr>
            <w:r w:rsidRPr="009F2F70">
              <w:rPr>
                <w:rFonts w:asciiTheme="minorHAnsi" w:hAnsiTheme="minorHAnsi" w:cstheme="minorHAnsi"/>
                <w:bCs/>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112" w:history="1">
              <w:r w:rsidRPr="009F2F70">
                <w:rPr>
                  <w:rStyle w:val="a7"/>
                  <w:rFonts w:asciiTheme="minorHAnsi" w:hAnsiTheme="minorHAnsi" w:cstheme="minorHAnsi"/>
                  <w:bCs/>
                  <w:color w:val="auto"/>
                  <w:sz w:val="24"/>
                  <w:szCs w:val="24"/>
                  <w:u w:val="none"/>
                </w:rPr>
                <w:t>кодами 3.2.1</w:t>
              </w:r>
            </w:hyperlink>
            <w:r w:rsidRPr="009F2F70">
              <w:rPr>
                <w:rFonts w:asciiTheme="minorHAnsi" w:hAnsiTheme="minorHAnsi" w:cstheme="minorHAnsi"/>
                <w:bCs/>
                <w:sz w:val="24"/>
                <w:szCs w:val="24"/>
              </w:rPr>
              <w:t xml:space="preserve"> - </w:t>
            </w:r>
            <w:hyperlink r:id="rId113" w:history="1">
              <w:r w:rsidRPr="009F2F70">
                <w:rPr>
                  <w:rStyle w:val="a7"/>
                  <w:rFonts w:asciiTheme="minorHAnsi" w:hAnsiTheme="minorHAnsi" w:cstheme="minorHAnsi"/>
                  <w:bCs/>
                  <w:color w:val="auto"/>
                  <w:sz w:val="24"/>
                  <w:szCs w:val="24"/>
                  <w:u w:val="none"/>
                </w:rPr>
                <w:t>3.2.4</w:t>
              </w:r>
            </w:hyperlink>
          </w:p>
        </w:tc>
      </w:tr>
      <w:tr w:rsidR="00C776A6" w:rsidRPr="00C776A6" w:rsidTr="00831277">
        <w:tc>
          <w:tcPr>
            <w:tcW w:w="510" w:type="pct"/>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3.2.1</w:t>
            </w:r>
          </w:p>
        </w:tc>
        <w:tc>
          <w:tcPr>
            <w:tcW w:w="1313" w:type="pct"/>
            <w:tcBorders>
              <w:righ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Дома социального обслуживания</w:t>
            </w:r>
          </w:p>
        </w:tc>
        <w:tc>
          <w:tcPr>
            <w:tcW w:w="3177" w:type="pct"/>
            <w:tcBorders>
              <w:left w:val="single" w:sz="4" w:space="0" w:color="auto"/>
            </w:tcBorders>
            <w:vAlign w:val="center"/>
          </w:tcPr>
          <w:p w:rsidR="00C776A6" w:rsidRPr="009F2F70" w:rsidRDefault="00C776A6" w:rsidP="00831277">
            <w:pPr>
              <w:jc w:val="both"/>
              <w:rPr>
                <w:rFonts w:asciiTheme="minorHAnsi" w:hAnsiTheme="minorHAnsi" w:cstheme="minorHAnsi"/>
                <w:bCs/>
                <w:sz w:val="24"/>
                <w:szCs w:val="24"/>
              </w:rPr>
            </w:pPr>
            <w:r w:rsidRPr="009F2F70">
              <w:rPr>
                <w:rFonts w:asciiTheme="minorHAnsi" w:hAnsiTheme="minorHAnsi" w:cstheme="minorHAnsi"/>
                <w:bCs/>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C776A6" w:rsidRPr="009F2F70" w:rsidRDefault="00C776A6" w:rsidP="00831277">
            <w:pPr>
              <w:jc w:val="both"/>
              <w:rPr>
                <w:rFonts w:asciiTheme="minorHAnsi" w:hAnsiTheme="minorHAnsi" w:cstheme="minorHAnsi"/>
                <w:bCs/>
                <w:sz w:val="24"/>
                <w:szCs w:val="24"/>
              </w:rPr>
            </w:pPr>
            <w:r w:rsidRPr="009F2F70">
              <w:rPr>
                <w:rFonts w:asciiTheme="minorHAnsi" w:hAnsiTheme="minorHAnsi" w:cstheme="minorHAnsi"/>
                <w:bCs/>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C776A6" w:rsidRPr="00C776A6" w:rsidTr="00831277">
        <w:tc>
          <w:tcPr>
            <w:tcW w:w="510" w:type="pct"/>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lastRenderedPageBreak/>
              <w:t>3.2.2</w:t>
            </w:r>
          </w:p>
        </w:tc>
        <w:tc>
          <w:tcPr>
            <w:tcW w:w="1313" w:type="pct"/>
            <w:tcBorders>
              <w:righ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Оказание социальной помощи населению</w:t>
            </w:r>
          </w:p>
        </w:tc>
        <w:tc>
          <w:tcPr>
            <w:tcW w:w="3177" w:type="pct"/>
            <w:tcBorders>
              <w:lef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C776A6" w:rsidRPr="00C776A6" w:rsidRDefault="00C776A6" w:rsidP="00831277">
            <w:pPr>
              <w:jc w:val="both"/>
              <w:rPr>
                <w:rFonts w:ascii="Arial" w:hAnsi="Arial" w:cs="Arial"/>
                <w:bCs/>
                <w:sz w:val="24"/>
                <w:szCs w:val="24"/>
              </w:rPr>
            </w:pPr>
            <w:r w:rsidRPr="00C776A6">
              <w:rPr>
                <w:rFonts w:ascii="Arial" w:hAnsi="Arial" w:cs="Arial"/>
                <w:bCs/>
                <w:sz w:val="24"/>
                <w:szCs w:val="24"/>
              </w:rPr>
              <w:t>некоммерческих фондов, благотворительных организаций, клубов по интересам</w:t>
            </w:r>
          </w:p>
        </w:tc>
      </w:tr>
      <w:tr w:rsidR="00C776A6" w:rsidRPr="00C776A6" w:rsidTr="00831277">
        <w:tc>
          <w:tcPr>
            <w:tcW w:w="510" w:type="pct"/>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3.2.3</w:t>
            </w:r>
          </w:p>
        </w:tc>
        <w:tc>
          <w:tcPr>
            <w:tcW w:w="1313" w:type="pct"/>
            <w:tcBorders>
              <w:righ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Оказание услуг связи</w:t>
            </w:r>
          </w:p>
        </w:tc>
        <w:tc>
          <w:tcPr>
            <w:tcW w:w="3177" w:type="pct"/>
            <w:tcBorders>
              <w:lef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C776A6" w:rsidRPr="00C776A6" w:rsidTr="00831277">
        <w:tc>
          <w:tcPr>
            <w:tcW w:w="510" w:type="pct"/>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3.2.4</w:t>
            </w:r>
          </w:p>
        </w:tc>
        <w:tc>
          <w:tcPr>
            <w:tcW w:w="1313" w:type="pct"/>
            <w:tcBorders>
              <w:righ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Общежития</w:t>
            </w:r>
          </w:p>
        </w:tc>
        <w:tc>
          <w:tcPr>
            <w:tcW w:w="3177" w:type="pct"/>
            <w:tcBorders>
              <w:lef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w:t>
            </w:r>
            <w:r w:rsidRPr="009F2F70">
              <w:rPr>
                <w:rFonts w:asciiTheme="minorHAnsi" w:hAnsiTheme="minorHAnsi" w:cstheme="minorHAnsi"/>
                <w:bCs/>
                <w:sz w:val="24"/>
                <w:szCs w:val="24"/>
              </w:rPr>
              <w:t xml:space="preserve">с </w:t>
            </w:r>
            <w:hyperlink r:id="rId114" w:history="1">
              <w:r w:rsidRPr="009F2F70">
                <w:rPr>
                  <w:rStyle w:val="a7"/>
                  <w:rFonts w:asciiTheme="minorHAnsi" w:hAnsiTheme="minorHAnsi" w:cstheme="minorHAnsi"/>
                  <w:bCs/>
                  <w:color w:val="auto"/>
                  <w:sz w:val="24"/>
                  <w:szCs w:val="24"/>
                </w:rPr>
                <w:t>кодом 4.7</w:t>
              </w:r>
            </w:hyperlink>
          </w:p>
        </w:tc>
      </w:tr>
      <w:tr w:rsidR="00C776A6" w:rsidRPr="00C776A6" w:rsidTr="00831277">
        <w:tc>
          <w:tcPr>
            <w:tcW w:w="510" w:type="pct"/>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3.3</w:t>
            </w:r>
          </w:p>
        </w:tc>
        <w:tc>
          <w:tcPr>
            <w:tcW w:w="1313" w:type="pct"/>
            <w:tcBorders>
              <w:righ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Бытовое обслуживание</w:t>
            </w:r>
          </w:p>
        </w:tc>
        <w:tc>
          <w:tcPr>
            <w:tcW w:w="3177" w:type="pct"/>
            <w:tcBorders>
              <w:lef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776A6" w:rsidRPr="00C776A6" w:rsidTr="00831277">
        <w:tc>
          <w:tcPr>
            <w:tcW w:w="510" w:type="pct"/>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3.4.1</w:t>
            </w:r>
          </w:p>
        </w:tc>
        <w:tc>
          <w:tcPr>
            <w:tcW w:w="1313" w:type="pct"/>
            <w:tcBorders>
              <w:righ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Амбулаторно-поликлиническое обслуживание</w:t>
            </w:r>
          </w:p>
        </w:tc>
        <w:tc>
          <w:tcPr>
            <w:tcW w:w="3177" w:type="pct"/>
            <w:tcBorders>
              <w:lef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C776A6" w:rsidRPr="00C776A6" w:rsidTr="00831277">
        <w:tc>
          <w:tcPr>
            <w:tcW w:w="510" w:type="pct"/>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3.4.2</w:t>
            </w:r>
          </w:p>
        </w:tc>
        <w:tc>
          <w:tcPr>
            <w:tcW w:w="1313" w:type="pct"/>
            <w:tcBorders>
              <w:righ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Стационарное медицинское обслуживание</w:t>
            </w:r>
          </w:p>
        </w:tc>
        <w:tc>
          <w:tcPr>
            <w:tcW w:w="3177" w:type="pct"/>
            <w:tcBorders>
              <w:lef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C776A6" w:rsidRPr="00C776A6" w:rsidRDefault="00C776A6" w:rsidP="00831277">
            <w:pPr>
              <w:jc w:val="both"/>
              <w:rPr>
                <w:rFonts w:ascii="Arial" w:hAnsi="Arial" w:cs="Arial"/>
                <w:bCs/>
                <w:sz w:val="24"/>
                <w:szCs w:val="24"/>
              </w:rPr>
            </w:pPr>
            <w:r w:rsidRPr="00C776A6">
              <w:rPr>
                <w:rFonts w:ascii="Arial" w:hAnsi="Arial" w:cs="Arial"/>
                <w:bCs/>
                <w:sz w:val="24"/>
                <w:szCs w:val="24"/>
              </w:rPr>
              <w:t>размещение станций скорой помощи;</w:t>
            </w:r>
          </w:p>
          <w:p w:rsidR="00C776A6" w:rsidRPr="00C776A6" w:rsidRDefault="00C776A6" w:rsidP="00831277">
            <w:pPr>
              <w:jc w:val="both"/>
              <w:rPr>
                <w:rFonts w:ascii="Arial" w:hAnsi="Arial" w:cs="Arial"/>
                <w:bCs/>
                <w:sz w:val="24"/>
                <w:szCs w:val="24"/>
              </w:rPr>
            </w:pPr>
            <w:r w:rsidRPr="00C776A6">
              <w:rPr>
                <w:rFonts w:ascii="Arial" w:hAnsi="Arial" w:cs="Arial"/>
                <w:bCs/>
                <w:sz w:val="24"/>
                <w:szCs w:val="24"/>
              </w:rPr>
              <w:t>размещение площадок санитарной авиации</w:t>
            </w:r>
          </w:p>
        </w:tc>
      </w:tr>
      <w:tr w:rsidR="00C776A6" w:rsidRPr="00C776A6" w:rsidTr="00831277">
        <w:tc>
          <w:tcPr>
            <w:tcW w:w="510" w:type="pct"/>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3.4.3</w:t>
            </w:r>
          </w:p>
        </w:tc>
        <w:tc>
          <w:tcPr>
            <w:tcW w:w="1313" w:type="pct"/>
            <w:tcBorders>
              <w:righ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Медицинские организации особого назначения</w:t>
            </w:r>
          </w:p>
        </w:tc>
        <w:tc>
          <w:tcPr>
            <w:tcW w:w="3177" w:type="pct"/>
            <w:tcBorders>
              <w:lef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C776A6" w:rsidRPr="00C776A6" w:rsidTr="00831277">
        <w:tc>
          <w:tcPr>
            <w:tcW w:w="510" w:type="pct"/>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lastRenderedPageBreak/>
              <w:t>3.5.1</w:t>
            </w:r>
          </w:p>
        </w:tc>
        <w:tc>
          <w:tcPr>
            <w:tcW w:w="1313" w:type="pct"/>
            <w:tcBorders>
              <w:righ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Дошкольное, начальное и среднее общее образование</w:t>
            </w:r>
          </w:p>
        </w:tc>
        <w:tc>
          <w:tcPr>
            <w:tcW w:w="3177" w:type="pct"/>
            <w:tcBorders>
              <w:lef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C776A6" w:rsidRPr="00C776A6" w:rsidTr="00831277">
        <w:tc>
          <w:tcPr>
            <w:tcW w:w="510" w:type="pct"/>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3.5.2</w:t>
            </w:r>
          </w:p>
        </w:tc>
        <w:tc>
          <w:tcPr>
            <w:tcW w:w="1313" w:type="pct"/>
            <w:tcBorders>
              <w:righ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Среднее и высшее профессиональное образование</w:t>
            </w:r>
          </w:p>
        </w:tc>
        <w:tc>
          <w:tcPr>
            <w:tcW w:w="3177" w:type="pct"/>
            <w:tcBorders>
              <w:lef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C776A6" w:rsidRPr="00C776A6" w:rsidTr="00831277">
        <w:trPr>
          <w:trHeight w:val="856"/>
        </w:trPr>
        <w:tc>
          <w:tcPr>
            <w:tcW w:w="510" w:type="pct"/>
            <w:tcBorders>
              <w:bottom w:val="single" w:sz="2"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3.6</w:t>
            </w:r>
          </w:p>
        </w:tc>
        <w:tc>
          <w:tcPr>
            <w:tcW w:w="1313" w:type="pct"/>
            <w:tcBorders>
              <w:bottom w:val="single" w:sz="2" w:space="0" w:color="auto"/>
              <w:righ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Культурное развитие</w:t>
            </w:r>
          </w:p>
        </w:tc>
        <w:tc>
          <w:tcPr>
            <w:tcW w:w="3177" w:type="pct"/>
            <w:tcBorders>
              <w:left w:val="single" w:sz="4" w:space="0" w:color="auto"/>
              <w:bottom w:val="single" w:sz="2" w:space="0" w:color="auto"/>
            </w:tcBorders>
            <w:vAlign w:val="center"/>
          </w:tcPr>
          <w:p w:rsidR="00C776A6" w:rsidRPr="009F2F70" w:rsidRDefault="00C776A6" w:rsidP="00831277">
            <w:pPr>
              <w:jc w:val="both"/>
              <w:rPr>
                <w:rFonts w:asciiTheme="minorHAnsi" w:hAnsiTheme="minorHAnsi" w:cstheme="minorHAnsi"/>
                <w:bCs/>
                <w:sz w:val="24"/>
                <w:szCs w:val="24"/>
              </w:rPr>
            </w:pPr>
            <w:r w:rsidRPr="009F2F70">
              <w:rPr>
                <w:rFonts w:asciiTheme="minorHAnsi" w:hAnsiTheme="minorHAnsi" w:cstheme="minorHAnsi"/>
                <w:bCs/>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115" w:history="1">
              <w:r w:rsidRPr="009F2F70">
                <w:rPr>
                  <w:rStyle w:val="a7"/>
                  <w:rFonts w:asciiTheme="minorHAnsi" w:hAnsiTheme="minorHAnsi" w:cstheme="minorHAnsi"/>
                  <w:bCs/>
                  <w:color w:val="auto"/>
                  <w:sz w:val="24"/>
                  <w:szCs w:val="24"/>
                  <w:u w:val="none"/>
                </w:rPr>
                <w:t>кодами 3.6.1</w:t>
              </w:r>
            </w:hyperlink>
            <w:r w:rsidRPr="009F2F70">
              <w:rPr>
                <w:rFonts w:asciiTheme="minorHAnsi" w:hAnsiTheme="minorHAnsi" w:cstheme="minorHAnsi"/>
                <w:bCs/>
                <w:sz w:val="24"/>
                <w:szCs w:val="24"/>
              </w:rPr>
              <w:t xml:space="preserve"> - </w:t>
            </w:r>
            <w:hyperlink r:id="rId116" w:history="1">
              <w:r w:rsidRPr="009F2F70">
                <w:rPr>
                  <w:rStyle w:val="a7"/>
                  <w:rFonts w:asciiTheme="minorHAnsi" w:hAnsiTheme="minorHAnsi" w:cstheme="minorHAnsi"/>
                  <w:bCs/>
                  <w:color w:val="auto"/>
                  <w:sz w:val="24"/>
                  <w:szCs w:val="24"/>
                  <w:u w:val="none"/>
                </w:rPr>
                <w:t>3.6.3</w:t>
              </w:r>
            </w:hyperlink>
          </w:p>
        </w:tc>
      </w:tr>
      <w:tr w:rsidR="00C776A6" w:rsidRPr="00C776A6" w:rsidTr="00831277">
        <w:trPr>
          <w:trHeight w:val="136"/>
        </w:trPr>
        <w:tc>
          <w:tcPr>
            <w:tcW w:w="510" w:type="pct"/>
            <w:tcBorders>
              <w:top w:val="single" w:sz="2" w:space="0" w:color="auto"/>
              <w:bottom w:val="single" w:sz="2"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3.6.1</w:t>
            </w:r>
          </w:p>
        </w:tc>
        <w:tc>
          <w:tcPr>
            <w:tcW w:w="1313" w:type="pct"/>
            <w:tcBorders>
              <w:top w:val="single" w:sz="2" w:space="0" w:color="auto"/>
              <w:bottom w:val="single" w:sz="2" w:space="0" w:color="auto"/>
              <w:righ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Объекты культурно-досуговой деятельности</w:t>
            </w:r>
          </w:p>
        </w:tc>
        <w:tc>
          <w:tcPr>
            <w:tcW w:w="3177" w:type="pct"/>
            <w:tcBorders>
              <w:top w:val="single" w:sz="2" w:space="0" w:color="auto"/>
              <w:left w:val="single" w:sz="4" w:space="0" w:color="auto"/>
              <w:bottom w:val="single" w:sz="2" w:space="0" w:color="auto"/>
            </w:tcBorders>
            <w:vAlign w:val="center"/>
          </w:tcPr>
          <w:p w:rsidR="00C776A6" w:rsidRPr="009F2F70" w:rsidRDefault="00C776A6" w:rsidP="00831277">
            <w:pPr>
              <w:jc w:val="both"/>
              <w:rPr>
                <w:rFonts w:asciiTheme="minorHAnsi" w:hAnsiTheme="minorHAnsi" w:cstheme="minorHAnsi"/>
                <w:bCs/>
                <w:sz w:val="24"/>
                <w:szCs w:val="24"/>
              </w:rPr>
            </w:pPr>
            <w:r w:rsidRPr="009F2F70">
              <w:rPr>
                <w:rFonts w:asciiTheme="minorHAnsi" w:hAnsiTheme="minorHAnsi" w:cstheme="minorHAnsi"/>
                <w:bCs/>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C776A6" w:rsidRPr="00C776A6" w:rsidTr="00831277">
        <w:trPr>
          <w:trHeight w:val="380"/>
        </w:trPr>
        <w:tc>
          <w:tcPr>
            <w:tcW w:w="510" w:type="pct"/>
            <w:tcBorders>
              <w:top w:val="single" w:sz="2" w:space="0" w:color="auto"/>
              <w:bottom w:val="single" w:sz="2"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3.6.2</w:t>
            </w:r>
          </w:p>
        </w:tc>
        <w:tc>
          <w:tcPr>
            <w:tcW w:w="1313" w:type="pct"/>
            <w:tcBorders>
              <w:top w:val="single" w:sz="2" w:space="0" w:color="auto"/>
              <w:bottom w:val="single" w:sz="2" w:space="0" w:color="auto"/>
              <w:righ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Парки культуры и отдыха</w:t>
            </w:r>
          </w:p>
        </w:tc>
        <w:tc>
          <w:tcPr>
            <w:tcW w:w="3177" w:type="pct"/>
            <w:tcBorders>
              <w:top w:val="single" w:sz="2" w:space="0" w:color="auto"/>
              <w:left w:val="single" w:sz="4" w:space="0" w:color="auto"/>
              <w:bottom w:val="single" w:sz="2"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Размещение парков культуры и отдыха</w:t>
            </w:r>
          </w:p>
        </w:tc>
      </w:tr>
      <w:tr w:rsidR="00C776A6" w:rsidRPr="00C776A6" w:rsidTr="00831277">
        <w:tc>
          <w:tcPr>
            <w:tcW w:w="510" w:type="pct"/>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3.7</w:t>
            </w:r>
          </w:p>
        </w:tc>
        <w:tc>
          <w:tcPr>
            <w:tcW w:w="1313" w:type="pct"/>
            <w:tcBorders>
              <w:righ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Религиозное использование</w:t>
            </w:r>
          </w:p>
        </w:tc>
        <w:tc>
          <w:tcPr>
            <w:tcW w:w="3177" w:type="pct"/>
            <w:tcBorders>
              <w:lef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C776A6" w:rsidRPr="00C776A6" w:rsidTr="00831277">
        <w:trPr>
          <w:trHeight w:val="1250"/>
        </w:trPr>
        <w:tc>
          <w:tcPr>
            <w:tcW w:w="510" w:type="pct"/>
            <w:tcBorders>
              <w:bottom w:val="single" w:sz="2"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3.8</w:t>
            </w:r>
          </w:p>
        </w:tc>
        <w:tc>
          <w:tcPr>
            <w:tcW w:w="1313" w:type="pct"/>
            <w:tcBorders>
              <w:bottom w:val="single" w:sz="2" w:space="0" w:color="auto"/>
              <w:righ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Общественное управление</w:t>
            </w:r>
          </w:p>
        </w:tc>
        <w:tc>
          <w:tcPr>
            <w:tcW w:w="3177" w:type="pct"/>
            <w:tcBorders>
              <w:left w:val="single" w:sz="4" w:space="0" w:color="auto"/>
              <w:bottom w:val="single" w:sz="2"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C776A6" w:rsidRPr="00C776A6" w:rsidTr="00831277">
        <w:trPr>
          <w:trHeight w:val="85"/>
        </w:trPr>
        <w:tc>
          <w:tcPr>
            <w:tcW w:w="510" w:type="pct"/>
            <w:tcBorders>
              <w:top w:val="single" w:sz="2" w:space="0" w:color="auto"/>
              <w:bottom w:val="single" w:sz="2"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lastRenderedPageBreak/>
              <w:t>3.8.1</w:t>
            </w:r>
          </w:p>
        </w:tc>
        <w:tc>
          <w:tcPr>
            <w:tcW w:w="1313" w:type="pct"/>
            <w:tcBorders>
              <w:top w:val="single" w:sz="2" w:space="0" w:color="auto"/>
              <w:bottom w:val="single" w:sz="2" w:space="0" w:color="auto"/>
              <w:righ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Государственное управление</w:t>
            </w:r>
          </w:p>
        </w:tc>
        <w:tc>
          <w:tcPr>
            <w:tcW w:w="3177" w:type="pct"/>
            <w:tcBorders>
              <w:top w:val="single" w:sz="2" w:space="0" w:color="auto"/>
              <w:left w:val="single" w:sz="4" w:space="0" w:color="auto"/>
              <w:bottom w:val="single" w:sz="2"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C776A6" w:rsidRPr="00C776A6" w:rsidTr="00831277">
        <w:trPr>
          <w:trHeight w:val="177"/>
        </w:trPr>
        <w:tc>
          <w:tcPr>
            <w:tcW w:w="510" w:type="pct"/>
            <w:tcBorders>
              <w:top w:val="single" w:sz="2"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3.8.2</w:t>
            </w:r>
          </w:p>
        </w:tc>
        <w:tc>
          <w:tcPr>
            <w:tcW w:w="1313" w:type="pct"/>
            <w:tcBorders>
              <w:top w:val="single" w:sz="2" w:space="0" w:color="auto"/>
              <w:righ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Представительская деятельность</w:t>
            </w:r>
          </w:p>
        </w:tc>
        <w:tc>
          <w:tcPr>
            <w:tcW w:w="3177" w:type="pct"/>
            <w:tcBorders>
              <w:top w:val="single" w:sz="2" w:space="0" w:color="auto"/>
              <w:lef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r>
      <w:tr w:rsidR="00C776A6" w:rsidRPr="00C776A6" w:rsidTr="00831277">
        <w:trPr>
          <w:trHeight w:val="60"/>
        </w:trPr>
        <w:tc>
          <w:tcPr>
            <w:tcW w:w="510" w:type="pct"/>
            <w:tcBorders>
              <w:bottom w:val="single" w:sz="2"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3.9</w:t>
            </w:r>
          </w:p>
        </w:tc>
        <w:tc>
          <w:tcPr>
            <w:tcW w:w="1313" w:type="pct"/>
            <w:tcBorders>
              <w:bottom w:val="single" w:sz="2" w:space="0" w:color="auto"/>
              <w:righ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Обеспечение научной деятельности</w:t>
            </w:r>
          </w:p>
        </w:tc>
        <w:tc>
          <w:tcPr>
            <w:tcW w:w="3177" w:type="pct"/>
            <w:tcBorders>
              <w:left w:val="single" w:sz="4" w:space="0" w:color="auto"/>
              <w:bottom w:val="single" w:sz="2"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C776A6" w:rsidRPr="00C776A6" w:rsidTr="00831277">
        <w:trPr>
          <w:trHeight w:val="70"/>
        </w:trPr>
        <w:tc>
          <w:tcPr>
            <w:tcW w:w="510" w:type="pct"/>
            <w:tcBorders>
              <w:bottom w:val="single" w:sz="2"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3.9.1</w:t>
            </w:r>
          </w:p>
        </w:tc>
        <w:tc>
          <w:tcPr>
            <w:tcW w:w="1313" w:type="pct"/>
            <w:tcBorders>
              <w:bottom w:val="single" w:sz="2" w:space="0" w:color="auto"/>
              <w:righ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Обеспечение деятельности в области гидрометеорологии и смежных с ней областях</w:t>
            </w:r>
          </w:p>
        </w:tc>
        <w:tc>
          <w:tcPr>
            <w:tcW w:w="3177" w:type="pct"/>
            <w:tcBorders>
              <w:left w:val="single" w:sz="4" w:space="0" w:color="auto"/>
              <w:bottom w:val="single" w:sz="2"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C776A6" w:rsidRPr="00C776A6" w:rsidTr="00831277">
        <w:trPr>
          <w:trHeight w:val="70"/>
        </w:trPr>
        <w:tc>
          <w:tcPr>
            <w:tcW w:w="510" w:type="pct"/>
            <w:tcBorders>
              <w:bottom w:val="single" w:sz="2"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3.10.1</w:t>
            </w:r>
          </w:p>
        </w:tc>
        <w:tc>
          <w:tcPr>
            <w:tcW w:w="1313" w:type="pct"/>
            <w:tcBorders>
              <w:bottom w:val="single" w:sz="2" w:space="0" w:color="auto"/>
              <w:righ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Амбулаторное ветеринарное обслуживание</w:t>
            </w:r>
          </w:p>
        </w:tc>
        <w:tc>
          <w:tcPr>
            <w:tcW w:w="3177" w:type="pct"/>
            <w:tcBorders>
              <w:left w:val="single" w:sz="4" w:space="0" w:color="auto"/>
              <w:bottom w:val="single" w:sz="2" w:space="0" w:color="auto"/>
            </w:tcBorders>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C776A6" w:rsidRPr="00C776A6" w:rsidTr="00831277">
        <w:trPr>
          <w:trHeight w:val="131"/>
        </w:trPr>
        <w:tc>
          <w:tcPr>
            <w:tcW w:w="510" w:type="pct"/>
            <w:tcBorders>
              <w:bottom w:val="single" w:sz="2"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4.1</w:t>
            </w:r>
          </w:p>
        </w:tc>
        <w:tc>
          <w:tcPr>
            <w:tcW w:w="1313" w:type="pct"/>
            <w:tcBorders>
              <w:bottom w:val="single" w:sz="2" w:space="0" w:color="auto"/>
              <w:righ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Деловое управление</w:t>
            </w:r>
          </w:p>
        </w:tc>
        <w:tc>
          <w:tcPr>
            <w:tcW w:w="3177" w:type="pct"/>
            <w:tcBorders>
              <w:left w:val="single" w:sz="4" w:space="0" w:color="auto"/>
              <w:bottom w:val="single" w:sz="2"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C776A6" w:rsidRPr="00C776A6" w:rsidTr="00831277">
        <w:tc>
          <w:tcPr>
            <w:tcW w:w="510" w:type="pct"/>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4.3</w:t>
            </w:r>
          </w:p>
        </w:tc>
        <w:tc>
          <w:tcPr>
            <w:tcW w:w="1313" w:type="pct"/>
            <w:tcBorders>
              <w:righ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Рынки</w:t>
            </w:r>
          </w:p>
        </w:tc>
        <w:tc>
          <w:tcPr>
            <w:tcW w:w="3177" w:type="pct"/>
            <w:tcBorders>
              <w:lef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r>
      <w:tr w:rsidR="00C776A6" w:rsidRPr="00C776A6" w:rsidTr="00831277">
        <w:tc>
          <w:tcPr>
            <w:tcW w:w="510" w:type="pct"/>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lastRenderedPageBreak/>
              <w:t>4.4</w:t>
            </w:r>
          </w:p>
        </w:tc>
        <w:tc>
          <w:tcPr>
            <w:tcW w:w="1313" w:type="pct"/>
            <w:tcBorders>
              <w:righ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Магазины</w:t>
            </w:r>
          </w:p>
        </w:tc>
        <w:tc>
          <w:tcPr>
            <w:tcW w:w="3177" w:type="pct"/>
            <w:tcBorders>
              <w:lef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Размещение объектов капитального строительства, предназначенных для продажи товаров, торговая площадь которых составляет до 5000 кв.м</w:t>
            </w:r>
          </w:p>
        </w:tc>
      </w:tr>
      <w:tr w:rsidR="00C776A6" w:rsidRPr="00C776A6" w:rsidTr="00831277">
        <w:tc>
          <w:tcPr>
            <w:tcW w:w="510" w:type="pct"/>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4.5</w:t>
            </w:r>
          </w:p>
        </w:tc>
        <w:tc>
          <w:tcPr>
            <w:tcW w:w="1313" w:type="pct"/>
            <w:tcBorders>
              <w:righ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Банковская и страховая деятельность</w:t>
            </w:r>
          </w:p>
        </w:tc>
        <w:tc>
          <w:tcPr>
            <w:tcW w:w="3177" w:type="pct"/>
            <w:tcBorders>
              <w:lef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C776A6" w:rsidRPr="00C776A6" w:rsidTr="00831277">
        <w:tc>
          <w:tcPr>
            <w:tcW w:w="510" w:type="pct"/>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4.6</w:t>
            </w:r>
          </w:p>
        </w:tc>
        <w:tc>
          <w:tcPr>
            <w:tcW w:w="1313" w:type="pct"/>
            <w:tcBorders>
              <w:righ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Общественное питание</w:t>
            </w:r>
          </w:p>
        </w:tc>
        <w:tc>
          <w:tcPr>
            <w:tcW w:w="3177" w:type="pct"/>
            <w:tcBorders>
              <w:lef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776A6" w:rsidRPr="00C776A6" w:rsidTr="00831277">
        <w:tc>
          <w:tcPr>
            <w:tcW w:w="510" w:type="pct"/>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4.7</w:t>
            </w:r>
          </w:p>
        </w:tc>
        <w:tc>
          <w:tcPr>
            <w:tcW w:w="1313" w:type="pct"/>
            <w:tcBorders>
              <w:righ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Гостиничное обслуживание</w:t>
            </w:r>
          </w:p>
        </w:tc>
        <w:tc>
          <w:tcPr>
            <w:tcW w:w="3177" w:type="pct"/>
            <w:tcBorders>
              <w:lef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C776A6" w:rsidRPr="00C776A6" w:rsidTr="00831277">
        <w:trPr>
          <w:trHeight w:val="1264"/>
        </w:trPr>
        <w:tc>
          <w:tcPr>
            <w:tcW w:w="510" w:type="pct"/>
            <w:tcBorders>
              <w:bottom w:val="single" w:sz="2"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4.8</w:t>
            </w:r>
          </w:p>
        </w:tc>
        <w:tc>
          <w:tcPr>
            <w:tcW w:w="1313" w:type="pct"/>
            <w:tcBorders>
              <w:bottom w:val="single" w:sz="2" w:space="0" w:color="auto"/>
              <w:righ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Развлечения</w:t>
            </w:r>
          </w:p>
        </w:tc>
        <w:tc>
          <w:tcPr>
            <w:tcW w:w="3177" w:type="pct"/>
            <w:tcBorders>
              <w:left w:val="single" w:sz="4" w:space="0" w:color="auto"/>
              <w:bottom w:val="single" w:sz="2"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 (за исключением кода 4.8.3)</w:t>
            </w:r>
          </w:p>
        </w:tc>
      </w:tr>
      <w:tr w:rsidR="00C776A6" w:rsidRPr="00C776A6" w:rsidTr="00831277">
        <w:trPr>
          <w:trHeight w:val="149"/>
        </w:trPr>
        <w:tc>
          <w:tcPr>
            <w:tcW w:w="510" w:type="pct"/>
            <w:tcBorders>
              <w:top w:val="single" w:sz="2" w:space="0" w:color="auto"/>
              <w:bottom w:val="single" w:sz="2"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4.8.1</w:t>
            </w:r>
          </w:p>
        </w:tc>
        <w:tc>
          <w:tcPr>
            <w:tcW w:w="1313" w:type="pct"/>
            <w:tcBorders>
              <w:top w:val="single" w:sz="2" w:space="0" w:color="auto"/>
              <w:bottom w:val="single" w:sz="2" w:space="0" w:color="auto"/>
              <w:righ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Развлекательные мероприятия</w:t>
            </w:r>
          </w:p>
        </w:tc>
        <w:tc>
          <w:tcPr>
            <w:tcW w:w="3177" w:type="pct"/>
            <w:tcBorders>
              <w:top w:val="single" w:sz="2" w:space="0" w:color="auto"/>
              <w:left w:val="single" w:sz="4" w:space="0" w:color="auto"/>
              <w:bottom w:val="single" w:sz="2"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C776A6" w:rsidRPr="00C776A6" w:rsidTr="00831277">
        <w:trPr>
          <w:trHeight w:val="112"/>
        </w:trPr>
        <w:tc>
          <w:tcPr>
            <w:tcW w:w="510" w:type="pct"/>
            <w:tcBorders>
              <w:top w:val="single" w:sz="2" w:space="0" w:color="auto"/>
              <w:bottom w:val="single" w:sz="2"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4.10</w:t>
            </w:r>
          </w:p>
        </w:tc>
        <w:tc>
          <w:tcPr>
            <w:tcW w:w="1313" w:type="pct"/>
            <w:tcBorders>
              <w:top w:val="single" w:sz="2" w:space="0" w:color="auto"/>
              <w:bottom w:val="single" w:sz="2" w:space="0" w:color="auto"/>
              <w:righ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Выставочно-ярмарочная деятельность</w:t>
            </w:r>
          </w:p>
        </w:tc>
        <w:tc>
          <w:tcPr>
            <w:tcW w:w="3177" w:type="pct"/>
            <w:tcBorders>
              <w:top w:val="single" w:sz="2" w:space="0" w:color="auto"/>
              <w:left w:val="single" w:sz="4" w:space="0" w:color="auto"/>
              <w:bottom w:val="single" w:sz="2"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C776A6" w:rsidRPr="00C776A6" w:rsidTr="00831277">
        <w:trPr>
          <w:trHeight w:val="991"/>
        </w:trPr>
        <w:tc>
          <w:tcPr>
            <w:tcW w:w="510" w:type="pct"/>
            <w:tcBorders>
              <w:bottom w:val="single" w:sz="2"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5.1</w:t>
            </w:r>
          </w:p>
        </w:tc>
        <w:tc>
          <w:tcPr>
            <w:tcW w:w="1313" w:type="pct"/>
            <w:tcBorders>
              <w:bottom w:val="single" w:sz="2" w:space="0" w:color="auto"/>
              <w:righ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Спорт</w:t>
            </w:r>
          </w:p>
        </w:tc>
        <w:tc>
          <w:tcPr>
            <w:tcW w:w="3177" w:type="pct"/>
            <w:tcBorders>
              <w:left w:val="single" w:sz="4" w:space="0" w:color="auto"/>
              <w:bottom w:val="single" w:sz="2"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C776A6" w:rsidRPr="00C776A6" w:rsidTr="00831277">
        <w:trPr>
          <w:trHeight w:val="99"/>
        </w:trPr>
        <w:tc>
          <w:tcPr>
            <w:tcW w:w="510" w:type="pct"/>
            <w:tcBorders>
              <w:top w:val="single" w:sz="2" w:space="0" w:color="auto"/>
              <w:bottom w:val="single" w:sz="2"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5.1.1</w:t>
            </w:r>
          </w:p>
        </w:tc>
        <w:tc>
          <w:tcPr>
            <w:tcW w:w="1313" w:type="pct"/>
            <w:tcBorders>
              <w:top w:val="single" w:sz="2" w:space="0" w:color="auto"/>
              <w:bottom w:val="single" w:sz="2" w:space="0" w:color="auto"/>
              <w:righ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Обеспечение спортивно-зрелищных мероприятий</w:t>
            </w:r>
          </w:p>
        </w:tc>
        <w:tc>
          <w:tcPr>
            <w:tcW w:w="3177" w:type="pct"/>
            <w:tcBorders>
              <w:top w:val="single" w:sz="2" w:space="0" w:color="auto"/>
              <w:left w:val="single" w:sz="4" w:space="0" w:color="auto"/>
              <w:bottom w:val="single" w:sz="2" w:space="0" w:color="auto"/>
            </w:tcBorders>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C776A6" w:rsidRPr="00C776A6" w:rsidTr="00831277">
        <w:trPr>
          <w:trHeight w:val="163"/>
        </w:trPr>
        <w:tc>
          <w:tcPr>
            <w:tcW w:w="510" w:type="pct"/>
            <w:tcBorders>
              <w:top w:val="single" w:sz="2" w:space="0" w:color="auto"/>
              <w:bottom w:val="single" w:sz="2"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5.1.2</w:t>
            </w:r>
          </w:p>
        </w:tc>
        <w:tc>
          <w:tcPr>
            <w:tcW w:w="1313" w:type="pct"/>
            <w:tcBorders>
              <w:top w:val="single" w:sz="2" w:space="0" w:color="auto"/>
              <w:bottom w:val="single" w:sz="2" w:space="0" w:color="auto"/>
              <w:righ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Обеспечение занятий спортом в помещениях</w:t>
            </w:r>
          </w:p>
        </w:tc>
        <w:tc>
          <w:tcPr>
            <w:tcW w:w="3177" w:type="pct"/>
            <w:tcBorders>
              <w:top w:val="single" w:sz="2" w:space="0" w:color="auto"/>
              <w:left w:val="single" w:sz="4" w:space="0" w:color="auto"/>
              <w:bottom w:val="single" w:sz="2" w:space="0" w:color="auto"/>
            </w:tcBorders>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C776A6" w:rsidRPr="00C776A6" w:rsidTr="00831277">
        <w:trPr>
          <w:trHeight w:val="149"/>
        </w:trPr>
        <w:tc>
          <w:tcPr>
            <w:tcW w:w="510" w:type="pct"/>
            <w:tcBorders>
              <w:top w:val="single" w:sz="2" w:space="0" w:color="auto"/>
              <w:bottom w:val="single" w:sz="2"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lastRenderedPageBreak/>
              <w:t>5.1.3</w:t>
            </w:r>
          </w:p>
        </w:tc>
        <w:tc>
          <w:tcPr>
            <w:tcW w:w="1313" w:type="pct"/>
            <w:tcBorders>
              <w:top w:val="single" w:sz="2" w:space="0" w:color="auto"/>
              <w:bottom w:val="single" w:sz="2" w:space="0" w:color="auto"/>
              <w:righ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Площадки для занятий спортом</w:t>
            </w:r>
          </w:p>
        </w:tc>
        <w:tc>
          <w:tcPr>
            <w:tcW w:w="3177" w:type="pct"/>
            <w:tcBorders>
              <w:top w:val="single" w:sz="2" w:space="0" w:color="auto"/>
              <w:left w:val="single" w:sz="4" w:space="0" w:color="auto"/>
              <w:bottom w:val="single" w:sz="2" w:space="0" w:color="auto"/>
            </w:tcBorders>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C776A6" w:rsidRPr="00C776A6" w:rsidTr="00831277">
        <w:trPr>
          <w:trHeight w:val="177"/>
        </w:trPr>
        <w:tc>
          <w:tcPr>
            <w:tcW w:w="510" w:type="pct"/>
            <w:tcBorders>
              <w:top w:val="single" w:sz="2" w:space="0" w:color="auto"/>
              <w:bottom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5.1.4</w:t>
            </w:r>
          </w:p>
        </w:tc>
        <w:tc>
          <w:tcPr>
            <w:tcW w:w="1313" w:type="pct"/>
            <w:tcBorders>
              <w:top w:val="single" w:sz="2" w:space="0" w:color="auto"/>
              <w:bottom w:val="single" w:sz="4" w:space="0" w:color="auto"/>
              <w:righ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Оборудованные площадки для занятий спортом</w:t>
            </w:r>
          </w:p>
        </w:tc>
        <w:tc>
          <w:tcPr>
            <w:tcW w:w="3177" w:type="pct"/>
            <w:tcBorders>
              <w:top w:val="single" w:sz="2" w:space="0" w:color="auto"/>
              <w:left w:val="single" w:sz="4" w:space="0" w:color="auto"/>
              <w:bottom w:val="single" w:sz="4" w:space="0" w:color="auto"/>
            </w:tcBorders>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C776A6" w:rsidRPr="00C776A6" w:rsidTr="00831277">
        <w:trPr>
          <w:trHeight w:val="1290"/>
        </w:trPr>
        <w:tc>
          <w:tcPr>
            <w:tcW w:w="510" w:type="pct"/>
            <w:tcBorders>
              <w:top w:val="single" w:sz="4" w:space="0" w:color="auto"/>
              <w:bottom w:val="single" w:sz="2"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7.2</w:t>
            </w:r>
          </w:p>
        </w:tc>
        <w:tc>
          <w:tcPr>
            <w:tcW w:w="1313" w:type="pct"/>
            <w:tcBorders>
              <w:top w:val="single" w:sz="4" w:space="0" w:color="auto"/>
              <w:bottom w:val="single" w:sz="2" w:space="0" w:color="auto"/>
              <w:righ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Автомобильный транспорт в части размещения объектов по  обслуживанию пассажиров;</w:t>
            </w:r>
          </w:p>
        </w:tc>
        <w:tc>
          <w:tcPr>
            <w:tcW w:w="3177" w:type="pct"/>
            <w:tcBorders>
              <w:top w:val="single" w:sz="4" w:space="0" w:color="auto"/>
              <w:left w:val="single" w:sz="4" w:space="0" w:color="auto"/>
              <w:bottom w:val="single" w:sz="2"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C776A6" w:rsidRPr="00C776A6" w:rsidTr="00831277">
        <w:trPr>
          <w:trHeight w:val="85"/>
        </w:trPr>
        <w:tc>
          <w:tcPr>
            <w:tcW w:w="510" w:type="pct"/>
            <w:tcBorders>
              <w:top w:val="single" w:sz="2" w:space="0" w:color="auto"/>
              <w:bottom w:val="single" w:sz="2"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7.2.1</w:t>
            </w:r>
          </w:p>
        </w:tc>
        <w:tc>
          <w:tcPr>
            <w:tcW w:w="1313" w:type="pct"/>
            <w:tcBorders>
              <w:top w:val="single" w:sz="2" w:space="0" w:color="auto"/>
              <w:bottom w:val="single" w:sz="2" w:space="0" w:color="auto"/>
              <w:righ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Размещение автомобильных дорог</w:t>
            </w:r>
          </w:p>
        </w:tc>
        <w:tc>
          <w:tcPr>
            <w:tcW w:w="3177" w:type="pct"/>
            <w:tcBorders>
              <w:top w:val="single" w:sz="2" w:space="0" w:color="auto"/>
              <w:left w:val="single" w:sz="4" w:space="0" w:color="auto"/>
              <w:bottom w:val="single" w:sz="2" w:space="0" w:color="auto"/>
            </w:tcBorders>
            <w:vAlign w:val="center"/>
          </w:tcPr>
          <w:p w:rsidR="00C776A6" w:rsidRPr="009F2F70" w:rsidRDefault="00C776A6" w:rsidP="00831277">
            <w:pPr>
              <w:jc w:val="both"/>
              <w:rPr>
                <w:rFonts w:asciiTheme="minorHAnsi" w:hAnsiTheme="minorHAnsi" w:cstheme="minorHAnsi"/>
                <w:bCs/>
                <w:sz w:val="24"/>
                <w:szCs w:val="24"/>
              </w:rPr>
            </w:pPr>
            <w:r w:rsidRPr="009F2F70">
              <w:rPr>
                <w:rFonts w:asciiTheme="minorHAnsi" w:hAnsiTheme="minorHAnsi" w:cstheme="minorHAnsi"/>
                <w:bCs/>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17" w:history="1">
              <w:r w:rsidRPr="009F2F70">
                <w:rPr>
                  <w:rStyle w:val="a7"/>
                  <w:rFonts w:asciiTheme="minorHAnsi" w:hAnsiTheme="minorHAnsi" w:cstheme="minorHAnsi"/>
                  <w:bCs/>
                  <w:color w:val="auto"/>
                  <w:sz w:val="24"/>
                  <w:szCs w:val="24"/>
                  <w:u w:val="none"/>
                </w:rPr>
                <w:t>кодами 2.7.1</w:t>
              </w:r>
            </w:hyperlink>
            <w:r w:rsidRPr="009F2F70">
              <w:rPr>
                <w:rFonts w:asciiTheme="minorHAnsi" w:hAnsiTheme="minorHAnsi" w:cstheme="minorHAnsi"/>
                <w:bCs/>
                <w:sz w:val="24"/>
                <w:szCs w:val="24"/>
              </w:rPr>
              <w:t xml:space="preserve">, </w:t>
            </w:r>
            <w:hyperlink r:id="rId118" w:history="1">
              <w:r w:rsidRPr="009F2F70">
                <w:rPr>
                  <w:rStyle w:val="a7"/>
                  <w:rFonts w:asciiTheme="minorHAnsi" w:hAnsiTheme="minorHAnsi" w:cstheme="minorHAnsi"/>
                  <w:bCs/>
                  <w:color w:val="auto"/>
                  <w:sz w:val="24"/>
                  <w:szCs w:val="24"/>
                  <w:u w:val="none"/>
                </w:rPr>
                <w:t>4.9</w:t>
              </w:r>
            </w:hyperlink>
            <w:r w:rsidRPr="009F2F70">
              <w:rPr>
                <w:rFonts w:asciiTheme="minorHAnsi" w:hAnsiTheme="minorHAnsi" w:cstheme="minorHAnsi"/>
                <w:bCs/>
                <w:sz w:val="24"/>
                <w:szCs w:val="24"/>
              </w:rPr>
              <w:t xml:space="preserve">, </w:t>
            </w:r>
            <w:hyperlink r:id="rId119" w:history="1">
              <w:r w:rsidRPr="009F2F70">
                <w:rPr>
                  <w:rStyle w:val="a7"/>
                  <w:rFonts w:asciiTheme="minorHAnsi" w:hAnsiTheme="minorHAnsi" w:cstheme="minorHAnsi"/>
                  <w:bCs/>
                  <w:color w:val="auto"/>
                  <w:sz w:val="24"/>
                  <w:szCs w:val="24"/>
                  <w:u w:val="none"/>
                </w:rPr>
                <w:t>7.2.3</w:t>
              </w:r>
            </w:hyperlink>
            <w:r w:rsidRPr="009F2F70">
              <w:rPr>
                <w:rFonts w:asciiTheme="minorHAnsi" w:hAnsiTheme="minorHAnsi" w:cstheme="minorHAnsi"/>
                <w:bCs/>
                <w:sz w:val="24"/>
                <w:szCs w:val="24"/>
              </w:rPr>
              <w:t>, а также некапитальных сооружений, предназначенных для охраны транспортных средств;</w:t>
            </w:r>
          </w:p>
          <w:p w:rsidR="00C776A6" w:rsidRPr="009F2F70" w:rsidRDefault="00C776A6" w:rsidP="00831277">
            <w:pPr>
              <w:jc w:val="both"/>
              <w:rPr>
                <w:rFonts w:asciiTheme="minorHAnsi" w:hAnsiTheme="minorHAnsi" w:cstheme="minorHAnsi"/>
                <w:bCs/>
                <w:sz w:val="24"/>
                <w:szCs w:val="24"/>
              </w:rPr>
            </w:pPr>
            <w:r w:rsidRPr="009F2F70">
              <w:rPr>
                <w:rFonts w:asciiTheme="minorHAnsi" w:hAnsiTheme="minorHAnsi" w:cstheme="minorHAnsi"/>
                <w:bCs/>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C776A6" w:rsidRPr="00C776A6" w:rsidTr="00831277">
        <w:trPr>
          <w:trHeight w:val="177"/>
        </w:trPr>
        <w:tc>
          <w:tcPr>
            <w:tcW w:w="510" w:type="pct"/>
            <w:tcBorders>
              <w:top w:val="single" w:sz="2" w:space="0" w:color="auto"/>
              <w:bottom w:val="single" w:sz="2"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7.2.2</w:t>
            </w:r>
          </w:p>
        </w:tc>
        <w:tc>
          <w:tcPr>
            <w:tcW w:w="1313" w:type="pct"/>
            <w:tcBorders>
              <w:top w:val="single" w:sz="2" w:space="0" w:color="auto"/>
              <w:bottom w:val="single" w:sz="2" w:space="0" w:color="auto"/>
              <w:righ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Обслуживание перевозок пассажиров</w:t>
            </w:r>
          </w:p>
        </w:tc>
        <w:tc>
          <w:tcPr>
            <w:tcW w:w="3177" w:type="pct"/>
            <w:tcBorders>
              <w:top w:val="single" w:sz="2" w:space="0" w:color="auto"/>
              <w:left w:val="single" w:sz="4" w:space="0" w:color="auto"/>
              <w:bottom w:val="single" w:sz="2" w:space="0" w:color="auto"/>
            </w:tcBorders>
            <w:vAlign w:val="center"/>
          </w:tcPr>
          <w:p w:rsidR="00C776A6" w:rsidRPr="009F2F70" w:rsidRDefault="00C776A6" w:rsidP="00831277">
            <w:pPr>
              <w:jc w:val="both"/>
              <w:rPr>
                <w:rFonts w:asciiTheme="minorHAnsi" w:hAnsiTheme="minorHAnsi" w:cstheme="minorHAnsi"/>
                <w:bCs/>
                <w:sz w:val="24"/>
                <w:szCs w:val="24"/>
              </w:rPr>
            </w:pPr>
            <w:r w:rsidRPr="009F2F70">
              <w:rPr>
                <w:rFonts w:asciiTheme="minorHAnsi" w:hAnsiTheme="minorHAnsi" w:cstheme="minorHAnsi"/>
                <w:b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120" w:history="1">
              <w:r w:rsidRPr="009F2F70">
                <w:rPr>
                  <w:rStyle w:val="a7"/>
                  <w:rFonts w:asciiTheme="minorHAnsi" w:hAnsiTheme="minorHAnsi" w:cstheme="minorHAnsi"/>
                  <w:bCs/>
                  <w:color w:val="auto"/>
                  <w:sz w:val="24"/>
                  <w:szCs w:val="24"/>
                  <w:u w:val="none"/>
                </w:rPr>
                <w:t>кодом 7.6</w:t>
              </w:r>
            </w:hyperlink>
          </w:p>
        </w:tc>
      </w:tr>
      <w:tr w:rsidR="00C776A6" w:rsidRPr="00C776A6" w:rsidTr="00831277">
        <w:trPr>
          <w:trHeight w:val="136"/>
        </w:trPr>
        <w:tc>
          <w:tcPr>
            <w:tcW w:w="510" w:type="pct"/>
            <w:tcBorders>
              <w:top w:val="single" w:sz="2"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7.2.3</w:t>
            </w:r>
          </w:p>
        </w:tc>
        <w:tc>
          <w:tcPr>
            <w:tcW w:w="1313" w:type="pct"/>
            <w:tcBorders>
              <w:top w:val="single" w:sz="2" w:space="0" w:color="auto"/>
              <w:righ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Стоянки транспорта общего пользования</w:t>
            </w:r>
          </w:p>
        </w:tc>
        <w:tc>
          <w:tcPr>
            <w:tcW w:w="3177" w:type="pct"/>
            <w:tcBorders>
              <w:top w:val="single" w:sz="2" w:space="0" w:color="auto"/>
              <w:lef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Размещение стоянок транспортных средств, осуществляющих перевозки людей по установленному маршруту</w:t>
            </w:r>
          </w:p>
        </w:tc>
      </w:tr>
      <w:tr w:rsidR="00C776A6" w:rsidRPr="00C776A6" w:rsidTr="00831277">
        <w:trPr>
          <w:trHeight w:val="60"/>
        </w:trPr>
        <w:tc>
          <w:tcPr>
            <w:tcW w:w="510" w:type="pct"/>
            <w:tcBorders>
              <w:bottom w:val="single" w:sz="2"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8.3</w:t>
            </w:r>
          </w:p>
        </w:tc>
        <w:tc>
          <w:tcPr>
            <w:tcW w:w="1313" w:type="pct"/>
            <w:tcBorders>
              <w:bottom w:val="single" w:sz="2" w:space="0" w:color="auto"/>
              <w:righ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Обеспечение внутреннего правопорядка</w:t>
            </w:r>
          </w:p>
        </w:tc>
        <w:tc>
          <w:tcPr>
            <w:tcW w:w="3177" w:type="pct"/>
            <w:tcBorders>
              <w:left w:val="single" w:sz="4" w:space="0" w:color="auto"/>
              <w:bottom w:val="single" w:sz="2"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C776A6" w:rsidRPr="00C776A6" w:rsidTr="00831277">
        <w:trPr>
          <w:trHeight w:val="184"/>
        </w:trPr>
        <w:tc>
          <w:tcPr>
            <w:tcW w:w="510" w:type="pct"/>
            <w:tcBorders>
              <w:top w:val="single" w:sz="2" w:space="0" w:color="auto"/>
              <w:bottom w:val="single" w:sz="2"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9.3</w:t>
            </w:r>
          </w:p>
        </w:tc>
        <w:tc>
          <w:tcPr>
            <w:tcW w:w="1313" w:type="pct"/>
            <w:tcBorders>
              <w:top w:val="single" w:sz="2" w:space="0" w:color="auto"/>
              <w:bottom w:val="single" w:sz="2" w:space="0" w:color="auto"/>
              <w:righ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Историко-культурная деятельность</w:t>
            </w:r>
          </w:p>
        </w:tc>
        <w:tc>
          <w:tcPr>
            <w:tcW w:w="3177" w:type="pct"/>
            <w:tcBorders>
              <w:top w:val="single" w:sz="2" w:space="0" w:color="auto"/>
              <w:left w:val="single" w:sz="4" w:space="0" w:color="auto"/>
              <w:bottom w:val="single" w:sz="2"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w:t>
            </w:r>
            <w:r w:rsidRPr="00C776A6">
              <w:rPr>
                <w:rFonts w:ascii="Arial" w:hAnsi="Arial" w:cs="Arial"/>
                <w:bCs/>
                <w:sz w:val="24"/>
                <w:szCs w:val="24"/>
              </w:rPr>
              <w:lastRenderedPageBreak/>
              <w:t>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C776A6" w:rsidRPr="00C776A6" w:rsidTr="00831277">
        <w:trPr>
          <w:trHeight w:val="692"/>
        </w:trPr>
        <w:tc>
          <w:tcPr>
            <w:tcW w:w="510" w:type="pct"/>
            <w:tcBorders>
              <w:top w:val="single" w:sz="2" w:space="0" w:color="auto"/>
              <w:bottom w:val="single" w:sz="2"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lastRenderedPageBreak/>
              <w:t>11.0</w:t>
            </w:r>
          </w:p>
        </w:tc>
        <w:tc>
          <w:tcPr>
            <w:tcW w:w="1313" w:type="pct"/>
            <w:tcBorders>
              <w:top w:val="single" w:sz="2" w:space="0" w:color="auto"/>
              <w:bottom w:val="single" w:sz="2" w:space="0" w:color="auto"/>
              <w:righ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Водные объекты</w:t>
            </w:r>
          </w:p>
        </w:tc>
        <w:tc>
          <w:tcPr>
            <w:tcW w:w="3177" w:type="pct"/>
            <w:tcBorders>
              <w:top w:val="single" w:sz="2" w:space="0" w:color="auto"/>
              <w:left w:val="single" w:sz="4" w:space="0" w:color="auto"/>
              <w:bottom w:val="single" w:sz="2"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Ледники, снежники, ручьи, реки, озера, болота, территориальные моря и другие поверхностные водные объекты</w:t>
            </w:r>
          </w:p>
        </w:tc>
      </w:tr>
      <w:tr w:rsidR="00C776A6" w:rsidRPr="00C776A6" w:rsidTr="00831277">
        <w:trPr>
          <w:trHeight w:val="122"/>
        </w:trPr>
        <w:tc>
          <w:tcPr>
            <w:tcW w:w="510" w:type="pct"/>
            <w:tcBorders>
              <w:top w:val="single" w:sz="2"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11.1</w:t>
            </w:r>
          </w:p>
        </w:tc>
        <w:tc>
          <w:tcPr>
            <w:tcW w:w="1313" w:type="pct"/>
            <w:tcBorders>
              <w:top w:val="single" w:sz="2" w:space="0" w:color="auto"/>
              <w:righ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Общее пользование водными объектами</w:t>
            </w:r>
          </w:p>
        </w:tc>
        <w:tc>
          <w:tcPr>
            <w:tcW w:w="3177" w:type="pct"/>
            <w:tcBorders>
              <w:top w:val="single" w:sz="2" w:space="0" w:color="auto"/>
              <w:lef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C776A6" w:rsidRPr="00C776A6" w:rsidTr="00831277">
        <w:trPr>
          <w:trHeight w:val="937"/>
        </w:trPr>
        <w:tc>
          <w:tcPr>
            <w:tcW w:w="510" w:type="pct"/>
            <w:tcBorders>
              <w:bottom w:val="single" w:sz="2"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12.0</w:t>
            </w:r>
          </w:p>
        </w:tc>
        <w:tc>
          <w:tcPr>
            <w:tcW w:w="1313" w:type="pct"/>
            <w:tcBorders>
              <w:bottom w:val="single" w:sz="2" w:space="0" w:color="auto"/>
              <w:righ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Земельные участки (территории) общего пользования</w:t>
            </w:r>
          </w:p>
        </w:tc>
        <w:tc>
          <w:tcPr>
            <w:tcW w:w="3177" w:type="pct"/>
            <w:tcBorders>
              <w:left w:val="single" w:sz="4" w:space="0" w:color="auto"/>
              <w:bottom w:val="single" w:sz="2" w:space="0" w:color="auto"/>
            </w:tcBorders>
            <w:vAlign w:val="center"/>
          </w:tcPr>
          <w:p w:rsidR="00C776A6" w:rsidRPr="009F2F70" w:rsidRDefault="00C776A6" w:rsidP="00831277">
            <w:pPr>
              <w:jc w:val="both"/>
              <w:rPr>
                <w:rFonts w:asciiTheme="minorHAnsi" w:hAnsiTheme="minorHAnsi" w:cstheme="minorHAnsi"/>
                <w:bCs/>
                <w:sz w:val="24"/>
                <w:szCs w:val="24"/>
              </w:rPr>
            </w:pPr>
            <w:r w:rsidRPr="009F2F70">
              <w:rPr>
                <w:rFonts w:asciiTheme="minorHAnsi" w:hAnsiTheme="minorHAnsi" w:cstheme="minorHAnsi"/>
                <w:bCs/>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21" w:history="1">
              <w:r w:rsidRPr="009F2F70">
                <w:rPr>
                  <w:rStyle w:val="a7"/>
                  <w:rFonts w:asciiTheme="minorHAnsi" w:hAnsiTheme="minorHAnsi" w:cstheme="minorHAnsi"/>
                  <w:bCs/>
                  <w:color w:val="auto"/>
                  <w:sz w:val="24"/>
                  <w:szCs w:val="24"/>
                  <w:u w:val="none"/>
                </w:rPr>
                <w:t>кодами 12.0.1</w:t>
              </w:r>
            </w:hyperlink>
            <w:r w:rsidRPr="009F2F70">
              <w:rPr>
                <w:rFonts w:asciiTheme="minorHAnsi" w:hAnsiTheme="minorHAnsi" w:cstheme="minorHAnsi"/>
                <w:bCs/>
                <w:sz w:val="24"/>
                <w:szCs w:val="24"/>
              </w:rPr>
              <w:t xml:space="preserve"> - </w:t>
            </w:r>
            <w:hyperlink r:id="rId122" w:history="1">
              <w:r w:rsidRPr="009F2F70">
                <w:rPr>
                  <w:rStyle w:val="a7"/>
                  <w:rFonts w:asciiTheme="minorHAnsi" w:hAnsiTheme="minorHAnsi" w:cstheme="minorHAnsi"/>
                  <w:bCs/>
                  <w:color w:val="auto"/>
                  <w:sz w:val="24"/>
                  <w:szCs w:val="24"/>
                  <w:u w:val="none"/>
                </w:rPr>
                <w:t>12.0.2</w:t>
              </w:r>
            </w:hyperlink>
          </w:p>
        </w:tc>
      </w:tr>
      <w:tr w:rsidR="00C776A6" w:rsidRPr="00C776A6" w:rsidTr="00831277">
        <w:trPr>
          <w:trHeight w:val="99"/>
        </w:trPr>
        <w:tc>
          <w:tcPr>
            <w:tcW w:w="510" w:type="pct"/>
            <w:tcBorders>
              <w:top w:val="single" w:sz="2" w:space="0" w:color="auto"/>
              <w:bottom w:val="single" w:sz="2"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12.0.1</w:t>
            </w:r>
          </w:p>
        </w:tc>
        <w:tc>
          <w:tcPr>
            <w:tcW w:w="1313" w:type="pct"/>
            <w:tcBorders>
              <w:top w:val="single" w:sz="2" w:space="0" w:color="auto"/>
              <w:bottom w:val="single" w:sz="2" w:space="0" w:color="auto"/>
              <w:righ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Улично-дорожная сеть</w:t>
            </w:r>
          </w:p>
        </w:tc>
        <w:tc>
          <w:tcPr>
            <w:tcW w:w="3177" w:type="pct"/>
            <w:tcBorders>
              <w:top w:val="single" w:sz="2" w:space="0" w:color="auto"/>
              <w:left w:val="single" w:sz="4" w:space="0" w:color="auto"/>
              <w:bottom w:val="single" w:sz="2" w:space="0" w:color="auto"/>
            </w:tcBorders>
          </w:tcPr>
          <w:p w:rsidR="00C776A6" w:rsidRPr="009F2F70" w:rsidRDefault="00C776A6" w:rsidP="00831277">
            <w:pPr>
              <w:jc w:val="both"/>
              <w:rPr>
                <w:rFonts w:asciiTheme="minorHAnsi" w:hAnsiTheme="minorHAnsi" w:cstheme="minorHAnsi"/>
                <w:bCs/>
                <w:sz w:val="24"/>
                <w:szCs w:val="24"/>
              </w:rPr>
            </w:pPr>
            <w:r w:rsidRPr="009F2F70">
              <w:rPr>
                <w:rFonts w:asciiTheme="minorHAnsi" w:hAnsiTheme="minorHAnsi" w:cstheme="minorHAnsi"/>
                <w:bCs/>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776A6" w:rsidRPr="009F2F70" w:rsidRDefault="00C776A6" w:rsidP="00831277">
            <w:pPr>
              <w:jc w:val="both"/>
              <w:rPr>
                <w:rFonts w:asciiTheme="minorHAnsi" w:hAnsiTheme="minorHAnsi" w:cstheme="minorHAnsi"/>
                <w:bCs/>
                <w:sz w:val="24"/>
                <w:szCs w:val="24"/>
              </w:rPr>
            </w:pPr>
            <w:r w:rsidRPr="009F2F70">
              <w:rPr>
                <w:rFonts w:asciiTheme="minorHAnsi" w:hAnsiTheme="minorHAnsi" w:cstheme="minorHAnsi"/>
                <w:bCs/>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23" w:history="1">
              <w:r w:rsidRPr="009F2F70">
                <w:rPr>
                  <w:rStyle w:val="a7"/>
                  <w:rFonts w:asciiTheme="minorHAnsi" w:hAnsiTheme="minorHAnsi" w:cstheme="minorHAnsi"/>
                  <w:bCs/>
                  <w:color w:val="auto"/>
                  <w:sz w:val="24"/>
                  <w:szCs w:val="24"/>
                  <w:u w:val="none"/>
                </w:rPr>
                <w:t>кодами 2.7.1</w:t>
              </w:r>
            </w:hyperlink>
            <w:r w:rsidRPr="009F2F70">
              <w:rPr>
                <w:rFonts w:asciiTheme="minorHAnsi" w:hAnsiTheme="minorHAnsi" w:cstheme="minorHAnsi"/>
                <w:bCs/>
                <w:sz w:val="24"/>
                <w:szCs w:val="24"/>
              </w:rPr>
              <w:t xml:space="preserve">, </w:t>
            </w:r>
            <w:hyperlink r:id="rId124" w:history="1">
              <w:r w:rsidRPr="009F2F70">
                <w:rPr>
                  <w:rStyle w:val="a7"/>
                  <w:rFonts w:asciiTheme="minorHAnsi" w:hAnsiTheme="minorHAnsi" w:cstheme="minorHAnsi"/>
                  <w:bCs/>
                  <w:color w:val="auto"/>
                  <w:sz w:val="24"/>
                  <w:szCs w:val="24"/>
                  <w:u w:val="none"/>
                </w:rPr>
                <w:t>4.9</w:t>
              </w:r>
            </w:hyperlink>
            <w:r w:rsidRPr="009F2F70">
              <w:rPr>
                <w:rFonts w:asciiTheme="minorHAnsi" w:hAnsiTheme="minorHAnsi" w:cstheme="minorHAnsi"/>
                <w:bCs/>
                <w:sz w:val="24"/>
                <w:szCs w:val="24"/>
              </w:rPr>
              <w:t xml:space="preserve">, </w:t>
            </w:r>
            <w:hyperlink r:id="rId125" w:history="1">
              <w:r w:rsidRPr="009F2F70">
                <w:rPr>
                  <w:rStyle w:val="a7"/>
                  <w:rFonts w:asciiTheme="minorHAnsi" w:hAnsiTheme="minorHAnsi" w:cstheme="minorHAnsi"/>
                  <w:bCs/>
                  <w:color w:val="auto"/>
                  <w:sz w:val="24"/>
                  <w:szCs w:val="24"/>
                  <w:u w:val="none"/>
                </w:rPr>
                <w:t>7.2.3</w:t>
              </w:r>
            </w:hyperlink>
            <w:r w:rsidRPr="009F2F70">
              <w:rPr>
                <w:rFonts w:asciiTheme="minorHAnsi" w:hAnsiTheme="minorHAnsi" w:cstheme="minorHAnsi"/>
                <w:bCs/>
                <w:sz w:val="24"/>
                <w:szCs w:val="24"/>
              </w:rPr>
              <w:t>, а также некапитальных сооружений, предназначенных для охраны транспортных средств</w:t>
            </w:r>
          </w:p>
        </w:tc>
      </w:tr>
      <w:tr w:rsidR="00C776A6" w:rsidRPr="00C776A6" w:rsidTr="00831277">
        <w:trPr>
          <w:trHeight w:val="65"/>
        </w:trPr>
        <w:tc>
          <w:tcPr>
            <w:tcW w:w="510" w:type="pct"/>
            <w:tcBorders>
              <w:top w:val="single" w:sz="2" w:space="0" w:color="auto"/>
              <w:bottom w:val="single" w:sz="2"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12.0.2</w:t>
            </w:r>
          </w:p>
        </w:tc>
        <w:tc>
          <w:tcPr>
            <w:tcW w:w="1313" w:type="pct"/>
            <w:tcBorders>
              <w:top w:val="single" w:sz="2" w:space="0" w:color="auto"/>
              <w:bottom w:val="single" w:sz="2" w:space="0" w:color="auto"/>
              <w:righ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Благоустройство территории</w:t>
            </w:r>
          </w:p>
        </w:tc>
        <w:tc>
          <w:tcPr>
            <w:tcW w:w="3177" w:type="pct"/>
            <w:tcBorders>
              <w:top w:val="single" w:sz="2" w:space="0" w:color="auto"/>
              <w:left w:val="single" w:sz="4" w:space="0" w:color="auto"/>
              <w:bottom w:val="single" w:sz="2"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776A6" w:rsidRPr="00C776A6" w:rsidTr="00831277">
        <w:trPr>
          <w:trHeight w:val="157"/>
        </w:trPr>
        <w:tc>
          <w:tcPr>
            <w:tcW w:w="510" w:type="pct"/>
            <w:tcBorders>
              <w:top w:val="single" w:sz="2"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12.3</w:t>
            </w:r>
          </w:p>
        </w:tc>
        <w:tc>
          <w:tcPr>
            <w:tcW w:w="1313" w:type="pct"/>
            <w:tcBorders>
              <w:top w:val="single" w:sz="2" w:space="0" w:color="auto"/>
              <w:righ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Запас</w:t>
            </w:r>
          </w:p>
        </w:tc>
        <w:tc>
          <w:tcPr>
            <w:tcW w:w="3177" w:type="pct"/>
            <w:tcBorders>
              <w:top w:val="single" w:sz="2" w:space="0" w:color="auto"/>
              <w:left w:val="single" w:sz="4" w:space="0" w:color="auto"/>
            </w:tcBorders>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Отсутствие хозяйственной деятельности</w:t>
            </w:r>
          </w:p>
        </w:tc>
      </w:tr>
      <w:tr w:rsidR="00C776A6" w:rsidRPr="00C776A6" w:rsidTr="00831277">
        <w:tc>
          <w:tcPr>
            <w:tcW w:w="5000" w:type="pct"/>
            <w:gridSpan w:val="3"/>
            <w:shd w:val="clear" w:color="auto" w:fill="F2F2F2"/>
            <w:vAlign w:val="center"/>
          </w:tcPr>
          <w:p w:rsidR="00C776A6" w:rsidRPr="00C776A6" w:rsidRDefault="00C776A6" w:rsidP="00831277">
            <w:pPr>
              <w:jc w:val="both"/>
              <w:rPr>
                <w:rFonts w:ascii="Arial" w:hAnsi="Arial" w:cs="Arial"/>
                <w:b/>
                <w:bCs/>
                <w:sz w:val="24"/>
                <w:szCs w:val="24"/>
              </w:rPr>
            </w:pPr>
            <w:r w:rsidRPr="00C776A6">
              <w:rPr>
                <w:rFonts w:ascii="Arial" w:hAnsi="Arial" w:cs="Arial"/>
                <w:b/>
                <w:bCs/>
                <w:sz w:val="24"/>
                <w:szCs w:val="24"/>
              </w:rPr>
              <w:t>Вспомогательные виды разрешенного использования</w:t>
            </w:r>
          </w:p>
        </w:tc>
      </w:tr>
      <w:tr w:rsidR="00C776A6" w:rsidRPr="00C776A6" w:rsidTr="00831277">
        <w:tc>
          <w:tcPr>
            <w:tcW w:w="510" w:type="pct"/>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lastRenderedPageBreak/>
              <w:t>4.9</w:t>
            </w:r>
          </w:p>
        </w:tc>
        <w:tc>
          <w:tcPr>
            <w:tcW w:w="1313" w:type="pct"/>
            <w:tcBorders>
              <w:righ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Служебные гаражи</w:t>
            </w:r>
          </w:p>
        </w:tc>
        <w:tc>
          <w:tcPr>
            <w:tcW w:w="3177" w:type="pct"/>
            <w:tcBorders>
              <w:lef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26" w:history="1">
              <w:r w:rsidRPr="009F2F70">
                <w:rPr>
                  <w:rStyle w:val="a7"/>
                  <w:rFonts w:asciiTheme="minorHAnsi" w:hAnsiTheme="minorHAnsi" w:cstheme="minorHAnsi"/>
                  <w:bCs/>
                  <w:color w:val="auto"/>
                  <w:sz w:val="24"/>
                  <w:szCs w:val="24"/>
                  <w:u w:val="none"/>
                </w:rPr>
                <w:t>кодами 3.0</w:t>
              </w:r>
            </w:hyperlink>
            <w:r w:rsidRPr="009F2F70">
              <w:rPr>
                <w:rFonts w:asciiTheme="minorHAnsi" w:hAnsiTheme="minorHAnsi" w:cstheme="minorHAnsi"/>
                <w:bCs/>
                <w:sz w:val="24"/>
                <w:szCs w:val="24"/>
              </w:rPr>
              <w:t xml:space="preserve">, </w:t>
            </w:r>
            <w:hyperlink r:id="rId127" w:history="1">
              <w:r w:rsidRPr="009F2F70">
                <w:rPr>
                  <w:rStyle w:val="a7"/>
                  <w:rFonts w:asciiTheme="minorHAnsi" w:hAnsiTheme="minorHAnsi" w:cstheme="minorHAnsi"/>
                  <w:bCs/>
                  <w:color w:val="auto"/>
                  <w:sz w:val="24"/>
                  <w:szCs w:val="24"/>
                  <w:u w:val="none"/>
                </w:rPr>
                <w:t>4.0</w:t>
              </w:r>
            </w:hyperlink>
            <w:r w:rsidRPr="009F2F70">
              <w:rPr>
                <w:rFonts w:asciiTheme="minorHAnsi" w:hAnsiTheme="minorHAnsi" w:cstheme="minorHAnsi"/>
                <w:bCs/>
                <w:sz w:val="24"/>
                <w:szCs w:val="24"/>
              </w:rPr>
              <w:t>, а также для ст</w:t>
            </w:r>
            <w:r w:rsidRPr="00C776A6">
              <w:rPr>
                <w:rFonts w:ascii="Arial" w:hAnsi="Arial" w:cs="Arial"/>
                <w:bCs/>
                <w:sz w:val="24"/>
                <w:szCs w:val="24"/>
              </w:rPr>
              <w:t>оянки и хранения транспортных средств общего пользования, в том числе в депо</w:t>
            </w:r>
          </w:p>
        </w:tc>
      </w:tr>
      <w:tr w:rsidR="00C776A6" w:rsidRPr="00C776A6" w:rsidTr="00831277">
        <w:tc>
          <w:tcPr>
            <w:tcW w:w="510" w:type="pct"/>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4.9.1.3</w:t>
            </w:r>
          </w:p>
        </w:tc>
        <w:tc>
          <w:tcPr>
            <w:tcW w:w="1313" w:type="pct"/>
            <w:tcBorders>
              <w:righ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Автомобильные мойки</w:t>
            </w:r>
          </w:p>
        </w:tc>
        <w:tc>
          <w:tcPr>
            <w:tcW w:w="3177" w:type="pct"/>
            <w:tcBorders>
              <w:left w:val="single" w:sz="4" w:space="0" w:color="auto"/>
            </w:tcBorders>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Размещение автомобильных моек, а также размещение магазинов сопутствующей торговли</w:t>
            </w:r>
          </w:p>
        </w:tc>
      </w:tr>
      <w:tr w:rsidR="00C776A6" w:rsidRPr="00C776A6" w:rsidTr="00831277">
        <w:tc>
          <w:tcPr>
            <w:tcW w:w="510" w:type="pct"/>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4.9.1.4</w:t>
            </w:r>
          </w:p>
        </w:tc>
        <w:tc>
          <w:tcPr>
            <w:tcW w:w="1313" w:type="pct"/>
            <w:tcBorders>
              <w:righ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Ремонт автомобилей</w:t>
            </w:r>
          </w:p>
        </w:tc>
        <w:tc>
          <w:tcPr>
            <w:tcW w:w="3177" w:type="pct"/>
            <w:tcBorders>
              <w:lef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C776A6" w:rsidRPr="00C776A6" w:rsidTr="00831277">
        <w:tc>
          <w:tcPr>
            <w:tcW w:w="5000" w:type="pct"/>
            <w:gridSpan w:val="3"/>
            <w:shd w:val="pct5" w:color="auto" w:fill="auto"/>
            <w:vAlign w:val="center"/>
          </w:tcPr>
          <w:p w:rsidR="00C776A6" w:rsidRPr="00C776A6" w:rsidRDefault="00C776A6" w:rsidP="00831277">
            <w:pPr>
              <w:jc w:val="both"/>
              <w:rPr>
                <w:rFonts w:ascii="Arial" w:hAnsi="Arial" w:cs="Arial"/>
                <w:b/>
                <w:bCs/>
                <w:sz w:val="24"/>
                <w:szCs w:val="24"/>
              </w:rPr>
            </w:pPr>
            <w:r w:rsidRPr="00C776A6">
              <w:rPr>
                <w:rFonts w:ascii="Arial" w:hAnsi="Arial" w:cs="Arial"/>
                <w:b/>
                <w:bCs/>
                <w:sz w:val="24"/>
                <w:szCs w:val="24"/>
              </w:rPr>
              <w:t>Условно разрешенные виды использования</w:t>
            </w:r>
          </w:p>
        </w:tc>
      </w:tr>
      <w:tr w:rsidR="00C776A6" w:rsidRPr="00C776A6" w:rsidTr="00831277">
        <w:tc>
          <w:tcPr>
            <w:tcW w:w="510" w:type="pct"/>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3.6.3</w:t>
            </w:r>
          </w:p>
        </w:tc>
        <w:tc>
          <w:tcPr>
            <w:tcW w:w="1313" w:type="pct"/>
            <w:tcBorders>
              <w:righ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Цирки и зверинцы</w:t>
            </w:r>
          </w:p>
        </w:tc>
        <w:tc>
          <w:tcPr>
            <w:tcW w:w="3177" w:type="pct"/>
            <w:tcBorders>
              <w:lef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C776A6" w:rsidRPr="00C776A6" w:rsidTr="00831277">
        <w:tc>
          <w:tcPr>
            <w:tcW w:w="510" w:type="pct"/>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3.9.2</w:t>
            </w:r>
          </w:p>
        </w:tc>
        <w:tc>
          <w:tcPr>
            <w:tcW w:w="1313" w:type="pct"/>
            <w:tcBorders>
              <w:righ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Проведение научных исследований</w:t>
            </w:r>
          </w:p>
        </w:tc>
        <w:tc>
          <w:tcPr>
            <w:tcW w:w="3177" w:type="pct"/>
            <w:tcBorders>
              <w:lef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C776A6" w:rsidRPr="00C776A6" w:rsidTr="00831277">
        <w:tc>
          <w:tcPr>
            <w:tcW w:w="510" w:type="pct"/>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3.9.3</w:t>
            </w:r>
          </w:p>
        </w:tc>
        <w:tc>
          <w:tcPr>
            <w:tcW w:w="1313" w:type="pct"/>
            <w:tcBorders>
              <w:righ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Проведение научных испытаний</w:t>
            </w:r>
          </w:p>
        </w:tc>
        <w:tc>
          <w:tcPr>
            <w:tcW w:w="3177" w:type="pct"/>
            <w:tcBorders>
              <w:lef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C776A6" w:rsidRPr="00C776A6" w:rsidTr="00831277">
        <w:tc>
          <w:tcPr>
            <w:tcW w:w="510" w:type="pct"/>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4.8.2</w:t>
            </w:r>
          </w:p>
        </w:tc>
        <w:tc>
          <w:tcPr>
            <w:tcW w:w="1313" w:type="pct"/>
            <w:tcBorders>
              <w:righ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Проведение азартных игр</w:t>
            </w:r>
          </w:p>
        </w:tc>
        <w:tc>
          <w:tcPr>
            <w:tcW w:w="3177" w:type="pct"/>
            <w:tcBorders>
              <w:lef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Размещение зданий и сооружений, предназначенных для размещения букмекерских контор, тотализаторов, их пунктов приема ставок вне игорных зон</w:t>
            </w:r>
          </w:p>
        </w:tc>
      </w:tr>
      <w:tr w:rsidR="00C776A6" w:rsidRPr="00C776A6" w:rsidTr="00831277">
        <w:tc>
          <w:tcPr>
            <w:tcW w:w="510" w:type="pct"/>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4.8.3</w:t>
            </w:r>
          </w:p>
        </w:tc>
        <w:tc>
          <w:tcPr>
            <w:tcW w:w="1313" w:type="pct"/>
            <w:tcBorders>
              <w:righ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Проведение азартных игр в игорных зонах</w:t>
            </w:r>
          </w:p>
        </w:tc>
        <w:tc>
          <w:tcPr>
            <w:tcW w:w="3177" w:type="pct"/>
            <w:tcBorders>
              <w:lef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C776A6" w:rsidRPr="00C776A6" w:rsidTr="00831277">
        <w:tc>
          <w:tcPr>
            <w:tcW w:w="510" w:type="pct"/>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lastRenderedPageBreak/>
              <w:t>4.9.1</w:t>
            </w:r>
          </w:p>
        </w:tc>
        <w:tc>
          <w:tcPr>
            <w:tcW w:w="1313" w:type="pct"/>
            <w:tcBorders>
              <w:righ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Объекты дорожного</w:t>
            </w:r>
          </w:p>
          <w:p w:rsidR="00C776A6" w:rsidRPr="00C776A6" w:rsidRDefault="00C776A6" w:rsidP="00831277">
            <w:pPr>
              <w:jc w:val="both"/>
              <w:rPr>
                <w:rFonts w:ascii="Arial" w:hAnsi="Arial" w:cs="Arial"/>
                <w:bCs/>
                <w:sz w:val="24"/>
                <w:szCs w:val="24"/>
              </w:rPr>
            </w:pPr>
            <w:r w:rsidRPr="00C776A6">
              <w:rPr>
                <w:rFonts w:ascii="Arial" w:hAnsi="Arial" w:cs="Arial"/>
                <w:bCs/>
                <w:sz w:val="24"/>
                <w:szCs w:val="24"/>
              </w:rPr>
              <w:t>сервиса</w:t>
            </w:r>
          </w:p>
        </w:tc>
        <w:tc>
          <w:tcPr>
            <w:tcW w:w="3177" w:type="pct"/>
            <w:tcBorders>
              <w:left w:val="single" w:sz="4" w:space="0" w:color="auto"/>
            </w:tcBorders>
            <w:vAlign w:val="center"/>
          </w:tcPr>
          <w:p w:rsidR="00C776A6" w:rsidRPr="009F2F70" w:rsidRDefault="00C776A6" w:rsidP="00831277">
            <w:pPr>
              <w:jc w:val="both"/>
              <w:rPr>
                <w:rFonts w:asciiTheme="minorHAnsi" w:hAnsiTheme="minorHAnsi" w:cstheme="minorHAnsi"/>
                <w:bCs/>
                <w:sz w:val="24"/>
                <w:szCs w:val="24"/>
              </w:rPr>
            </w:pPr>
            <w:r w:rsidRPr="009F2F70">
              <w:rPr>
                <w:rFonts w:asciiTheme="minorHAnsi" w:hAnsiTheme="minorHAnsi" w:cstheme="minorHAnsi"/>
                <w:bCs/>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28" w:history="1">
              <w:r w:rsidRPr="009F2F70">
                <w:rPr>
                  <w:rStyle w:val="a7"/>
                  <w:rFonts w:asciiTheme="minorHAnsi" w:hAnsiTheme="minorHAnsi" w:cstheme="minorHAnsi"/>
                  <w:bCs/>
                  <w:color w:val="auto"/>
                  <w:sz w:val="24"/>
                  <w:szCs w:val="24"/>
                  <w:u w:val="none"/>
                </w:rPr>
                <w:t>кодами 4.9.1.1</w:t>
              </w:r>
            </w:hyperlink>
            <w:r w:rsidRPr="009F2F70">
              <w:rPr>
                <w:rFonts w:asciiTheme="minorHAnsi" w:hAnsiTheme="minorHAnsi" w:cstheme="minorHAnsi"/>
                <w:bCs/>
                <w:sz w:val="24"/>
                <w:szCs w:val="24"/>
              </w:rPr>
              <w:t xml:space="preserve"> - </w:t>
            </w:r>
            <w:hyperlink r:id="rId129" w:history="1">
              <w:r w:rsidRPr="009F2F70">
                <w:rPr>
                  <w:rStyle w:val="a7"/>
                  <w:rFonts w:asciiTheme="minorHAnsi" w:hAnsiTheme="minorHAnsi" w:cstheme="minorHAnsi"/>
                  <w:bCs/>
                  <w:color w:val="auto"/>
                  <w:sz w:val="24"/>
                  <w:szCs w:val="24"/>
                  <w:u w:val="none"/>
                </w:rPr>
                <w:t>4.9.1.4</w:t>
              </w:r>
            </w:hyperlink>
          </w:p>
        </w:tc>
      </w:tr>
      <w:tr w:rsidR="00C776A6" w:rsidRPr="00C776A6" w:rsidTr="00831277">
        <w:tc>
          <w:tcPr>
            <w:tcW w:w="510" w:type="pct"/>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4.9.1.1</w:t>
            </w:r>
          </w:p>
        </w:tc>
        <w:tc>
          <w:tcPr>
            <w:tcW w:w="1313" w:type="pct"/>
            <w:tcBorders>
              <w:righ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Заправка транспортных средств</w:t>
            </w:r>
          </w:p>
        </w:tc>
        <w:tc>
          <w:tcPr>
            <w:tcW w:w="3177" w:type="pct"/>
            <w:tcBorders>
              <w:left w:val="single" w:sz="4" w:space="0" w:color="auto"/>
            </w:tcBorders>
            <w:vAlign w:val="center"/>
          </w:tcPr>
          <w:p w:rsidR="00C776A6" w:rsidRPr="009F2F70" w:rsidRDefault="00C776A6" w:rsidP="00831277">
            <w:pPr>
              <w:jc w:val="both"/>
              <w:rPr>
                <w:rFonts w:asciiTheme="minorHAnsi" w:hAnsiTheme="minorHAnsi" w:cstheme="minorHAnsi"/>
                <w:bCs/>
                <w:sz w:val="24"/>
                <w:szCs w:val="24"/>
              </w:rPr>
            </w:pPr>
            <w:r w:rsidRPr="009F2F70">
              <w:rPr>
                <w:rFonts w:asciiTheme="minorHAnsi" w:hAnsiTheme="minorHAnsi" w:cstheme="minorHAnsi"/>
                <w:bCs/>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C776A6" w:rsidRPr="00C776A6" w:rsidTr="00831277">
        <w:trPr>
          <w:trHeight w:val="1546"/>
        </w:trPr>
        <w:tc>
          <w:tcPr>
            <w:tcW w:w="510" w:type="pct"/>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6.8</w:t>
            </w:r>
          </w:p>
        </w:tc>
        <w:tc>
          <w:tcPr>
            <w:tcW w:w="1313" w:type="pct"/>
            <w:tcBorders>
              <w:right w:val="single" w:sz="4" w:space="0" w:color="auto"/>
            </w:tcBorders>
            <w:vAlign w:val="center"/>
          </w:tcPr>
          <w:p w:rsidR="00C776A6" w:rsidRPr="00C776A6" w:rsidRDefault="00C776A6" w:rsidP="00831277">
            <w:pPr>
              <w:jc w:val="both"/>
              <w:rPr>
                <w:rFonts w:ascii="Arial" w:hAnsi="Arial" w:cs="Arial"/>
                <w:bCs/>
                <w:sz w:val="24"/>
                <w:szCs w:val="24"/>
              </w:rPr>
            </w:pPr>
            <w:r w:rsidRPr="00C776A6">
              <w:rPr>
                <w:rFonts w:ascii="Arial" w:hAnsi="Arial" w:cs="Arial"/>
                <w:bCs/>
                <w:sz w:val="24"/>
                <w:szCs w:val="24"/>
              </w:rPr>
              <w:t>Связь</w:t>
            </w:r>
          </w:p>
        </w:tc>
        <w:tc>
          <w:tcPr>
            <w:tcW w:w="3177" w:type="pct"/>
            <w:tcBorders>
              <w:left w:val="single" w:sz="4" w:space="0" w:color="auto"/>
            </w:tcBorders>
            <w:vAlign w:val="center"/>
          </w:tcPr>
          <w:p w:rsidR="00C776A6" w:rsidRPr="009F2F70" w:rsidRDefault="00C776A6" w:rsidP="00831277">
            <w:pPr>
              <w:jc w:val="both"/>
              <w:rPr>
                <w:rFonts w:asciiTheme="minorHAnsi" w:hAnsiTheme="minorHAnsi" w:cstheme="minorHAnsi"/>
                <w:bCs/>
                <w:sz w:val="24"/>
                <w:szCs w:val="24"/>
              </w:rPr>
            </w:pPr>
            <w:r w:rsidRPr="009F2F70">
              <w:rPr>
                <w:rFonts w:asciiTheme="minorHAnsi" w:hAnsiTheme="minorHAnsi" w:cstheme="minorHAnsi"/>
                <w:b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30" w:history="1">
              <w:r w:rsidRPr="009F2F70">
                <w:rPr>
                  <w:rStyle w:val="a7"/>
                  <w:rFonts w:asciiTheme="minorHAnsi" w:hAnsiTheme="minorHAnsi" w:cstheme="minorHAnsi"/>
                  <w:bCs/>
                  <w:color w:val="auto"/>
                  <w:sz w:val="24"/>
                  <w:szCs w:val="24"/>
                  <w:u w:val="none"/>
                </w:rPr>
                <w:t>кодами 3.1.1</w:t>
              </w:r>
            </w:hyperlink>
            <w:r w:rsidRPr="009F2F70">
              <w:rPr>
                <w:rFonts w:asciiTheme="minorHAnsi" w:hAnsiTheme="minorHAnsi" w:cstheme="minorHAnsi"/>
                <w:bCs/>
                <w:sz w:val="24"/>
                <w:szCs w:val="24"/>
              </w:rPr>
              <w:t xml:space="preserve">, </w:t>
            </w:r>
            <w:hyperlink r:id="rId131" w:history="1">
              <w:r w:rsidRPr="009F2F70">
                <w:rPr>
                  <w:rStyle w:val="a7"/>
                  <w:rFonts w:asciiTheme="minorHAnsi" w:hAnsiTheme="minorHAnsi" w:cstheme="minorHAnsi"/>
                  <w:bCs/>
                  <w:color w:val="auto"/>
                  <w:sz w:val="24"/>
                  <w:szCs w:val="24"/>
                  <w:u w:val="none"/>
                </w:rPr>
                <w:t>3.2.3</w:t>
              </w:r>
            </w:hyperlink>
          </w:p>
        </w:tc>
      </w:tr>
    </w:tbl>
    <w:p w:rsidR="00851D89" w:rsidRPr="00C776A6" w:rsidRDefault="00851D89" w:rsidP="00C776A6">
      <w:pPr>
        <w:rPr>
          <w:lang w:eastAsia="ru-RU"/>
        </w:rPr>
        <w:sectPr w:rsidR="00851D89" w:rsidRPr="00C776A6" w:rsidSect="006F23E7">
          <w:type w:val="nextColumn"/>
          <w:pgSz w:w="16838" w:h="11906" w:orient="landscape"/>
          <w:pgMar w:top="1134" w:right="851" w:bottom="1134" w:left="1701" w:header="709" w:footer="709" w:gutter="0"/>
          <w:cols w:space="708"/>
          <w:docGrid w:linePitch="360"/>
        </w:sectPr>
      </w:pPr>
    </w:p>
    <w:p w:rsidR="00851D89" w:rsidRDefault="00A8526A" w:rsidP="00F57D25">
      <w:pPr>
        <w:pStyle w:val="afd"/>
        <w:numPr>
          <w:ilvl w:val="0"/>
          <w:numId w:val="3"/>
        </w:numPr>
        <w:tabs>
          <w:tab w:val="left" w:pos="851"/>
        </w:tabs>
        <w:autoSpaceDE w:val="0"/>
        <w:autoSpaceDN w:val="0"/>
        <w:adjustRightInd w:val="0"/>
        <w:ind w:left="0"/>
        <w:jc w:val="both"/>
        <w:rPr>
          <w:rFonts w:asciiTheme="majorHAnsi" w:hAnsiTheme="majorHAnsi" w:cstheme="majorHAnsi"/>
          <w:sz w:val="24"/>
          <w:szCs w:val="24"/>
        </w:rPr>
      </w:pPr>
      <w:r w:rsidRPr="0069645B">
        <w:rPr>
          <w:rFonts w:asciiTheme="majorHAnsi" w:hAnsiTheme="majorHAnsi" w:cstheme="majorHAnsi"/>
          <w:sz w:val="24"/>
          <w:szCs w:val="24"/>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9645B" w:rsidRPr="0069645B" w:rsidRDefault="0069645B" w:rsidP="0069645B">
      <w:pPr>
        <w:tabs>
          <w:tab w:val="left" w:pos="426"/>
          <w:tab w:val="left" w:pos="709"/>
          <w:tab w:val="num" w:pos="851"/>
        </w:tabs>
        <w:ind w:right="-2"/>
        <w:jc w:val="both"/>
        <w:rPr>
          <w:rFonts w:ascii="Arial" w:hAnsi="Arial" w:cs="Arial"/>
          <w:sz w:val="24"/>
          <w:szCs w:val="24"/>
        </w:rPr>
      </w:pPr>
      <w:r>
        <w:rPr>
          <w:rFonts w:ascii="Arial" w:hAnsi="Arial" w:cs="Arial"/>
          <w:bCs/>
          <w:sz w:val="24"/>
          <w:szCs w:val="24"/>
        </w:rPr>
        <w:tab/>
      </w:r>
      <w:r w:rsidRPr="0069645B">
        <w:rPr>
          <w:rFonts w:ascii="Arial" w:hAnsi="Arial" w:cs="Arial"/>
          <w:bCs/>
          <w:sz w:val="24"/>
          <w:szCs w:val="24"/>
        </w:rPr>
        <w:t>(ч</w:t>
      </w:r>
      <w:r w:rsidR="00C776A6">
        <w:rPr>
          <w:rFonts w:ascii="Arial" w:hAnsi="Arial" w:cs="Arial"/>
          <w:bCs/>
          <w:sz w:val="24"/>
          <w:szCs w:val="24"/>
        </w:rPr>
        <w:t>асть</w:t>
      </w:r>
      <w:r w:rsidRPr="0069645B">
        <w:rPr>
          <w:rFonts w:ascii="Arial" w:hAnsi="Arial" w:cs="Arial"/>
          <w:bCs/>
          <w:sz w:val="24"/>
          <w:szCs w:val="24"/>
        </w:rPr>
        <w:t xml:space="preserve"> </w:t>
      </w:r>
      <w:r>
        <w:rPr>
          <w:rFonts w:ascii="Arial" w:hAnsi="Arial" w:cs="Arial"/>
          <w:bCs/>
          <w:sz w:val="24"/>
          <w:szCs w:val="24"/>
        </w:rPr>
        <w:t>2</w:t>
      </w:r>
      <w:r w:rsidR="00C776A6">
        <w:rPr>
          <w:rFonts w:ascii="Arial" w:hAnsi="Arial" w:cs="Arial"/>
          <w:bCs/>
          <w:sz w:val="24"/>
          <w:szCs w:val="24"/>
        </w:rPr>
        <w:t xml:space="preserve"> статьи</w:t>
      </w:r>
      <w:r w:rsidRPr="0069645B">
        <w:rPr>
          <w:rFonts w:ascii="Arial" w:hAnsi="Arial" w:cs="Arial"/>
          <w:bCs/>
          <w:sz w:val="24"/>
          <w:szCs w:val="24"/>
        </w:rPr>
        <w:t xml:space="preserve"> 3</w:t>
      </w:r>
      <w:r>
        <w:rPr>
          <w:rFonts w:ascii="Arial" w:hAnsi="Arial" w:cs="Arial"/>
          <w:bCs/>
          <w:sz w:val="24"/>
          <w:szCs w:val="24"/>
        </w:rPr>
        <w:t xml:space="preserve">6 </w:t>
      </w:r>
      <w:r w:rsidRPr="0069645B">
        <w:rPr>
          <w:rFonts w:ascii="Arial" w:hAnsi="Arial" w:cs="Arial"/>
          <w:bCs/>
          <w:sz w:val="24"/>
          <w:szCs w:val="24"/>
        </w:rPr>
        <w:t>в ред. решения Саянского районного Совета депутатов от 24.12.2020 № 6-35</w:t>
      </w:r>
      <w:r w:rsidR="00C776A6">
        <w:rPr>
          <w:rFonts w:ascii="Arial" w:hAnsi="Arial" w:cs="Arial"/>
          <w:bCs/>
          <w:sz w:val="24"/>
          <w:szCs w:val="24"/>
        </w:rPr>
        <w:t>, от 17.12.2021 № 19-133</w:t>
      </w:r>
      <w:r w:rsidRPr="0069645B">
        <w:rPr>
          <w:rFonts w:ascii="Arial" w:hAnsi="Arial" w:cs="Arial"/>
          <w:bCs/>
          <w:sz w:val="24"/>
          <w:szCs w:val="24"/>
        </w:rPr>
        <w:t>)</w:t>
      </w:r>
    </w:p>
    <w:tbl>
      <w:tblPr>
        <w:tblW w:w="14448" w:type="dxa"/>
        <w:tblInd w:w="38" w:type="dxa"/>
        <w:tblLayout w:type="fixed"/>
        <w:tblCellMar>
          <w:left w:w="180" w:type="dxa"/>
          <w:right w:w="180" w:type="dxa"/>
        </w:tblCellMar>
        <w:tblLook w:val="0000" w:firstRow="0" w:lastRow="0" w:firstColumn="0" w:lastColumn="0" w:noHBand="0" w:noVBand="0"/>
      </w:tblPr>
      <w:tblGrid>
        <w:gridCol w:w="845"/>
        <w:gridCol w:w="3550"/>
        <w:gridCol w:w="842"/>
        <w:gridCol w:w="1278"/>
        <w:gridCol w:w="1849"/>
        <w:gridCol w:w="1842"/>
        <w:gridCol w:w="993"/>
        <w:gridCol w:w="841"/>
        <w:gridCol w:w="9"/>
        <w:gridCol w:w="2399"/>
      </w:tblGrid>
      <w:tr w:rsidR="00C776A6" w:rsidRPr="00C776A6" w:rsidTr="00831277">
        <w:trPr>
          <w:cantSplit/>
          <w:trHeight w:val="1823"/>
          <w:tblHeader/>
        </w:trPr>
        <w:tc>
          <w:tcPr>
            <w:tcW w:w="845" w:type="dxa"/>
            <w:vMerge w:val="restart"/>
            <w:tcBorders>
              <w:top w:val="single" w:sz="12" w:space="0" w:color="auto"/>
              <w:left w:val="single" w:sz="12" w:space="0" w:color="auto"/>
              <w:bottom w:val="single" w:sz="4" w:space="0" w:color="auto"/>
              <w:right w:val="single" w:sz="12" w:space="0" w:color="auto"/>
            </w:tcBorders>
            <w:vAlign w:val="center"/>
          </w:tcPr>
          <w:p w:rsidR="00C776A6" w:rsidRPr="00C776A6" w:rsidRDefault="00C776A6" w:rsidP="00831277">
            <w:pPr>
              <w:rPr>
                <w:rFonts w:ascii="Arial" w:hAnsi="Arial" w:cs="Arial"/>
                <w:b/>
                <w:bCs/>
                <w:sz w:val="24"/>
                <w:szCs w:val="24"/>
              </w:rPr>
            </w:pPr>
            <w:r w:rsidRPr="00C776A6">
              <w:rPr>
                <w:rFonts w:ascii="Arial" w:hAnsi="Arial" w:cs="Arial"/>
                <w:b/>
                <w:bCs/>
                <w:sz w:val="24"/>
                <w:szCs w:val="24"/>
              </w:rPr>
              <w:t>Код</w:t>
            </w:r>
          </w:p>
        </w:tc>
        <w:tc>
          <w:tcPr>
            <w:tcW w:w="3550" w:type="dxa"/>
            <w:vMerge w:val="restart"/>
            <w:tcBorders>
              <w:top w:val="single" w:sz="12" w:space="0" w:color="auto"/>
              <w:left w:val="single" w:sz="12" w:space="0" w:color="auto"/>
              <w:bottom w:val="single" w:sz="4" w:space="0" w:color="auto"/>
              <w:right w:val="single" w:sz="12" w:space="0" w:color="auto"/>
            </w:tcBorders>
            <w:vAlign w:val="center"/>
          </w:tcPr>
          <w:p w:rsidR="00C776A6" w:rsidRPr="00C776A6" w:rsidRDefault="00C776A6" w:rsidP="00831277">
            <w:pPr>
              <w:rPr>
                <w:rFonts w:ascii="Arial" w:hAnsi="Arial" w:cs="Arial"/>
                <w:b/>
                <w:bCs/>
                <w:sz w:val="24"/>
                <w:szCs w:val="24"/>
              </w:rPr>
            </w:pPr>
            <w:r w:rsidRPr="00C776A6">
              <w:rPr>
                <w:rFonts w:ascii="Arial" w:hAnsi="Arial" w:cs="Arial"/>
                <w:b/>
                <w:bCs/>
                <w:sz w:val="24"/>
                <w:szCs w:val="24"/>
              </w:rPr>
              <w:t>Виды разрешенного использования земельных участков.</w:t>
            </w:r>
          </w:p>
        </w:tc>
        <w:tc>
          <w:tcPr>
            <w:tcW w:w="2120" w:type="dxa"/>
            <w:gridSpan w:val="2"/>
            <w:tcBorders>
              <w:top w:val="single" w:sz="12" w:space="0" w:color="auto"/>
              <w:left w:val="single" w:sz="12" w:space="0" w:color="auto"/>
              <w:bottom w:val="single" w:sz="4" w:space="0" w:color="auto"/>
              <w:right w:val="single" w:sz="12" w:space="0" w:color="auto"/>
            </w:tcBorders>
            <w:vAlign w:val="center"/>
          </w:tcPr>
          <w:p w:rsidR="00C776A6" w:rsidRPr="00C776A6" w:rsidRDefault="00C776A6" w:rsidP="00831277">
            <w:pPr>
              <w:rPr>
                <w:rFonts w:ascii="Arial" w:hAnsi="Arial" w:cs="Arial"/>
                <w:b/>
                <w:bCs/>
                <w:sz w:val="24"/>
                <w:szCs w:val="24"/>
              </w:rPr>
            </w:pPr>
            <w:r w:rsidRPr="00C776A6">
              <w:rPr>
                <w:rFonts w:ascii="Arial" w:hAnsi="Arial" w:cs="Arial"/>
                <w:b/>
                <w:bCs/>
                <w:sz w:val="24"/>
                <w:szCs w:val="24"/>
              </w:rPr>
              <w:t>предельные (минимальные и (или) максимальные) размеры земельных участков</w:t>
            </w:r>
          </w:p>
        </w:tc>
        <w:tc>
          <w:tcPr>
            <w:tcW w:w="3691" w:type="dxa"/>
            <w:gridSpan w:val="2"/>
            <w:tcBorders>
              <w:top w:val="single" w:sz="12" w:space="0" w:color="auto"/>
              <w:left w:val="single" w:sz="12" w:space="0" w:color="auto"/>
              <w:bottom w:val="single" w:sz="4" w:space="0" w:color="auto"/>
              <w:right w:val="single" w:sz="12" w:space="0" w:color="auto"/>
            </w:tcBorders>
            <w:vAlign w:val="center"/>
          </w:tcPr>
          <w:p w:rsidR="00C776A6" w:rsidRPr="00C776A6" w:rsidRDefault="00C776A6" w:rsidP="00831277">
            <w:pPr>
              <w:rPr>
                <w:rFonts w:ascii="Arial" w:hAnsi="Arial" w:cs="Arial"/>
                <w:b/>
                <w:bCs/>
                <w:sz w:val="24"/>
                <w:szCs w:val="24"/>
              </w:rPr>
            </w:pPr>
            <w:r w:rsidRPr="00C776A6">
              <w:rPr>
                <w:rFonts w:ascii="Arial" w:hAnsi="Arial" w:cs="Arial"/>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3"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C776A6" w:rsidRPr="00C776A6" w:rsidRDefault="00C776A6" w:rsidP="00831277">
            <w:pPr>
              <w:rPr>
                <w:rFonts w:ascii="Arial" w:hAnsi="Arial" w:cs="Arial"/>
                <w:b/>
                <w:bCs/>
                <w:sz w:val="24"/>
                <w:szCs w:val="24"/>
              </w:rPr>
            </w:pPr>
            <w:r w:rsidRPr="00C776A6">
              <w:rPr>
                <w:rFonts w:ascii="Arial" w:hAnsi="Arial" w:cs="Arial"/>
                <w:b/>
                <w:bCs/>
                <w:sz w:val="24"/>
                <w:szCs w:val="24"/>
              </w:rPr>
              <w:t>предельное количество этажей зданий, строений, сооружений,</w:t>
            </w:r>
          </w:p>
        </w:tc>
        <w:tc>
          <w:tcPr>
            <w:tcW w:w="841"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C776A6" w:rsidRPr="00C776A6" w:rsidRDefault="00C776A6" w:rsidP="00831277">
            <w:pPr>
              <w:rPr>
                <w:rFonts w:ascii="Arial" w:hAnsi="Arial" w:cs="Arial"/>
                <w:b/>
                <w:bCs/>
                <w:sz w:val="24"/>
                <w:szCs w:val="24"/>
              </w:rPr>
            </w:pPr>
            <w:r w:rsidRPr="00C776A6">
              <w:rPr>
                <w:rFonts w:ascii="Arial" w:hAnsi="Arial" w:cs="Arial"/>
                <w:b/>
                <w:bCs/>
                <w:sz w:val="24"/>
                <w:szCs w:val="24"/>
              </w:rPr>
              <w:t>предельная высота зданий, строений, сооружений</w:t>
            </w:r>
          </w:p>
        </w:tc>
        <w:tc>
          <w:tcPr>
            <w:tcW w:w="2408" w:type="dxa"/>
            <w:gridSpan w:val="2"/>
            <w:vMerge w:val="restart"/>
            <w:tcBorders>
              <w:top w:val="single" w:sz="12" w:space="0" w:color="auto"/>
              <w:left w:val="single" w:sz="12" w:space="0" w:color="auto"/>
              <w:bottom w:val="single" w:sz="4" w:space="0" w:color="auto"/>
              <w:right w:val="single" w:sz="12" w:space="0" w:color="auto"/>
            </w:tcBorders>
            <w:textDirection w:val="btLr"/>
            <w:vAlign w:val="center"/>
          </w:tcPr>
          <w:p w:rsidR="00C776A6" w:rsidRPr="00C776A6" w:rsidRDefault="00C776A6" w:rsidP="00831277">
            <w:pPr>
              <w:rPr>
                <w:rFonts w:ascii="Arial" w:hAnsi="Arial" w:cs="Arial"/>
                <w:b/>
                <w:bCs/>
                <w:sz w:val="24"/>
                <w:szCs w:val="24"/>
              </w:rPr>
            </w:pPr>
            <w:r w:rsidRPr="00C776A6">
              <w:rPr>
                <w:rFonts w:ascii="Arial" w:hAnsi="Arial" w:cs="Arial"/>
                <w:b/>
                <w:bCs/>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776A6" w:rsidRPr="00C776A6" w:rsidTr="00831277">
        <w:trPr>
          <w:cantSplit/>
          <w:trHeight w:val="653"/>
          <w:tblHeader/>
        </w:trPr>
        <w:tc>
          <w:tcPr>
            <w:tcW w:w="845" w:type="dxa"/>
            <w:vMerge/>
            <w:tcBorders>
              <w:top w:val="single" w:sz="4" w:space="0" w:color="auto"/>
              <w:left w:val="single" w:sz="12" w:space="0" w:color="auto"/>
              <w:bottom w:val="single" w:sz="12" w:space="0" w:color="auto"/>
              <w:right w:val="single" w:sz="12" w:space="0" w:color="auto"/>
            </w:tcBorders>
            <w:vAlign w:val="center"/>
          </w:tcPr>
          <w:p w:rsidR="00C776A6" w:rsidRPr="00C776A6" w:rsidRDefault="00C776A6" w:rsidP="00831277">
            <w:pPr>
              <w:rPr>
                <w:rFonts w:ascii="Arial" w:hAnsi="Arial" w:cs="Arial"/>
                <w:b/>
                <w:bCs/>
                <w:sz w:val="24"/>
                <w:szCs w:val="24"/>
              </w:rPr>
            </w:pPr>
          </w:p>
        </w:tc>
        <w:tc>
          <w:tcPr>
            <w:tcW w:w="3550" w:type="dxa"/>
            <w:vMerge/>
            <w:tcBorders>
              <w:top w:val="single" w:sz="4" w:space="0" w:color="auto"/>
              <w:left w:val="single" w:sz="12" w:space="0" w:color="auto"/>
              <w:bottom w:val="single" w:sz="12" w:space="0" w:color="auto"/>
              <w:right w:val="single" w:sz="12" w:space="0" w:color="auto"/>
            </w:tcBorders>
            <w:vAlign w:val="center"/>
          </w:tcPr>
          <w:p w:rsidR="00C776A6" w:rsidRPr="00C776A6" w:rsidRDefault="00C776A6" w:rsidP="00831277">
            <w:pPr>
              <w:rPr>
                <w:rFonts w:ascii="Arial" w:hAnsi="Arial" w:cs="Arial"/>
                <w:b/>
                <w:bCs/>
                <w:sz w:val="24"/>
                <w:szCs w:val="24"/>
              </w:rPr>
            </w:pPr>
          </w:p>
        </w:tc>
        <w:tc>
          <w:tcPr>
            <w:tcW w:w="842" w:type="dxa"/>
            <w:tcBorders>
              <w:top w:val="single" w:sz="4" w:space="0" w:color="auto"/>
              <w:left w:val="single" w:sz="12" w:space="0" w:color="auto"/>
              <w:bottom w:val="single" w:sz="12" w:space="0" w:color="auto"/>
              <w:right w:val="single" w:sz="4" w:space="0" w:color="auto"/>
            </w:tcBorders>
            <w:vAlign w:val="bottom"/>
          </w:tcPr>
          <w:p w:rsidR="00C776A6" w:rsidRPr="00C776A6" w:rsidRDefault="00C776A6" w:rsidP="00831277">
            <w:pPr>
              <w:rPr>
                <w:rFonts w:ascii="Arial" w:hAnsi="Arial" w:cs="Arial"/>
                <w:b/>
                <w:bCs/>
                <w:sz w:val="24"/>
                <w:szCs w:val="24"/>
              </w:rPr>
            </w:pPr>
            <w:r w:rsidRPr="00C776A6">
              <w:rPr>
                <w:rFonts w:ascii="Arial" w:hAnsi="Arial" w:cs="Arial"/>
                <w:b/>
                <w:bCs/>
                <w:sz w:val="24"/>
                <w:szCs w:val="24"/>
              </w:rPr>
              <w:t>Min,</w:t>
            </w:r>
            <w:r w:rsidRPr="00C776A6">
              <w:rPr>
                <w:rFonts w:ascii="Arial" w:hAnsi="Arial" w:cs="Arial"/>
                <w:b/>
                <w:bCs/>
                <w:sz w:val="24"/>
                <w:szCs w:val="24"/>
              </w:rPr>
              <w:br/>
              <w:t>м</w:t>
            </w:r>
            <w:r w:rsidRPr="00C776A6">
              <w:rPr>
                <w:rFonts w:ascii="Arial" w:hAnsi="Arial" w:cs="Arial"/>
                <w:b/>
                <w:bCs/>
                <w:sz w:val="24"/>
                <w:szCs w:val="24"/>
                <w:vertAlign w:val="superscript"/>
              </w:rPr>
              <w:t>2</w:t>
            </w:r>
          </w:p>
        </w:tc>
        <w:tc>
          <w:tcPr>
            <w:tcW w:w="1278" w:type="dxa"/>
            <w:tcBorders>
              <w:top w:val="single" w:sz="4" w:space="0" w:color="auto"/>
              <w:left w:val="single" w:sz="4" w:space="0" w:color="auto"/>
              <w:bottom w:val="single" w:sz="12" w:space="0" w:color="auto"/>
              <w:right w:val="single" w:sz="12" w:space="0" w:color="auto"/>
            </w:tcBorders>
            <w:vAlign w:val="bottom"/>
          </w:tcPr>
          <w:p w:rsidR="00C776A6" w:rsidRPr="00C776A6" w:rsidRDefault="00C776A6" w:rsidP="00831277">
            <w:pPr>
              <w:rPr>
                <w:rFonts w:ascii="Arial" w:hAnsi="Arial" w:cs="Arial"/>
                <w:b/>
                <w:bCs/>
                <w:sz w:val="24"/>
                <w:szCs w:val="24"/>
              </w:rPr>
            </w:pPr>
            <w:r w:rsidRPr="00C776A6">
              <w:rPr>
                <w:rFonts w:ascii="Arial" w:hAnsi="Arial" w:cs="Arial"/>
                <w:b/>
                <w:bCs/>
                <w:sz w:val="24"/>
                <w:szCs w:val="24"/>
              </w:rPr>
              <w:t xml:space="preserve">Max, </w:t>
            </w:r>
            <w:r w:rsidRPr="00C776A6">
              <w:rPr>
                <w:rFonts w:ascii="Arial" w:hAnsi="Arial" w:cs="Arial"/>
                <w:b/>
                <w:bCs/>
                <w:sz w:val="24"/>
                <w:szCs w:val="24"/>
              </w:rPr>
              <w:br/>
              <w:t>м</w:t>
            </w:r>
            <w:r w:rsidRPr="00C776A6">
              <w:rPr>
                <w:rFonts w:ascii="Arial" w:hAnsi="Arial" w:cs="Arial"/>
                <w:b/>
                <w:bCs/>
                <w:sz w:val="24"/>
                <w:szCs w:val="24"/>
                <w:vertAlign w:val="superscript"/>
              </w:rPr>
              <w:t>2</w:t>
            </w:r>
          </w:p>
        </w:tc>
        <w:tc>
          <w:tcPr>
            <w:tcW w:w="1849" w:type="dxa"/>
            <w:tcBorders>
              <w:top w:val="single" w:sz="4" w:space="0" w:color="auto"/>
              <w:left w:val="single" w:sz="12" w:space="0" w:color="auto"/>
              <w:bottom w:val="single" w:sz="12" w:space="0" w:color="auto"/>
              <w:right w:val="single" w:sz="4" w:space="0" w:color="auto"/>
            </w:tcBorders>
            <w:vAlign w:val="bottom"/>
          </w:tcPr>
          <w:p w:rsidR="00C776A6" w:rsidRPr="00C776A6" w:rsidRDefault="00C776A6" w:rsidP="00831277">
            <w:pPr>
              <w:rPr>
                <w:rFonts w:ascii="Arial" w:hAnsi="Arial" w:cs="Arial"/>
                <w:b/>
                <w:bCs/>
                <w:sz w:val="24"/>
                <w:szCs w:val="24"/>
              </w:rPr>
            </w:pPr>
            <w:r w:rsidRPr="00C776A6">
              <w:rPr>
                <w:rFonts w:ascii="Arial" w:hAnsi="Arial" w:cs="Arial"/>
                <w:b/>
                <w:bCs/>
                <w:sz w:val="24"/>
                <w:szCs w:val="24"/>
              </w:rPr>
              <w:t>Для нового строительства</w:t>
            </w:r>
          </w:p>
        </w:tc>
        <w:tc>
          <w:tcPr>
            <w:tcW w:w="1842" w:type="dxa"/>
            <w:tcBorders>
              <w:top w:val="single" w:sz="4" w:space="0" w:color="auto"/>
              <w:left w:val="single" w:sz="4" w:space="0" w:color="auto"/>
              <w:bottom w:val="single" w:sz="12" w:space="0" w:color="auto"/>
              <w:right w:val="single" w:sz="12" w:space="0" w:color="auto"/>
            </w:tcBorders>
            <w:vAlign w:val="bottom"/>
          </w:tcPr>
          <w:p w:rsidR="00C776A6" w:rsidRPr="00C776A6" w:rsidRDefault="00C776A6" w:rsidP="00831277">
            <w:pPr>
              <w:rPr>
                <w:rFonts w:ascii="Arial" w:hAnsi="Arial" w:cs="Arial"/>
                <w:b/>
                <w:bCs/>
                <w:sz w:val="24"/>
                <w:szCs w:val="24"/>
              </w:rPr>
            </w:pPr>
            <w:r w:rsidRPr="00C776A6">
              <w:rPr>
                <w:rFonts w:ascii="Arial" w:hAnsi="Arial" w:cs="Arial"/>
                <w:b/>
                <w:bCs/>
                <w:sz w:val="24"/>
                <w:szCs w:val="24"/>
              </w:rPr>
              <w:t>Для сложившейся застройки</w:t>
            </w:r>
          </w:p>
        </w:tc>
        <w:tc>
          <w:tcPr>
            <w:tcW w:w="993" w:type="dxa"/>
            <w:vMerge/>
            <w:tcBorders>
              <w:top w:val="single" w:sz="4" w:space="0" w:color="auto"/>
              <w:left w:val="single" w:sz="12" w:space="0" w:color="auto"/>
              <w:bottom w:val="single" w:sz="12" w:space="0" w:color="auto"/>
              <w:right w:val="single" w:sz="12" w:space="0" w:color="auto"/>
            </w:tcBorders>
          </w:tcPr>
          <w:p w:rsidR="00C776A6" w:rsidRPr="00C776A6" w:rsidRDefault="00C776A6" w:rsidP="00831277">
            <w:pPr>
              <w:rPr>
                <w:rFonts w:ascii="Arial" w:hAnsi="Arial" w:cs="Arial"/>
                <w:b/>
                <w:bCs/>
                <w:sz w:val="24"/>
                <w:szCs w:val="24"/>
              </w:rPr>
            </w:pPr>
          </w:p>
        </w:tc>
        <w:tc>
          <w:tcPr>
            <w:tcW w:w="841" w:type="dxa"/>
            <w:vMerge/>
            <w:tcBorders>
              <w:top w:val="single" w:sz="4" w:space="0" w:color="auto"/>
              <w:left w:val="single" w:sz="12" w:space="0" w:color="auto"/>
              <w:bottom w:val="single" w:sz="12" w:space="0" w:color="auto"/>
              <w:right w:val="single" w:sz="12" w:space="0" w:color="auto"/>
            </w:tcBorders>
          </w:tcPr>
          <w:p w:rsidR="00C776A6" w:rsidRPr="00C776A6" w:rsidRDefault="00C776A6" w:rsidP="00831277">
            <w:pPr>
              <w:rPr>
                <w:rFonts w:ascii="Arial" w:hAnsi="Arial" w:cs="Arial"/>
                <w:b/>
                <w:bCs/>
                <w:sz w:val="24"/>
                <w:szCs w:val="24"/>
              </w:rPr>
            </w:pPr>
          </w:p>
        </w:tc>
        <w:tc>
          <w:tcPr>
            <w:tcW w:w="2408" w:type="dxa"/>
            <w:gridSpan w:val="2"/>
            <w:vMerge/>
            <w:tcBorders>
              <w:top w:val="single" w:sz="4" w:space="0" w:color="auto"/>
              <w:left w:val="single" w:sz="12" w:space="0" w:color="auto"/>
              <w:bottom w:val="single" w:sz="12" w:space="0" w:color="auto"/>
              <w:right w:val="single" w:sz="12" w:space="0" w:color="auto"/>
            </w:tcBorders>
          </w:tcPr>
          <w:p w:rsidR="00C776A6" w:rsidRPr="00C776A6" w:rsidRDefault="00C776A6" w:rsidP="00831277">
            <w:pPr>
              <w:rPr>
                <w:rFonts w:ascii="Arial" w:hAnsi="Arial" w:cs="Arial"/>
                <w:b/>
                <w:bCs/>
                <w:sz w:val="24"/>
                <w:szCs w:val="24"/>
              </w:rPr>
            </w:pP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6"/>
        </w:trPr>
        <w:tc>
          <w:tcPr>
            <w:tcW w:w="14448" w:type="dxa"/>
            <w:gridSpan w:val="10"/>
            <w:tcBorders>
              <w:top w:val="single" w:sz="12" w:space="0" w:color="auto"/>
              <w:bottom w:val="single" w:sz="2" w:space="0" w:color="auto"/>
              <w:right w:val="single" w:sz="4" w:space="0" w:color="auto"/>
            </w:tcBorders>
            <w:shd w:val="clear" w:color="auto" w:fill="F2F2F2"/>
          </w:tcPr>
          <w:p w:rsidR="00C776A6" w:rsidRPr="00C776A6" w:rsidRDefault="00C776A6" w:rsidP="00831277">
            <w:pPr>
              <w:rPr>
                <w:rFonts w:ascii="Arial" w:hAnsi="Arial" w:cs="Arial"/>
                <w:bCs/>
                <w:sz w:val="24"/>
                <w:szCs w:val="24"/>
              </w:rPr>
            </w:pPr>
            <w:r w:rsidRPr="00C776A6">
              <w:rPr>
                <w:rFonts w:ascii="Arial" w:hAnsi="Arial" w:cs="Arial"/>
                <w:b/>
                <w:bCs/>
                <w:sz w:val="24"/>
                <w:szCs w:val="24"/>
              </w:rPr>
              <w:t>Основные виды разрешенного использования</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8"/>
        </w:trPr>
        <w:tc>
          <w:tcPr>
            <w:tcW w:w="845" w:type="dxa"/>
            <w:vMerge w:val="restart"/>
            <w:tcBorders>
              <w:top w:val="single" w:sz="2"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3.1</w:t>
            </w:r>
          </w:p>
        </w:tc>
        <w:tc>
          <w:tcPr>
            <w:tcW w:w="3550" w:type="dxa"/>
            <w:vMerge w:val="restart"/>
            <w:tcBorders>
              <w:top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Коммунальное обслуживание</w:t>
            </w:r>
          </w:p>
        </w:tc>
        <w:tc>
          <w:tcPr>
            <w:tcW w:w="842" w:type="dxa"/>
            <w:tcBorders>
              <w:top w:val="single" w:sz="2"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w:t>
            </w:r>
          </w:p>
        </w:tc>
        <w:tc>
          <w:tcPr>
            <w:tcW w:w="1278" w:type="dxa"/>
            <w:tcBorders>
              <w:top w:val="single" w:sz="2" w:space="0" w:color="auto"/>
              <w:left w:val="single" w:sz="4"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20 000</w:t>
            </w:r>
          </w:p>
        </w:tc>
        <w:tc>
          <w:tcPr>
            <w:tcW w:w="1849" w:type="dxa"/>
            <w:tcBorders>
              <w:top w:val="single" w:sz="2" w:space="0" w:color="auto"/>
              <w:left w:val="single" w:sz="4"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м</w:t>
            </w:r>
          </w:p>
        </w:tc>
        <w:tc>
          <w:tcPr>
            <w:tcW w:w="1842" w:type="dxa"/>
            <w:tcBorders>
              <w:top w:val="single" w:sz="2" w:space="0" w:color="auto"/>
              <w:left w:val="single" w:sz="4" w:space="0" w:color="auto"/>
              <w:bottom w:val="single" w:sz="2" w:space="0" w:color="auto"/>
              <w:right w:val="single" w:sz="4" w:space="0" w:color="auto"/>
            </w:tcBorders>
            <w:shd w:val="clear" w:color="auto" w:fill="auto"/>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Согласно действующему законодательству на момент строительства объекта</w:t>
            </w:r>
          </w:p>
        </w:tc>
        <w:tc>
          <w:tcPr>
            <w:tcW w:w="993" w:type="dxa"/>
            <w:tcBorders>
              <w:top w:val="single" w:sz="2" w:space="0" w:color="auto"/>
              <w:left w:val="single" w:sz="4"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эт.</w:t>
            </w:r>
          </w:p>
        </w:tc>
        <w:tc>
          <w:tcPr>
            <w:tcW w:w="841" w:type="dxa"/>
            <w:tcBorders>
              <w:top w:val="single" w:sz="2" w:space="0" w:color="auto"/>
              <w:left w:val="single" w:sz="4"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40 м</w:t>
            </w:r>
          </w:p>
        </w:tc>
        <w:tc>
          <w:tcPr>
            <w:tcW w:w="2408" w:type="dxa"/>
            <w:gridSpan w:val="2"/>
            <w:tcBorders>
              <w:top w:val="single" w:sz="2" w:space="0" w:color="auto"/>
              <w:left w:val="single" w:sz="4"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75%</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8"/>
        </w:trPr>
        <w:tc>
          <w:tcPr>
            <w:tcW w:w="845" w:type="dxa"/>
            <w:vMerge/>
            <w:vAlign w:val="center"/>
          </w:tcPr>
          <w:p w:rsidR="00C776A6" w:rsidRPr="00C776A6" w:rsidRDefault="00C776A6" w:rsidP="00831277">
            <w:pPr>
              <w:rPr>
                <w:rFonts w:ascii="Arial" w:hAnsi="Arial" w:cs="Arial"/>
                <w:bCs/>
                <w:sz w:val="24"/>
                <w:szCs w:val="24"/>
              </w:rPr>
            </w:pPr>
          </w:p>
        </w:tc>
        <w:tc>
          <w:tcPr>
            <w:tcW w:w="3550" w:type="dxa"/>
            <w:vMerge/>
            <w:tcBorders>
              <w:right w:val="single" w:sz="4" w:space="0" w:color="auto"/>
            </w:tcBorders>
            <w:vAlign w:val="center"/>
          </w:tcPr>
          <w:p w:rsidR="00C776A6" w:rsidRPr="00C776A6" w:rsidRDefault="00C776A6" w:rsidP="00831277">
            <w:pPr>
              <w:rPr>
                <w:rFonts w:ascii="Arial" w:hAnsi="Arial" w:cs="Arial"/>
                <w:bCs/>
                <w:sz w:val="24"/>
                <w:szCs w:val="24"/>
              </w:rPr>
            </w:pPr>
          </w:p>
        </w:tc>
        <w:tc>
          <w:tcPr>
            <w:tcW w:w="10053" w:type="dxa"/>
            <w:gridSpan w:val="8"/>
            <w:tcBorders>
              <w:top w:val="single" w:sz="2"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38"/>
        </w:trPr>
        <w:tc>
          <w:tcPr>
            <w:tcW w:w="845" w:type="dxa"/>
            <w:vMerge w:val="restart"/>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3.1.1</w:t>
            </w:r>
          </w:p>
        </w:tc>
        <w:tc>
          <w:tcPr>
            <w:tcW w:w="3550" w:type="dxa"/>
            <w:vMerge w:val="restart"/>
            <w:tcBorders>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Предоставление коммунальных услуг</w:t>
            </w:r>
          </w:p>
        </w:tc>
        <w:tc>
          <w:tcPr>
            <w:tcW w:w="842" w:type="dxa"/>
            <w:tcBorders>
              <w:top w:val="single" w:sz="2"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w:t>
            </w:r>
          </w:p>
        </w:tc>
        <w:tc>
          <w:tcPr>
            <w:tcW w:w="1278" w:type="dxa"/>
            <w:tcBorders>
              <w:top w:val="single" w:sz="2"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20 000</w:t>
            </w:r>
          </w:p>
        </w:tc>
        <w:tc>
          <w:tcPr>
            <w:tcW w:w="1849" w:type="dxa"/>
            <w:tcBorders>
              <w:top w:val="single" w:sz="2"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м</w:t>
            </w:r>
          </w:p>
        </w:tc>
        <w:tc>
          <w:tcPr>
            <w:tcW w:w="1842" w:type="dxa"/>
            <w:tcBorders>
              <w:top w:val="single" w:sz="2" w:space="0" w:color="auto"/>
              <w:bottom w:val="single" w:sz="4" w:space="0" w:color="auto"/>
              <w:right w:val="single" w:sz="4" w:space="0" w:color="auto"/>
            </w:tcBorders>
            <w:shd w:val="clear" w:color="auto" w:fill="auto"/>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 xml:space="preserve">Согласно действующему законодательству на момент </w:t>
            </w:r>
            <w:r w:rsidRPr="00C776A6">
              <w:rPr>
                <w:rFonts w:ascii="Arial" w:hAnsi="Arial" w:cs="Arial"/>
                <w:bCs/>
                <w:sz w:val="24"/>
                <w:szCs w:val="24"/>
              </w:rPr>
              <w:lastRenderedPageBreak/>
              <w:t>строительства объекта</w:t>
            </w:r>
          </w:p>
        </w:tc>
        <w:tc>
          <w:tcPr>
            <w:tcW w:w="993" w:type="dxa"/>
            <w:tcBorders>
              <w:top w:val="single" w:sz="2"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lastRenderedPageBreak/>
              <w:t>3 эт.</w:t>
            </w:r>
          </w:p>
        </w:tc>
        <w:tc>
          <w:tcPr>
            <w:tcW w:w="850" w:type="dxa"/>
            <w:gridSpan w:val="2"/>
            <w:tcBorders>
              <w:top w:val="single" w:sz="2"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20 м</w:t>
            </w:r>
          </w:p>
        </w:tc>
        <w:tc>
          <w:tcPr>
            <w:tcW w:w="2399" w:type="dxa"/>
            <w:tcBorders>
              <w:top w:val="single" w:sz="2"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75%</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9"/>
        </w:trPr>
        <w:tc>
          <w:tcPr>
            <w:tcW w:w="845" w:type="dxa"/>
            <w:vMerge/>
            <w:vAlign w:val="center"/>
          </w:tcPr>
          <w:p w:rsidR="00C776A6" w:rsidRPr="00C776A6" w:rsidRDefault="00C776A6" w:rsidP="00831277">
            <w:pPr>
              <w:rPr>
                <w:rFonts w:ascii="Arial" w:hAnsi="Arial" w:cs="Arial"/>
                <w:bCs/>
                <w:sz w:val="24"/>
                <w:szCs w:val="24"/>
              </w:rPr>
            </w:pPr>
          </w:p>
        </w:tc>
        <w:tc>
          <w:tcPr>
            <w:tcW w:w="3550" w:type="dxa"/>
            <w:vMerge/>
            <w:tcBorders>
              <w:right w:val="single" w:sz="4" w:space="0" w:color="auto"/>
            </w:tcBorders>
            <w:vAlign w:val="center"/>
          </w:tcPr>
          <w:p w:rsidR="00C776A6" w:rsidRPr="00C776A6" w:rsidRDefault="00C776A6" w:rsidP="00831277">
            <w:pPr>
              <w:rPr>
                <w:rFonts w:ascii="Arial" w:hAnsi="Arial" w:cs="Arial"/>
                <w:bCs/>
                <w:sz w:val="24"/>
                <w:szCs w:val="24"/>
              </w:rPr>
            </w:pPr>
          </w:p>
        </w:tc>
        <w:tc>
          <w:tcPr>
            <w:tcW w:w="10053" w:type="dxa"/>
            <w:gridSpan w:val="8"/>
            <w:tcBorders>
              <w:top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8"/>
        </w:trPr>
        <w:tc>
          <w:tcPr>
            <w:tcW w:w="845" w:type="dxa"/>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3.1.2</w:t>
            </w:r>
          </w:p>
        </w:tc>
        <w:tc>
          <w:tcPr>
            <w:tcW w:w="3550" w:type="dxa"/>
            <w:tcBorders>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Административные здания организаций, обеспечивающих предоставление коммунальных услуг</w:t>
            </w:r>
          </w:p>
        </w:tc>
        <w:tc>
          <w:tcPr>
            <w:tcW w:w="842" w:type="dxa"/>
            <w:tcBorders>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w:t>
            </w:r>
          </w:p>
        </w:tc>
        <w:tc>
          <w:tcPr>
            <w:tcW w:w="1278" w:type="dxa"/>
            <w:tcBorders>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5 000</w:t>
            </w:r>
          </w:p>
        </w:tc>
        <w:tc>
          <w:tcPr>
            <w:tcW w:w="1849" w:type="dxa"/>
            <w:tcBorders>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м</w:t>
            </w:r>
          </w:p>
        </w:tc>
        <w:tc>
          <w:tcPr>
            <w:tcW w:w="1842" w:type="dxa"/>
            <w:vMerge w:val="restart"/>
            <w:tcBorders>
              <w:right w:val="single" w:sz="4" w:space="0" w:color="auto"/>
            </w:tcBorders>
            <w:shd w:val="clear" w:color="auto" w:fill="auto"/>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Согласно действующему законодательству на момент строительства объекта</w:t>
            </w:r>
          </w:p>
        </w:tc>
        <w:tc>
          <w:tcPr>
            <w:tcW w:w="993" w:type="dxa"/>
            <w:tcBorders>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эт.</w:t>
            </w:r>
          </w:p>
        </w:tc>
        <w:tc>
          <w:tcPr>
            <w:tcW w:w="850" w:type="dxa"/>
            <w:gridSpan w:val="2"/>
            <w:tcBorders>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20 м</w:t>
            </w:r>
          </w:p>
        </w:tc>
        <w:tc>
          <w:tcPr>
            <w:tcW w:w="2399" w:type="dxa"/>
            <w:tcBorders>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70%</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845" w:type="dxa"/>
            <w:tcBorders>
              <w:top w:val="single" w:sz="2"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3.2</w:t>
            </w:r>
          </w:p>
        </w:tc>
        <w:tc>
          <w:tcPr>
            <w:tcW w:w="3550" w:type="dxa"/>
            <w:tcBorders>
              <w:top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Социальное обслуживание</w:t>
            </w:r>
          </w:p>
        </w:tc>
        <w:tc>
          <w:tcPr>
            <w:tcW w:w="842" w:type="dxa"/>
            <w:tcBorders>
              <w:top w:val="single" w:sz="2"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100</w:t>
            </w:r>
          </w:p>
        </w:tc>
        <w:tc>
          <w:tcPr>
            <w:tcW w:w="1278" w:type="dxa"/>
            <w:tcBorders>
              <w:top w:val="single" w:sz="2" w:space="0" w:color="auto"/>
              <w:left w:val="single" w:sz="4"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1 000</w:t>
            </w:r>
          </w:p>
        </w:tc>
        <w:tc>
          <w:tcPr>
            <w:tcW w:w="1849" w:type="dxa"/>
            <w:tcBorders>
              <w:top w:val="single" w:sz="2" w:space="0" w:color="auto"/>
              <w:left w:val="single" w:sz="4" w:space="0" w:color="auto"/>
              <w:bottom w:val="single" w:sz="2"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м</w:t>
            </w:r>
          </w:p>
        </w:tc>
        <w:tc>
          <w:tcPr>
            <w:tcW w:w="1842" w:type="dxa"/>
            <w:vMerge/>
            <w:tcBorders>
              <w:right w:val="single" w:sz="4" w:space="0" w:color="auto"/>
            </w:tcBorders>
            <w:shd w:val="clear" w:color="auto" w:fill="auto"/>
            <w:vAlign w:val="center"/>
          </w:tcPr>
          <w:p w:rsidR="00C776A6" w:rsidRPr="00C776A6" w:rsidRDefault="00C776A6" w:rsidP="00831277">
            <w:pPr>
              <w:rPr>
                <w:rFonts w:ascii="Arial" w:hAnsi="Arial" w:cs="Arial"/>
                <w:bCs/>
                <w:sz w:val="24"/>
                <w:szCs w:val="24"/>
              </w:rPr>
            </w:pPr>
          </w:p>
        </w:tc>
        <w:tc>
          <w:tcPr>
            <w:tcW w:w="993" w:type="dxa"/>
            <w:tcBorders>
              <w:top w:val="single" w:sz="2" w:space="0" w:color="auto"/>
              <w:left w:val="single" w:sz="4"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эт.</w:t>
            </w:r>
          </w:p>
        </w:tc>
        <w:tc>
          <w:tcPr>
            <w:tcW w:w="841" w:type="dxa"/>
            <w:tcBorders>
              <w:top w:val="single" w:sz="2" w:space="0" w:color="auto"/>
              <w:left w:val="single" w:sz="4"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16 м</w:t>
            </w:r>
          </w:p>
        </w:tc>
        <w:tc>
          <w:tcPr>
            <w:tcW w:w="2408" w:type="dxa"/>
            <w:gridSpan w:val="2"/>
            <w:tcBorders>
              <w:top w:val="single" w:sz="2" w:space="0" w:color="auto"/>
              <w:left w:val="single" w:sz="4"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60%</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845" w:type="dxa"/>
            <w:tcBorders>
              <w:top w:val="single" w:sz="2"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3.2.1</w:t>
            </w:r>
          </w:p>
        </w:tc>
        <w:tc>
          <w:tcPr>
            <w:tcW w:w="3550" w:type="dxa"/>
            <w:tcBorders>
              <w:top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Дома социального обслуживания</w:t>
            </w:r>
          </w:p>
        </w:tc>
        <w:tc>
          <w:tcPr>
            <w:tcW w:w="842" w:type="dxa"/>
            <w:tcBorders>
              <w:top w:val="single" w:sz="2"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100</w:t>
            </w:r>
          </w:p>
        </w:tc>
        <w:tc>
          <w:tcPr>
            <w:tcW w:w="1278" w:type="dxa"/>
            <w:tcBorders>
              <w:top w:val="single" w:sz="2" w:space="0" w:color="auto"/>
              <w:left w:val="single" w:sz="4"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1 000</w:t>
            </w:r>
          </w:p>
        </w:tc>
        <w:tc>
          <w:tcPr>
            <w:tcW w:w="1849" w:type="dxa"/>
            <w:tcBorders>
              <w:top w:val="single" w:sz="2" w:space="0" w:color="auto"/>
              <w:left w:val="single" w:sz="4" w:space="0" w:color="auto"/>
              <w:bottom w:val="single" w:sz="2"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м</w:t>
            </w:r>
          </w:p>
        </w:tc>
        <w:tc>
          <w:tcPr>
            <w:tcW w:w="1842" w:type="dxa"/>
            <w:vMerge/>
            <w:tcBorders>
              <w:right w:val="single" w:sz="4" w:space="0" w:color="auto"/>
            </w:tcBorders>
            <w:shd w:val="clear" w:color="auto" w:fill="auto"/>
            <w:vAlign w:val="center"/>
          </w:tcPr>
          <w:p w:rsidR="00C776A6" w:rsidRPr="00C776A6" w:rsidRDefault="00C776A6" w:rsidP="00831277">
            <w:pPr>
              <w:rPr>
                <w:rFonts w:ascii="Arial" w:hAnsi="Arial" w:cs="Arial"/>
                <w:bCs/>
                <w:sz w:val="24"/>
                <w:szCs w:val="24"/>
              </w:rPr>
            </w:pPr>
          </w:p>
        </w:tc>
        <w:tc>
          <w:tcPr>
            <w:tcW w:w="993" w:type="dxa"/>
            <w:tcBorders>
              <w:top w:val="single" w:sz="2" w:space="0" w:color="auto"/>
              <w:left w:val="single" w:sz="4"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эт.</w:t>
            </w:r>
          </w:p>
        </w:tc>
        <w:tc>
          <w:tcPr>
            <w:tcW w:w="841" w:type="dxa"/>
            <w:tcBorders>
              <w:top w:val="single" w:sz="2" w:space="0" w:color="auto"/>
              <w:left w:val="single" w:sz="4"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16 м</w:t>
            </w:r>
          </w:p>
        </w:tc>
        <w:tc>
          <w:tcPr>
            <w:tcW w:w="2408" w:type="dxa"/>
            <w:gridSpan w:val="2"/>
            <w:tcBorders>
              <w:top w:val="single" w:sz="2" w:space="0" w:color="auto"/>
              <w:left w:val="single" w:sz="4"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65%</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845" w:type="dxa"/>
            <w:tcBorders>
              <w:top w:val="single" w:sz="2"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3.2.2</w:t>
            </w:r>
          </w:p>
        </w:tc>
        <w:tc>
          <w:tcPr>
            <w:tcW w:w="3550" w:type="dxa"/>
            <w:tcBorders>
              <w:top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Оказание социальной помощи населению</w:t>
            </w:r>
          </w:p>
        </w:tc>
        <w:tc>
          <w:tcPr>
            <w:tcW w:w="842" w:type="dxa"/>
            <w:tcBorders>
              <w:top w:val="single" w:sz="2"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100</w:t>
            </w:r>
          </w:p>
        </w:tc>
        <w:tc>
          <w:tcPr>
            <w:tcW w:w="1278" w:type="dxa"/>
            <w:tcBorders>
              <w:top w:val="single" w:sz="2" w:space="0" w:color="auto"/>
              <w:left w:val="single" w:sz="4"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1 000</w:t>
            </w:r>
          </w:p>
        </w:tc>
        <w:tc>
          <w:tcPr>
            <w:tcW w:w="1849" w:type="dxa"/>
            <w:tcBorders>
              <w:top w:val="single" w:sz="2" w:space="0" w:color="auto"/>
              <w:left w:val="single" w:sz="4" w:space="0" w:color="auto"/>
              <w:bottom w:val="single" w:sz="2"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м</w:t>
            </w:r>
          </w:p>
        </w:tc>
        <w:tc>
          <w:tcPr>
            <w:tcW w:w="1842" w:type="dxa"/>
            <w:vMerge/>
            <w:tcBorders>
              <w:right w:val="single" w:sz="4" w:space="0" w:color="auto"/>
            </w:tcBorders>
            <w:shd w:val="clear" w:color="auto" w:fill="auto"/>
            <w:vAlign w:val="center"/>
          </w:tcPr>
          <w:p w:rsidR="00C776A6" w:rsidRPr="00C776A6" w:rsidRDefault="00C776A6" w:rsidP="00831277">
            <w:pPr>
              <w:rPr>
                <w:rFonts w:ascii="Arial" w:hAnsi="Arial" w:cs="Arial"/>
                <w:bCs/>
                <w:sz w:val="24"/>
                <w:szCs w:val="24"/>
              </w:rPr>
            </w:pPr>
          </w:p>
        </w:tc>
        <w:tc>
          <w:tcPr>
            <w:tcW w:w="993" w:type="dxa"/>
            <w:tcBorders>
              <w:top w:val="single" w:sz="2" w:space="0" w:color="auto"/>
              <w:left w:val="single" w:sz="4"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эт.</w:t>
            </w:r>
          </w:p>
        </w:tc>
        <w:tc>
          <w:tcPr>
            <w:tcW w:w="841" w:type="dxa"/>
            <w:tcBorders>
              <w:top w:val="single" w:sz="2" w:space="0" w:color="auto"/>
              <w:left w:val="single" w:sz="4"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16 м</w:t>
            </w:r>
          </w:p>
        </w:tc>
        <w:tc>
          <w:tcPr>
            <w:tcW w:w="2408" w:type="dxa"/>
            <w:gridSpan w:val="2"/>
            <w:tcBorders>
              <w:top w:val="single" w:sz="2" w:space="0" w:color="auto"/>
              <w:left w:val="single" w:sz="4"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60%</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845" w:type="dxa"/>
            <w:tcBorders>
              <w:top w:val="single" w:sz="2"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3.2.3</w:t>
            </w:r>
          </w:p>
        </w:tc>
        <w:tc>
          <w:tcPr>
            <w:tcW w:w="3550" w:type="dxa"/>
            <w:tcBorders>
              <w:top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Оказание услуг связи</w:t>
            </w:r>
          </w:p>
        </w:tc>
        <w:tc>
          <w:tcPr>
            <w:tcW w:w="842" w:type="dxa"/>
            <w:tcBorders>
              <w:top w:val="single" w:sz="2"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100</w:t>
            </w:r>
          </w:p>
        </w:tc>
        <w:tc>
          <w:tcPr>
            <w:tcW w:w="1278" w:type="dxa"/>
            <w:tcBorders>
              <w:top w:val="single" w:sz="2" w:space="0" w:color="auto"/>
              <w:left w:val="single" w:sz="4"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1 000</w:t>
            </w:r>
          </w:p>
        </w:tc>
        <w:tc>
          <w:tcPr>
            <w:tcW w:w="1849" w:type="dxa"/>
            <w:tcBorders>
              <w:top w:val="single" w:sz="2" w:space="0" w:color="auto"/>
              <w:left w:val="single" w:sz="4" w:space="0" w:color="auto"/>
              <w:bottom w:val="single" w:sz="2"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м</w:t>
            </w:r>
          </w:p>
        </w:tc>
        <w:tc>
          <w:tcPr>
            <w:tcW w:w="1842" w:type="dxa"/>
            <w:vMerge/>
            <w:tcBorders>
              <w:right w:val="single" w:sz="4" w:space="0" w:color="auto"/>
            </w:tcBorders>
            <w:shd w:val="clear" w:color="auto" w:fill="auto"/>
            <w:vAlign w:val="center"/>
          </w:tcPr>
          <w:p w:rsidR="00C776A6" w:rsidRPr="00C776A6" w:rsidRDefault="00C776A6" w:rsidP="00831277">
            <w:pPr>
              <w:rPr>
                <w:rFonts w:ascii="Arial" w:hAnsi="Arial" w:cs="Arial"/>
                <w:bCs/>
                <w:sz w:val="24"/>
                <w:szCs w:val="24"/>
              </w:rPr>
            </w:pPr>
          </w:p>
        </w:tc>
        <w:tc>
          <w:tcPr>
            <w:tcW w:w="993" w:type="dxa"/>
            <w:tcBorders>
              <w:top w:val="single" w:sz="2" w:space="0" w:color="auto"/>
              <w:left w:val="single" w:sz="4"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эт.</w:t>
            </w:r>
          </w:p>
        </w:tc>
        <w:tc>
          <w:tcPr>
            <w:tcW w:w="841" w:type="dxa"/>
            <w:tcBorders>
              <w:top w:val="single" w:sz="2" w:space="0" w:color="auto"/>
              <w:left w:val="single" w:sz="4"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16 м</w:t>
            </w:r>
          </w:p>
        </w:tc>
        <w:tc>
          <w:tcPr>
            <w:tcW w:w="2408" w:type="dxa"/>
            <w:gridSpan w:val="2"/>
            <w:tcBorders>
              <w:top w:val="single" w:sz="2" w:space="0" w:color="auto"/>
              <w:left w:val="single" w:sz="4"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60%</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845" w:type="dxa"/>
            <w:tcBorders>
              <w:top w:val="single" w:sz="2"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3.2.4</w:t>
            </w:r>
          </w:p>
        </w:tc>
        <w:tc>
          <w:tcPr>
            <w:tcW w:w="3550" w:type="dxa"/>
            <w:tcBorders>
              <w:top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Общежития</w:t>
            </w:r>
          </w:p>
        </w:tc>
        <w:tc>
          <w:tcPr>
            <w:tcW w:w="842" w:type="dxa"/>
            <w:tcBorders>
              <w:top w:val="single" w:sz="2"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100</w:t>
            </w:r>
          </w:p>
        </w:tc>
        <w:tc>
          <w:tcPr>
            <w:tcW w:w="1278" w:type="dxa"/>
            <w:tcBorders>
              <w:top w:val="single" w:sz="2" w:space="0" w:color="auto"/>
              <w:left w:val="single" w:sz="4"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1 000</w:t>
            </w:r>
          </w:p>
        </w:tc>
        <w:tc>
          <w:tcPr>
            <w:tcW w:w="1849" w:type="dxa"/>
            <w:tcBorders>
              <w:top w:val="single" w:sz="2" w:space="0" w:color="auto"/>
              <w:left w:val="single" w:sz="4" w:space="0" w:color="auto"/>
              <w:bottom w:val="single" w:sz="2"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м</w:t>
            </w:r>
          </w:p>
        </w:tc>
        <w:tc>
          <w:tcPr>
            <w:tcW w:w="1842" w:type="dxa"/>
            <w:vMerge/>
            <w:tcBorders>
              <w:right w:val="single" w:sz="4" w:space="0" w:color="auto"/>
            </w:tcBorders>
            <w:shd w:val="clear" w:color="auto" w:fill="auto"/>
            <w:vAlign w:val="center"/>
          </w:tcPr>
          <w:p w:rsidR="00C776A6" w:rsidRPr="00C776A6" w:rsidRDefault="00C776A6" w:rsidP="00831277">
            <w:pPr>
              <w:rPr>
                <w:rFonts w:ascii="Arial" w:hAnsi="Arial" w:cs="Arial"/>
                <w:bCs/>
                <w:sz w:val="24"/>
                <w:szCs w:val="24"/>
              </w:rPr>
            </w:pPr>
          </w:p>
        </w:tc>
        <w:tc>
          <w:tcPr>
            <w:tcW w:w="993" w:type="dxa"/>
            <w:tcBorders>
              <w:top w:val="single" w:sz="2" w:space="0" w:color="auto"/>
              <w:left w:val="single" w:sz="4"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эт.</w:t>
            </w:r>
          </w:p>
        </w:tc>
        <w:tc>
          <w:tcPr>
            <w:tcW w:w="841" w:type="dxa"/>
            <w:tcBorders>
              <w:top w:val="single" w:sz="2" w:space="0" w:color="auto"/>
              <w:left w:val="single" w:sz="4"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16 м</w:t>
            </w:r>
          </w:p>
        </w:tc>
        <w:tc>
          <w:tcPr>
            <w:tcW w:w="2408" w:type="dxa"/>
            <w:gridSpan w:val="2"/>
            <w:tcBorders>
              <w:top w:val="single" w:sz="2" w:space="0" w:color="auto"/>
              <w:left w:val="single" w:sz="4"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75%</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7"/>
        </w:trPr>
        <w:tc>
          <w:tcPr>
            <w:tcW w:w="845" w:type="dxa"/>
            <w:tcBorders>
              <w:top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3.3</w:t>
            </w:r>
          </w:p>
        </w:tc>
        <w:tc>
          <w:tcPr>
            <w:tcW w:w="3550" w:type="dxa"/>
            <w:tcBorders>
              <w:top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Бытовое обслуживание</w:t>
            </w:r>
          </w:p>
        </w:tc>
        <w:tc>
          <w:tcPr>
            <w:tcW w:w="842" w:type="dxa"/>
            <w:tcBorders>
              <w:top w:val="single" w:sz="2"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4</w:t>
            </w:r>
          </w:p>
        </w:tc>
        <w:tc>
          <w:tcPr>
            <w:tcW w:w="1278" w:type="dxa"/>
            <w:tcBorders>
              <w:top w:val="single" w:sz="2" w:space="0" w:color="auto"/>
              <w:left w:val="single" w:sz="4"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7 000</w:t>
            </w:r>
          </w:p>
        </w:tc>
        <w:tc>
          <w:tcPr>
            <w:tcW w:w="1849" w:type="dxa"/>
            <w:tcBorders>
              <w:top w:val="single" w:sz="2" w:space="0" w:color="auto"/>
              <w:left w:val="single" w:sz="4" w:space="0" w:color="auto"/>
              <w:bottom w:val="single" w:sz="2"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м</w:t>
            </w:r>
          </w:p>
        </w:tc>
        <w:tc>
          <w:tcPr>
            <w:tcW w:w="1842" w:type="dxa"/>
            <w:vMerge/>
            <w:tcBorders>
              <w:bottom w:val="single" w:sz="2" w:space="0" w:color="auto"/>
              <w:right w:val="single" w:sz="4" w:space="0" w:color="auto"/>
            </w:tcBorders>
            <w:shd w:val="clear" w:color="auto" w:fill="auto"/>
            <w:vAlign w:val="center"/>
          </w:tcPr>
          <w:p w:rsidR="00C776A6" w:rsidRPr="00C776A6" w:rsidRDefault="00C776A6" w:rsidP="00831277">
            <w:pPr>
              <w:rPr>
                <w:rFonts w:ascii="Arial" w:hAnsi="Arial" w:cs="Arial"/>
                <w:bCs/>
                <w:sz w:val="24"/>
                <w:szCs w:val="24"/>
              </w:rPr>
            </w:pPr>
          </w:p>
        </w:tc>
        <w:tc>
          <w:tcPr>
            <w:tcW w:w="993" w:type="dxa"/>
            <w:tcBorders>
              <w:top w:val="single" w:sz="4" w:space="0" w:color="auto"/>
              <w:left w:val="single" w:sz="4"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эт.</w:t>
            </w:r>
          </w:p>
        </w:tc>
        <w:tc>
          <w:tcPr>
            <w:tcW w:w="841" w:type="dxa"/>
            <w:tcBorders>
              <w:top w:val="single" w:sz="4" w:space="0" w:color="auto"/>
              <w:left w:val="single" w:sz="4"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20 м</w:t>
            </w:r>
          </w:p>
        </w:tc>
        <w:tc>
          <w:tcPr>
            <w:tcW w:w="2408" w:type="dxa"/>
            <w:gridSpan w:val="2"/>
            <w:tcBorders>
              <w:top w:val="single" w:sz="4" w:space="0" w:color="auto"/>
              <w:left w:val="single" w:sz="4"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60%</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lastRenderedPageBreak/>
              <w:t>3.4.1</w:t>
            </w:r>
          </w:p>
        </w:tc>
        <w:tc>
          <w:tcPr>
            <w:tcW w:w="3550" w:type="dxa"/>
            <w:tcBorders>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Амбулаторно-поликлиническое обслуживание</w:t>
            </w:r>
          </w:p>
        </w:tc>
        <w:tc>
          <w:tcPr>
            <w:tcW w:w="842" w:type="dxa"/>
            <w:tcBorders>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20</w:t>
            </w:r>
          </w:p>
        </w:tc>
        <w:tc>
          <w:tcPr>
            <w:tcW w:w="1278" w:type="dxa"/>
            <w:tcBorders>
              <w:left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1 000 000</w:t>
            </w:r>
          </w:p>
        </w:tc>
        <w:tc>
          <w:tcPr>
            <w:tcW w:w="1849" w:type="dxa"/>
            <w:tcBorders>
              <w:left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м</w:t>
            </w:r>
          </w:p>
        </w:tc>
        <w:tc>
          <w:tcPr>
            <w:tcW w:w="1842" w:type="dxa"/>
            <w:vMerge w:val="restart"/>
            <w:tcBorders>
              <w:left w:val="single" w:sz="4" w:space="0" w:color="auto"/>
              <w:right w:val="single" w:sz="4" w:space="0" w:color="auto"/>
            </w:tcBorders>
            <w:shd w:val="clear" w:color="auto" w:fill="auto"/>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Согласно действующему законодательству на момент строительства объекта</w:t>
            </w:r>
          </w:p>
        </w:tc>
        <w:tc>
          <w:tcPr>
            <w:tcW w:w="993" w:type="dxa"/>
            <w:tcBorders>
              <w:left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эт.</w:t>
            </w:r>
          </w:p>
        </w:tc>
        <w:tc>
          <w:tcPr>
            <w:tcW w:w="841" w:type="dxa"/>
            <w:tcBorders>
              <w:left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w:t>
            </w:r>
          </w:p>
        </w:tc>
        <w:tc>
          <w:tcPr>
            <w:tcW w:w="2408" w:type="dxa"/>
            <w:gridSpan w:val="2"/>
            <w:tcBorders>
              <w:left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60%</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4"/>
        </w:trPr>
        <w:tc>
          <w:tcPr>
            <w:tcW w:w="845" w:type="dxa"/>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3.4.2</w:t>
            </w:r>
          </w:p>
        </w:tc>
        <w:tc>
          <w:tcPr>
            <w:tcW w:w="3550" w:type="dxa"/>
            <w:tcBorders>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Стационарное медицинское обслуживание</w:t>
            </w:r>
          </w:p>
        </w:tc>
        <w:tc>
          <w:tcPr>
            <w:tcW w:w="842" w:type="dxa"/>
            <w:tcBorders>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500</w:t>
            </w:r>
          </w:p>
        </w:tc>
        <w:tc>
          <w:tcPr>
            <w:tcW w:w="1278" w:type="dxa"/>
            <w:tcBorders>
              <w:left w:val="single" w:sz="4"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1 000 000</w:t>
            </w:r>
          </w:p>
        </w:tc>
        <w:tc>
          <w:tcPr>
            <w:tcW w:w="1849" w:type="dxa"/>
            <w:tcBorders>
              <w:left w:val="single" w:sz="4"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C776A6" w:rsidRPr="00C776A6" w:rsidRDefault="00C776A6" w:rsidP="00831277">
            <w:pPr>
              <w:rPr>
                <w:rFonts w:ascii="Arial" w:hAnsi="Arial" w:cs="Arial"/>
                <w:bCs/>
                <w:sz w:val="24"/>
                <w:szCs w:val="24"/>
              </w:rPr>
            </w:pPr>
          </w:p>
        </w:tc>
        <w:tc>
          <w:tcPr>
            <w:tcW w:w="993" w:type="dxa"/>
            <w:tcBorders>
              <w:left w:val="single" w:sz="4" w:space="0" w:color="auto"/>
              <w:bottom w:val="single" w:sz="2" w:space="0" w:color="auto"/>
              <w:right w:val="single" w:sz="2"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эт.</w:t>
            </w:r>
          </w:p>
        </w:tc>
        <w:tc>
          <w:tcPr>
            <w:tcW w:w="841" w:type="dxa"/>
            <w:tcBorders>
              <w:left w:val="single" w:sz="2"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w:t>
            </w:r>
          </w:p>
        </w:tc>
        <w:tc>
          <w:tcPr>
            <w:tcW w:w="2408" w:type="dxa"/>
            <w:gridSpan w:val="2"/>
            <w:tcBorders>
              <w:left w:val="single" w:sz="4"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50%</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4"/>
        </w:trPr>
        <w:tc>
          <w:tcPr>
            <w:tcW w:w="845" w:type="dxa"/>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3.4.3</w:t>
            </w:r>
          </w:p>
        </w:tc>
        <w:tc>
          <w:tcPr>
            <w:tcW w:w="3550" w:type="dxa"/>
            <w:tcBorders>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Медицинские организации особого назначения</w:t>
            </w:r>
          </w:p>
        </w:tc>
        <w:tc>
          <w:tcPr>
            <w:tcW w:w="842" w:type="dxa"/>
            <w:tcBorders>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100</w:t>
            </w:r>
          </w:p>
        </w:tc>
        <w:tc>
          <w:tcPr>
            <w:tcW w:w="1278" w:type="dxa"/>
            <w:tcBorders>
              <w:left w:val="single" w:sz="4"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10 000</w:t>
            </w:r>
          </w:p>
        </w:tc>
        <w:tc>
          <w:tcPr>
            <w:tcW w:w="1849" w:type="dxa"/>
            <w:tcBorders>
              <w:left w:val="single" w:sz="4"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C776A6" w:rsidRPr="00C776A6" w:rsidRDefault="00C776A6" w:rsidP="00831277">
            <w:pPr>
              <w:rPr>
                <w:rFonts w:ascii="Arial" w:hAnsi="Arial" w:cs="Arial"/>
                <w:bCs/>
                <w:sz w:val="24"/>
                <w:szCs w:val="24"/>
              </w:rPr>
            </w:pPr>
          </w:p>
        </w:tc>
        <w:tc>
          <w:tcPr>
            <w:tcW w:w="993" w:type="dxa"/>
            <w:tcBorders>
              <w:left w:val="single" w:sz="4" w:space="0" w:color="auto"/>
              <w:bottom w:val="single" w:sz="2" w:space="0" w:color="auto"/>
              <w:right w:val="single" w:sz="2"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эт.</w:t>
            </w:r>
          </w:p>
        </w:tc>
        <w:tc>
          <w:tcPr>
            <w:tcW w:w="841" w:type="dxa"/>
            <w:tcBorders>
              <w:left w:val="single" w:sz="2"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20</w:t>
            </w:r>
          </w:p>
        </w:tc>
        <w:tc>
          <w:tcPr>
            <w:tcW w:w="2408" w:type="dxa"/>
            <w:gridSpan w:val="2"/>
            <w:tcBorders>
              <w:left w:val="single" w:sz="4"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60%</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7"/>
        </w:trPr>
        <w:tc>
          <w:tcPr>
            <w:tcW w:w="845" w:type="dxa"/>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3.5.1</w:t>
            </w:r>
          </w:p>
        </w:tc>
        <w:tc>
          <w:tcPr>
            <w:tcW w:w="3550" w:type="dxa"/>
            <w:tcBorders>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Дошкольное, начальное и среднее общее образование</w:t>
            </w:r>
          </w:p>
        </w:tc>
        <w:tc>
          <w:tcPr>
            <w:tcW w:w="2120" w:type="dxa"/>
            <w:gridSpan w:val="2"/>
            <w:tcBorders>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Не подлежат установлению</w:t>
            </w:r>
          </w:p>
        </w:tc>
        <w:tc>
          <w:tcPr>
            <w:tcW w:w="1849" w:type="dxa"/>
            <w:tcBorders>
              <w:left w:val="single" w:sz="4"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C776A6" w:rsidRPr="00C776A6" w:rsidRDefault="00C776A6" w:rsidP="00831277">
            <w:pPr>
              <w:rPr>
                <w:rFonts w:ascii="Arial" w:hAnsi="Arial" w:cs="Arial"/>
                <w:bCs/>
                <w:sz w:val="24"/>
                <w:szCs w:val="24"/>
              </w:rPr>
            </w:pPr>
          </w:p>
        </w:tc>
        <w:tc>
          <w:tcPr>
            <w:tcW w:w="993" w:type="dxa"/>
            <w:tcBorders>
              <w:left w:val="single" w:sz="4" w:space="0" w:color="auto"/>
              <w:bottom w:val="single" w:sz="2" w:space="0" w:color="auto"/>
              <w:right w:val="single" w:sz="2"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эт.</w:t>
            </w:r>
          </w:p>
        </w:tc>
        <w:tc>
          <w:tcPr>
            <w:tcW w:w="3249" w:type="dxa"/>
            <w:gridSpan w:val="3"/>
            <w:tcBorders>
              <w:left w:val="single" w:sz="2"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Не подлежат установлению</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63"/>
        </w:trPr>
        <w:tc>
          <w:tcPr>
            <w:tcW w:w="845" w:type="dxa"/>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3.5.2</w:t>
            </w:r>
          </w:p>
        </w:tc>
        <w:tc>
          <w:tcPr>
            <w:tcW w:w="3550" w:type="dxa"/>
            <w:tcBorders>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Среднее и высшее профессиональное образование</w:t>
            </w:r>
          </w:p>
        </w:tc>
        <w:tc>
          <w:tcPr>
            <w:tcW w:w="842" w:type="dxa"/>
            <w:tcBorders>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1 000</w:t>
            </w:r>
          </w:p>
        </w:tc>
        <w:tc>
          <w:tcPr>
            <w:tcW w:w="1278" w:type="dxa"/>
            <w:tcBorders>
              <w:left w:val="single" w:sz="4"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1 000 000</w:t>
            </w:r>
          </w:p>
        </w:tc>
        <w:tc>
          <w:tcPr>
            <w:tcW w:w="1849" w:type="dxa"/>
            <w:tcBorders>
              <w:left w:val="single" w:sz="4"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C776A6" w:rsidRPr="00C776A6" w:rsidRDefault="00C776A6" w:rsidP="00831277">
            <w:pPr>
              <w:rPr>
                <w:rFonts w:ascii="Arial" w:hAnsi="Arial" w:cs="Arial"/>
                <w:bCs/>
                <w:sz w:val="24"/>
                <w:szCs w:val="24"/>
              </w:rPr>
            </w:pPr>
          </w:p>
        </w:tc>
        <w:tc>
          <w:tcPr>
            <w:tcW w:w="993" w:type="dxa"/>
            <w:tcBorders>
              <w:left w:val="single" w:sz="4"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эт.</w:t>
            </w:r>
          </w:p>
        </w:tc>
        <w:tc>
          <w:tcPr>
            <w:tcW w:w="841" w:type="dxa"/>
            <w:tcBorders>
              <w:left w:val="single" w:sz="4"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w:t>
            </w:r>
          </w:p>
        </w:tc>
        <w:tc>
          <w:tcPr>
            <w:tcW w:w="2408" w:type="dxa"/>
            <w:gridSpan w:val="2"/>
            <w:tcBorders>
              <w:left w:val="single" w:sz="4"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80%</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4"/>
        </w:trPr>
        <w:tc>
          <w:tcPr>
            <w:tcW w:w="845" w:type="dxa"/>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3.6</w:t>
            </w:r>
          </w:p>
        </w:tc>
        <w:tc>
          <w:tcPr>
            <w:tcW w:w="3550" w:type="dxa"/>
            <w:tcBorders>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Культурное развитие</w:t>
            </w:r>
          </w:p>
        </w:tc>
        <w:tc>
          <w:tcPr>
            <w:tcW w:w="842" w:type="dxa"/>
            <w:tcBorders>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100</w:t>
            </w:r>
          </w:p>
        </w:tc>
        <w:tc>
          <w:tcPr>
            <w:tcW w:w="1278" w:type="dxa"/>
            <w:tcBorders>
              <w:left w:val="single" w:sz="4" w:space="0" w:color="auto"/>
              <w:bottom w:val="single" w:sz="2" w:space="0" w:color="auto"/>
              <w:right w:val="single" w:sz="4" w:space="0" w:color="auto"/>
            </w:tcBorders>
            <w:shd w:val="clear" w:color="auto" w:fill="auto"/>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Не устанавливается</w:t>
            </w:r>
          </w:p>
        </w:tc>
        <w:tc>
          <w:tcPr>
            <w:tcW w:w="1849" w:type="dxa"/>
            <w:tcBorders>
              <w:left w:val="single" w:sz="4"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C776A6" w:rsidRPr="00C776A6" w:rsidRDefault="00C776A6" w:rsidP="00831277">
            <w:pPr>
              <w:rPr>
                <w:rFonts w:ascii="Arial" w:hAnsi="Arial" w:cs="Arial"/>
                <w:bCs/>
                <w:sz w:val="24"/>
                <w:szCs w:val="24"/>
              </w:rPr>
            </w:pPr>
          </w:p>
        </w:tc>
        <w:tc>
          <w:tcPr>
            <w:tcW w:w="993" w:type="dxa"/>
            <w:tcBorders>
              <w:left w:val="single" w:sz="4"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эт.</w:t>
            </w:r>
          </w:p>
        </w:tc>
        <w:tc>
          <w:tcPr>
            <w:tcW w:w="841" w:type="dxa"/>
            <w:tcBorders>
              <w:left w:val="single" w:sz="4"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20 м</w:t>
            </w:r>
          </w:p>
        </w:tc>
        <w:tc>
          <w:tcPr>
            <w:tcW w:w="2408" w:type="dxa"/>
            <w:gridSpan w:val="2"/>
            <w:tcBorders>
              <w:left w:val="single" w:sz="4"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50%</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3.7</w:t>
            </w:r>
          </w:p>
        </w:tc>
        <w:tc>
          <w:tcPr>
            <w:tcW w:w="3550" w:type="dxa"/>
            <w:tcBorders>
              <w:top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Религиозное использование</w:t>
            </w:r>
          </w:p>
        </w:tc>
        <w:tc>
          <w:tcPr>
            <w:tcW w:w="842" w:type="dxa"/>
            <w:tcBorders>
              <w:top w:val="single" w:sz="4" w:space="0" w:color="auto"/>
              <w:right w:val="single" w:sz="4" w:space="0" w:color="auto"/>
            </w:tcBorders>
            <w:shd w:val="clear" w:color="auto" w:fill="auto"/>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10</w:t>
            </w:r>
          </w:p>
        </w:tc>
        <w:tc>
          <w:tcPr>
            <w:tcW w:w="1278" w:type="dxa"/>
            <w:tcBorders>
              <w:top w:val="single" w:sz="4" w:space="0" w:color="auto"/>
              <w:left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5 000</w:t>
            </w:r>
          </w:p>
        </w:tc>
        <w:tc>
          <w:tcPr>
            <w:tcW w:w="1849" w:type="dxa"/>
            <w:tcBorders>
              <w:top w:val="single" w:sz="4" w:space="0" w:color="auto"/>
              <w:left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C776A6" w:rsidRPr="00C776A6" w:rsidRDefault="00C776A6" w:rsidP="00831277">
            <w:pPr>
              <w:rPr>
                <w:rFonts w:ascii="Arial" w:hAnsi="Arial" w:cs="Arial"/>
                <w:bCs/>
                <w:sz w:val="24"/>
                <w:szCs w:val="24"/>
              </w:rPr>
            </w:pPr>
          </w:p>
        </w:tc>
        <w:tc>
          <w:tcPr>
            <w:tcW w:w="993" w:type="dxa"/>
            <w:tcBorders>
              <w:top w:val="single" w:sz="4" w:space="0" w:color="auto"/>
              <w:left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эт.</w:t>
            </w:r>
          </w:p>
        </w:tc>
        <w:tc>
          <w:tcPr>
            <w:tcW w:w="841" w:type="dxa"/>
            <w:tcBorders>
              <w:top w:val="single" w:sz="4" w:space="0" w:color="auto"/>
              <w:left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20 м</w:t>
            </w:r>
          </w:p>
        </w:tc>
        <w:tc>
          <w:tcPr>
            <w:tcW w:w="2408" w:type="dxa"/>
            <w:gridSpan w:val="2"/>
            <w:tcBorders>
              <w:top w:val="single" w:sz="4" w:space="0" w:color="auto"/>
              <w:left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50%</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3.8</w:t>
            </w:r>
          </w:p>
        </w:tc>
        <w:tc>
          <w:tcPr>
            <w:tcW w:w="3550" w:type="dxa"/>
            <w:tcBorders>
              <w:top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Общественное управление</w:t>
            </w:r>
          </w:p>
        </w:tc>
        <w:tc>
          <w:tcPr>
            <w:tcW w:w="842" w:type="dxa"/>
            <w:tcBorders>
              <w:top w:val="single" w:sz="4" w:space="0" w:color="auto"/>
              <w:right w:val="single" w:sz="4" w:space="0" w:color="auto"/>
            </w:tcBorders>
            <w:shd w:val="clear" w:color="auto" w:fill="auto"/>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10</w:t>
            </w:r>
          </w:p>
        </w:tc>
        <w:tc>
          <w:tcPr>
            <w:tcW w:w="1278" w:type="dxa"/>
            <w:tcBorders>
              <w:top w:val="single" w:sz="4" w:space="0" w:color="auto"/>
              <w:left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100 000</w:t>
            </w:r>
          </w:p>
        </w:tc>
        <w:tc>
          <w:tcPr>
            <w:tcW w:w="1849" w:type="dxa"/>
            <w:tcBorders>
              <w:top w:val="single" w:sz="4" w:space="0" w:color="auto"/>
              <w:left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C776A6" w:rsidRPr="00C776A6" w:rsidRDefault="00C776A6" w:rsidP="00831277">
            <w:pPr>
              <w:rPr>
                <w:rFonts w:ascii="Arial" w:hAnsi="Arial" w:cs="Arial"/>
                <w:bCs/>
                <w:sz w:val="24"/>
                <w:szCs w:val="24"/>
              </w:rPr>
            </w:pPr>
          </w:p>
        </w:tc>
        <w:tc>
          <w:tcPr>
            <w:tcW w:w="993" w:type="dxa"/>
            <w:tcBorders>
              <w:top w:val="single" w:sz="4" w:space="0" w:color="auto"/>
              <w:left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эт.</w:t>
            </w:r>
          </w:p>
        </w:tc>
        <w:tc>
          <w:tcPr>
            <w:tcW w:w="841" w:type="dxa"/>
            <w:tcBorders>
              <w:top w:val="single" w:sz="4" w:space="0" w:color="auto"/>
              <w:left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20 м</w:t>
            </w:r>
          </w:p>
        </w:tc>
        <w:tc>
          <w:tcPr>
            <w:tcW w:w="2408" w:type="dxa"/>
            <w:gridSpan w:val="2"/>
            <w:tcBorders>
              <w:top w:val="single" w:sz="4" w:space="0" w:color="auto"/>
              <w:left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60%</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3.8.1</w:t>
            </w:r>
          </w:p>
        </w:tc>
        <w:tc>
          <w:tcPr>
            <w:tcW w:w="3550" w:type="dxa"/>
            <w:tcBorders>
              <w:top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Государственное управление</w:t>
            </w:r>
          </w:p>
        </w:tc>
        <w:tc>
          <w:tcPr>
            <w:tcW w:w="842" w:type="dxa"/>
            <w:tcBorders>
              <w:top w:val="single" w:sz="4" w:space="0" w:color="auto"/>
              <w:right w:val="single" w:sz="4" w:space="0" w:color="auto"/>
            </w:tcBorders>
            <w:shd w:val="clear" w:color="auto" w:fill="auto"/>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10</w:t>
            </w:r>
          </w:p>
        </w:tc>
        <w:tc>
          <w:tcPr>
            <w:tcW w:w="1278" w:type="dxa"/>
            <w:tcBorders>
              <w:top w:val="single" w:sz="4" w:space="0" w:color="auto"/>
              <w:left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100 000</w:t>
            </w:r>
          </w:p>
        </w:tc>
        <w:tc>
          <w:tcPr>
            <w:tcW w:w="1849" w:type="dxa"/>
            <w:tcBorders>
              <w:top w:val="single" w:sz="4" w:space="0" w:color="auto"/>
              <w:left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м</w:t>
            </w:r>
          </w:p>
        </w:tc>
        <w:tc>
          <w:tcPr>
            <w:tcW w:w="1842" w:type="dxa"/>
            <w:vMerge w:val="restart"/>
            <w:tcBorders>
              <w:top w:val="single" w:sz="4" w:space="0" w:color="auto"/>
              <w:left w:val="single" w:sz="4" w:space="0" w:color="auto"/>
              <w:right w:val="single" w:sz="4" w:space="0" w:color="auto"/>
            </w:tcBorders>
            <w:shd w:val="clear" w:color="auto" w:fill="auto"/>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Согласно действующему законодательству на момент строительства объекта</w:t>
            </w:r>
          </w:p>
        </w:tc>
        <w:tc>
          <w:tcPr>
            <w:tcW w:w="993" w:type="dxa"/>
            <w:tcBorders>
              <w:top w:val="single" w:sz="4" w:space="0" w:color="auto"/>
              <w:left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эт.</w:t>
            </w:r>
          </w:p>
        </w:tc>
        <w:tc>
          <w:tcPr>
            <w:tcW w:w="841" w:type="dxa"/>
            <w:tcBorders>
              <w:top w:val="single" w:sz="4" w:space="0" w:color="auto"/>
              <w:left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20 м</w:t>
            </w:r>
          </w:p>
        </w:tc>
        <w:tc>
          <w:tcPr>
            <w:tcW w:w="2408" w:type="dxa"/>
            <w:gridSpan w:val="2"/>
            <w:tcBorders>
              <w:top w:val="single" w:sz="4" w:space="0" w:color="auto"/>
              <w:left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60%</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lastRenderedPageBreak/>
              <w:t>3.8.2</w:t>
            </w:r>
          </w:p>
        </w:tc>
        <w:tc>
          <w:tcPr>
            <w:tcW w:w="3550" w:type="dxa"/>
            <w:tcBorders>
              <w:top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Представительская деятельность</w:t>
            </w:r>
          </w:p>
        </w:tc>
        <w:tc>
          <w:tcPr>
            <w:tcW w:w="842" w:type="dxa"/>
            <w:tcBorders>
              <w:top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w:t>
            </w:r>
          </w:p>
        </w:tc>
        <w:tc>
          <w:tcPr>
            <w:tcW w:w="1278" w:type="dxa"/>
            <w:tcBorders>
              <w:top w:val="single" w:sz="4" w:space="0" w:color="auto"/>
              <w:left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100 000</w:t>
            </w:r>
          </w:p>
        </w:tc>
        <w:tc>
          <w:tcPr>
            <w:tcW w:w="1849" w:type="dxa"/>
            <w:tcBorders>
              <w:top w:val="single" w:sz="4" w:space="0" w:color="auto"/>
              <w:left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C776A6" w:rsidRPr="00C776A6" w:rsidRDefault="00C776A6" w:rsidP="00831277">
            <w:pPr>
              <w:rPr>
                <w:rFonts w:ascii="Arial" w:hAnsi="Arial" w:cs="Arial"/>
                <w:bCs/>
                <w:sz w:val="24"/>
                <w:szCs w:val="24"/>
              </w:rPr>
            </w:pPr>
          </w:p>
        </w:tc>
        <w:tc>
          <w:tcPr>
            <w:tcW w:w="993" w:type="dxa"/>
            <w:tcBorders>
              <w:top w:val="single" w:sz="4" w:space="0" w:color="auto"/>
              <w:left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эт.</w:t>
            </w:r>
          </w:p>
        </w:tc>
        <w:tc>
          <w:tcPr>
            <w:tcW w:w="841" w:type="dxa"/>
            <w:tcBorders>
              <w:top w:val="single" w:sz="4" w:space="0" w:color="auto"/>
              <w:left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20 м</w:t>
            </w:r>
          </w:p>
        </w:tc>
        <w:tc>
          <w:tcPr>
            <w:tcW w:w="2408" w:type="dxa"/>
            <w:gridSpan w:val="2"/>
            <w:tcBorders>
              <w:top w:val="single" w:sz="4" w:space="0" w:color="auto"/>
              <w:left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60%</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lastRenderedPageBreak/>
              <w:t>3.9</w:t>
            </w:r>
          </w:p>
        </w:tc>
        <w:tc>
          <w:tcPr>
            <w:tcW w:w="3550" w:type="dxa"/>
            <w:tcBorders>
              <w:top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Обеспечение научной деятельности</w:t>
            </w:r>
          </w:p>
        </w:tc>
        <w:tc>
          <w:tcPr>
            <w:tcW w:w="842" w:type="dxa"/>
            <w:tcBorders>
              <w:top w:val="single" w:sz="4" w:space="0" w:color="auto"/>
              <w:right w:val="single" w:sz="4" w:space="0" w:color="auto"/>
            </w:tcBorders>
            <w:shd w:val="clear" w:color="auto" w:fill="auto"/>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100</w:t>
            </w:r>
          </w:p>
        </w:tc>
        <w:tc>
          <w:tcPr>
            <w:tcW w:w="1278" w:type="dxa"/>
            <w:tcBorders>
              <w:top w:val="single" w:sz="4" w:space="0" w:color="auto"/>
              <w:left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100 000</w:t>
            </w:r>
          </w:p>
        </w:tc>
        <w:tc>
          <w:tcPr>
            <w:tcW w:w="1849" w:type="dxa"/>
            <w:tcBorders>
              <w:top w:val="single" w:sz="4" w:space="0" w:color="auto"/>
              <w:left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C776A6" w:rsidRPr="00C776A6" w:rsidRDefault="00C776A6" w:rsidP="00831277">
            <w:pPr>
              <w:rPr>
                <w:rFonts w:ascii="Arial" w:hAnsi="Arial" w:cs="Arial"/>
                <w:bCs/>
                <w:sz w:val="24"/>
                <w:szCs w:val="24"/>
              </w:rPr>
            </w:pPr>
          </w:p>
        </w:tc>
        <w:tc>
          <w:tcPr>
            <w:tcW w:w="993" w:type="dxa"/>
            <w:tcBorders>
              <w:top w:val="single" w:sz="4" w:space="0" w:color="auto"/>
              <w:left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эт.</w:t>
            </w:r>
          </w:p>
        </w:tc>
        <w:tc>
          <w:tcPr>
            <w:tcW w:w="841" w:type="dxa"/>
            <w:tcBorders>
              <w:top w:val="single" w:sz="4" w:space="0" w:color="auto"/>
              <w:left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20 м</w:t>
            </w:r>
          </w:p>
        </w:tc>
        <w:tc>
          <w:tcPr>
            <w:tcW w:w="2408" w:type="dxa"/>
            <w:gridSpan w:val="2"/>
            <w:tcBorders>
              <w:top w:val="single" w:sz="4" w:space="0" w:color="auto"/>
              <w:left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60%</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3.9.1</w:t>
            </w:r>
          </w:p>
        </w:tc>
        <w:tc>
          <w:tcPr>
            <w:tcW w:w="3550" w:type="dxa"/>
            <w:tcBorders>
              <w:top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Обеспечение деятельности в области гидрометеорологии и смежных с ней областях</w:t>
            </w:r>
          </w:p>
        </w:tc>
        <w:tc>
          <w:tcPr>
            <w:tcW w:w="842" w:type="dxa"/>
            <w:tcBorders>
              <w:top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w:t>
            </w:r>
          </w:p>
        </w:tc>
        <w:tc>
          <w:tcPr>
            <w:tcW w:w="1278" w:type="dxa"/>
            <w:tcBorders>
              <w:top w:val="single" w:sz="4" w:space="0" w:color="auto"/>
              <w:left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100 000</w:t>
            </w:r>
          </w:p>
        </w:tc>
        <w:tc>
          <w:tcPr>
            <w:tcW w:w="1849" w:type="dxa"/>
            <w:tcBorders>
              <w:top w:val="single" w:sz="4" w:space="0" w:color="auto"/>
              <w:left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C776A6" w:rsidRPr="00C776A6" w:rsidRDefault="00C776A6" w:rsidP="00831277">
            <w:pPr>
              <w:rPr>
                <w:rFonts w:ascii="Arial" w:hAnsi="Arial" w:cs="Arial"/>
                <w:bCs/>
                <w:sz w:val="24"/>
                <w:szCs w:val="24"/>
              </w:rPr>
            </w:pPr>
          </w:p>
        </w:tc>
        <w:tc>
          <w:tcPr>
            <w:tcW w:w="993" w:type="dxa"/>
            <w:tcBorders>
              <w:top w:val="single" w:sz="4" w:space="0" w:color="auto"/>
              <w:left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эт.</w:t>
            </w:r>
          </w:p>
        </w:tc>
        <w:tc>
          <w:tcPr>
            <w:tcW w:w="841" w:type="dxa"/>
            <w:tcBorders>
              <w:top w:val="single" w:sz="4" w:space="0" w:color="auto"/>
              <w:left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w:t>
            </w:r>
          </w:p>
        </w:tc>
        <w:tc>
          <w:tcPr>
            <w:tcW w:w="2408" w:type="dxa"/>
            <w:gridSpan w:val="2"/>
            <w:tcBorders>
              <w:top w:val="single" w:sz="4" w:space="0" w:color="auto"/>
              <w:left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50%</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3.10.1</w:t>
            </w:r>
          </w:p>
        </w:tc>
        <w:tc>
          <w:tcPr>
            <w:tcW w:w="3550" w:type="dxa"/>
            <w:tcBorders>
              <w:top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Амбулаторное ветеринарное обслуживание</w:t>
            </w:r>
          </w:p>
        </w:tc>
        <w:tc>
          <w:tcPr>
            <w:tcW w:w="842" w:type="dxa"/>
            <w:tcBorders>
              <w:top w:val="single" w:sz="4" w:space="0" w:color="auto"/>
              <w:right w:val="single" w:sz="4" w:space="0" w:color="auto"/>
            </w:tcBorders>
            <w:shd w:val="clear" w:color="auto" w:fill="auto"/>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20</w:t>
            </w:r>
          </w:p>
        </w:tc>
        <w:tc>
          <w:tcPr>
            <w:tcW w:w="1278" w:type="dxa"/>
            <w:tcBorders>
              <w:top w:val="single" w:sz="4" w:space="0" w:color="auto"/>
              <w:left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2 500</w:t>
            </w:r>
          </w:p>
        </w:tc>
        <w:tc>
          <w:tcPr>
            <w:tcW w:w="1849" w:type="dxa"/>
            <w:tcBorders>
              <w:top w:val="single" w:sz="4" w:space="0" w:color="auto"/>
              <w:left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C776A6" w:rsidRPr="00C776A6" w:rsidRDefault="00C776A6" w:rsidP="00831277">
            <w:pPr>
              <w:rPr>
                <w:rFonts w:ascii="Arial" w:hAnsi="Arial" w:cs="Arial"/>
                <w:bCs/>
                <w:sz w:val="24"/>
                <w:szCs w:val="24"/>
              </w:rPr>
            </w:pPr>
          </w:p>
        </w:tc>
        <w:tc>
          <w:tcPr>
            <w:tcW w:w="993" w:type="dxa"/>
            <w:tcBorders>
              <w:top w:val="single" w:sz="4" w:space="0" w:color="auto"/>
              <w:left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 эт.</w:t>
            </w:r>
          </w:p>
        </w:tc>
        <w:tc>
          <w:tcPr>
            <w:tcW w:w="841" w:type="dxa"/>
            <w:tcBorders>
              <w:top w:val="single" w:sz="4" w:space="0" w:color="auto"/>
              <w:left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15 м</w:t>
            </w:r>
          </w:p>
        </w:tc>
        <w:tc>
          <w:tcPr>
            <w:tcW w:w="2408" w:type="dxa"/>
            <w:gridSpan w:val="2"/>
            <w:tcBorders>
              <w:top w:val="single" w:sz="4" w:space="0" w:color="auto"/>
              <w:left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65%</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4.1</w:t>
            </w:r>
          </w:p>
        </w:tc>
        <w:tc>
          <w:tcPr>
            <w:tcW w:w="3550" w:type="dxa"/>
            <w:tcBorders>
              <w:top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Деловое управление</w:t>
            </w:r>
          </w:p>
        </w:tc>
        <w:tc>
          <w:tcPr>
            <w:tcW w:w="842" w:type="dxa"/>
            <w:tcBorders>
              <w:top w:val="single" w:sz="4" w:space="0" w:color="auto"/>
              <w:right w:val="single" w:sz="4" w:space="0" w:color="auto"/>
            </w:tcBorders>
            <w:shd w:val="clear" w:color="auto" w:fill="auto"/>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20</w:t>
            </w:r>
          </w:p>
        </w:tc>
        <w:tc>
          <w:tcPr>
            <w:tcW w:w="1278" w:type="dxa"/>
            <w:tcBorders>
              <w:top w:val="single" w:sz="4" w:space="0" w:color="auto"/>
              <w:left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100 000</w:t>
            </w:r>
          </w:p>
        </w:tc>
        <w:tc>
          <w:tcPr>
            <w:tcW w:w="1849" w:type="dxa"/>
            <w:tcBorders>
              <w:top w:val="single" w:sz="4" w:space="0" w:color="auto"/>
              <w:left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C776A6" w:rsidRPr="00C776A6" w:rsidRDefault="00C776A6" w:rsidP="00831277">
            <w:pPr>
              <w:rPr>
                <w:rFonts w:ascii="Arial" w:hAnsi="Arial" w:cs="Arial"/>
                <w:bCs/>
                <w:sz w:val="24"/>
                <w:szCs w:val="24"/>
              </w:rPr>
            </w:pPr>
          </w:p>
        </w:tc>
        <w:tc>
          <w:tcPr>
            <w:tcW w:w="993" w:type="dxa"/>
            <w:tcBorders>
              <w:top w:val="single" w:sz="4" w:space="0" w:color="auto"/>
              <w:left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эт.</w:t>
            </w:r>
          </w:p>
        </w:tc>
        <w:tc>
          <w:tcPr>
            <w:tcW w:w="841" w:type="dxa"/>
            <w:tcBorders>
              <w:top w:val="single" w:sz="4" w:space="0" w:color="auto"/>
              <w:left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20 м</w:t>
            </w:r>
          </w:p>
        </w:tc>
        <w:tc>
          <w:tcPr>
            <w:tcW w:w="2408" w:type="dxa"/>
            <w:gridSpan w:val="2"/>
            <w:tcBorders>
              <w:top w:val="single" w:sz="4" w:space="0" w:color="auto"/>
              <w:left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55%</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4.3</w:t>
            </w:r>
          </w:p>
        </w:tc>
        <w:tc>
          <w:tcPr>
            <w:tcW w:w="3550" w:type="dxa"/>
            <w:tcBorders>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Рынки</w:t>
            </w:r>
          </w:p>
        </w:tc>
        <w:tc>
          <w:tcPr>
            <w:tcW w:w="842" w:type="dxa"/>
            <w:tcBorders>
              <w:bottom w:val="single" w:sz="4" w:space="0" w:color="auto"/>
              <w:right w:val="single" w:sz="4" w:space="0" w:color="auto"/>
            </w:tcBorders>
            <w:shd w:val="clear" w:color="auto" w:fill="auto"/>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100</w:t>
            </w:r>
          </w:p>
        </w:tc>
        <w:tc>
          <w:tcPr>
            <w:tcW w:w="1278" w:type="dxa"/>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10 000</w:t>
            </w:r>
          </w:p>
        </w:tc>
        <w:tc>
          <w:tcPr>
            <w:tcW w:w="1849" w:type="dxa"/>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C776A6" w:rsidRPr="00C776A6" w:rsidRDefault="00C776A6" w:rsidP="00831277">
            <w:pPr>
              <w:rPr>
                <w:rFonts w:ascii="Arial" w:hAnsi="Arial" w:cs="Arial"/>
                <w:bCs/>
                <w:sz w:val="24"/>
                <w:szCs w:val="24"/>
              </w:rPr>
            </w:pPr>
          </w:p>
        </w:tc>
        <w:tc>
          <w:tcPr>
            <w:tcW w:w="993" w:type="dxa"/>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2 эт.</w:t>
            </w:r>
          </w:p>
        </w:tc>
        <w:tc>
          <w:tcPr>
            <w:tcW w:w="841" w:type="dxa"/>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15 м.</w:t>
            </w:r>
          </w:p>
        </w:tc>
        <w:tc>
          <w:tcPr>
            <w:tcW w:w="2408" w:type="dxa"/>
            <w:gridSpan w:val="2"/>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45%</w:t>
            </w:r>
          </w:p>
        </w:tc>
      </w:tr>
      <w:tr w:rsidR="00C91122" w:rsidRPr="00C776A6" w:rsidTr="00900C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70"/>
        </w:trPr>
        <w:tc>
          <w:tcPr>
            <w:tcW w:w="845" w:type="dxa"/>
            <w:vMerge w:val="restart"/>
            <w:vAlign w:val="center"/>
          </w:tcPr>
          <w:p w:rsidR="00C91122" w:rsidRPr="00C776A6" w:rsidRDefault="00C91122" w:rsidP="00831277">
            <w:pPr>
              <w:rPr>
                <w:rFonts w:ascii="Arial" w:hAnsi="Arial" w:cs="Arial"/>
                <w:bCs/>
                <w:sz w:val="24"/>
                <w:szCs w:val="24"/>
              </w:rPr>
            </w:pPr>
            <w:r w:rsidRPr="00C776A6">
              <w:rPr>
                <w:rFonts w:ascii="Arial" w:hAnsi="Arial" w:cs="Arial"/>
                <w:bCs/>
                <w:sz w:val="24"/>
                <w:szCs w:val="24"/>
              </w:rPr>
              <w:t>4.4</w:t>
            </w:r>
          </w:p>
        </w:tc>
        <w:tc>
          <w:tcPr>
            <w:tcW w:w="3550" w:type="dxa"/>
            <w:tcBorders>
              <w:bottom w:val="single" w:sz="4" w:space="0" w:color="auto"/>
              <w:right w:val="single" w:sz="4" w:space="0" w:color="auto"/>
            </w:tcBorders>
            <w:vAlign w:val="center"/>
          </w:tcPr>
          <w:p w:rsidR="00C91122" w:rsidRPr="00C776A6" w:rsidRDefault="00C91122" w:rsidP="00831277">
            <w:pPr>
              <w:rPr>
                <w:rFonts w:ascii="Arial" w:hAnsi="Arial" w:cs="Arial"/>
                <w:bCs/>
                <w:sz w:val="24"/>
                <w:szCs w:val="24"/>
              </w:rPr>
            </w:pPr>
            <w:r w:rsidRPr="00C776A6">
              <w:rPr>
                <w:rFonts w:ascii="Arial" w:hAnsi="Arial" w:cs="Arial"/>
                <w:bCs/>
                <w:sz w:val="24"/>
                <w:szCs w:val="24"/>
              </w:rPr>
              <w:t>Магазины</w:t>
            </w:r>
          </w:p>
        </w:tc>
        <w:tc>
          <w:tcPr>
            <w:tcW w:w="842" w:type="dxa"/>
            <w:tcBorders>
              <w:bottom w:val="single" w:sz="4" w:space="0" w:color="auto"/>
              <w:right w:val="single" w:sz="4" w:space="0" w:color="auto"/>
            </w:tcBorders>
            <w:vAlign w:val="center"/>
          </w:tcPr>
          <w:p w:rsidR="00C91122" w:rsidRPr="00C776A6" w:rsidRDefault="00C91122" w:rsidP="00831277">
            <w:pPr>
              <w:rPr>
                <w:rFonts w:ascii="Arial" w:hAnsi="Arial" w:cs="Arial"/>
                <w:bCs/>
                <w:sz w:val="24"/>
                <w:szCs w:val="24"/>
              </w:rPr>
            </w:pPr>
            <w:r w:rsidRPr="00C776A6">
              <w:rPr>
                <w:rFonts w:ascii="Arial" w:hAnsi="Arial" w:cs="Arial"/>
                <w:bCs/>
                <w:sz w:val="24"/>
                <w:szCs w:val="24"/>
              </w:rPr>
              <w:t>10</w:t>
            </w:r>
          </w:p>
        </w:tc>
        <w:tc>
          <w:tcPr>
            <w:tcW w:w="1278" w:type="dxa"/>
            <w:tcBorders>
              <w:left w:val="single" w:sz="4" w:space="0" w:color="auto"/>
              <w:bottom w:val="single" w:sz="4" w:space="0" w:color="auto"/>
              <w:right w:val="single" w:sz="4" w:space="0" w:color="auto"/>
            </w:tcBorders>
            <w:vAlign w:val="center"/>
          </w:tcPr>
          <w:p w:rsidR="00C91122" w:rsidRPr="00C776A6" w:rsidRDefault="00C91122" w:rsidP="00831277">
            <w:pPr>
              <w:rPr>
                <w:rFonts w:ascii="Arial" w:hAnsi="Arial" w:cs="Arial"/>
                <w:bCs/>
                <w:sz w:val="24"/>
                <w:szCs w:val="24"/>
              </w:rPr>
            </w:pPr>
            <w:r w:rsidRPr="00C776A6">
              <w:rPr>
                <w:rFonts w:ascii="Arial" w:hAnsi="Arial" w:cs="Arial"/>
                <w:bCs/>
                <w:sz w:val="24"/>
                <w:szCs w:val="24"/>
              </w:rPr>
              <w:t>5 000</w:t>
            </w:r>
          </w:p>
        </w:tc>
        <w:tc>
          <w:tcPr>
            <w:tcW w:w="1849" w:type="dxa"/>
            <w:tcBorders>
              <w:left w:val="single" w:sz="4" w:space="0" w:color="auto"/>
              <w:bottom w:val="single" w:sz="4" w:space="0" w:color="auto"/>
              <w:right w:val="single" w:sz="4" w:space="0" w:color="auto"/>
            </w:tcBorders>
            <w:vAlign w:val="center"/>
          </w:tcPr>
          <w:p w:rsidR="00C91122" w:rsidRDefault="00C91122" w:rsidP="00831277">
            <w:pPr>
              <w:rPr>
                <w:rFonts w:ascii="Arial" w:hAnsi="Arial" w:cs="Arial"/>
                <w:bCs/>
                <w:sz w:val="24"/>
                <w:szCs w:val="24"/>
              </w:rPr>
            </w:pPr>
            <w:r>
              <w:rPr>
                <w:rFonts w:ascii="Arial" w:hAnsi="Arial" w:cs="Arial"/>
                <w:bCs/>
                <w:sz w:val="24"/>
                <w:szCs w:val="24"/>
              </w:rPr>
              <w:t xml:space="preserve">1 </w:t>
            </w:r>
            <w:r w:rsidRPr="00C776A6">
              <w:rPr>
                <w:rFonts w:ascii="Arial" w:hAnsi="Arial" w:cs="Arial"/>
                <w:bCs/>
                <w:sz w:val="24"/>
                <w:szCs w:val="24"/>
              </w:rPr>
              <w:t>м</w:t>
            </w:r>
          </w:p>
          <w:p w:rsidR="00C91122" w:rsidRDefault="00C91122" w:rsidP="00831277">
            <w:pPr>
              <w:rPr>
                <w:rFonts w:ascii="Arial" w:hAnsi="Arial" w:cs="Arial"/>
                <w:bCs/>
                <w:sz w:val="24"/>
                <w:szCs w:val="24"/>
              </w:rPr>
            </w:pPr>
          </w:p>
          <w:p w:rsidR="00C91122" w:rsidRPr="00C776A6" w:rsidRDefault="00C91122" w:rsidP="00831277">
            <w:pPr>
              <w:rPr>
                <w:rFonts w:ascii="Arial" w:hAnsi="Arial" w:cs="Arial"/>
                <w:bCs/>
                <w:sz w:val="24"/>
                <w:szCs w:val="24"/>
              </w:rPr>
            </w:pPr>
          </w:p>
        </w:tc>
        <w:tc>
          <w:tcPr>
            <w:tcW w:w="1842" w:type="dxa"/>
            <w:vMerge/>
            <w:tcBorders>
              <w:left w:val="single" w:sz="4" w:space="0" w:color="auto"/>
              <w:right w:val="single" w:sz="4" w:space="0" w:color="auto"/>
            </w:tcBorders>
            <w:shd w:val="clear" w:color="auto" w:fill="auto"/>
            <w:vAlign w:val="center"/>
          </w:tcPr>
          <w:p w:rsidR="00C91122" w:rsidRPr="00C776A6" w:rsidRDefault="00C91122" w:rsidP="00831277">
            <w:pPr>
              <w:rPr>
                <w:rFonts w:ascii="Arial" w:hAnsi="Arial" w:cs="Arial"/>
                <w:bCs/>
                <w:sz w:val="24"/>
                <w:szCs w:val="24"/>
              </w:rPr>
            </w:pPr>
          </w:p>
        </w:tc>
        <w:tc>
          <w:tcPr>
            <w:tcW w:w="993" w:type="dxa"/>
            <w:vMerge w:val="restart"/>
            <w:tcBorders>
              <w:left w:val="single" w:sz="4" w:space="0" w:color="auto"/>
              <w:right w:val="single" w:sz="4" w:space="0" w:color="auto"/>
            </w:tcBorders>
            <w:vAlign w:val="center"/>
          </w:tcPr>
          <w:p w:rsidR="00C91122" w:rsidRPr="00C776A6" w:rsidRDefault="00C91122" w:rsidP="00831277">
            <w:pPr>
              <w:rPr>
                <w:rFonts w:ascii="Arial" w:hAnsi="Arial" w:cs="Arial"/>
                <w:bCs/>
                <w:sz w:val="24"/>
                <w:szCs w:val="24"/>
              </w:rPr>
            </w:pPr>
            <w:r w:rsidRPr="00C776A6">
              <w:rPr>
                <w:rFonts w:ascii="Arial" w:hAnsi="Arial" w:cs="Arial"/>
                <w:bCs/>
                <w:sz w:val="24"/>
                <w:szCs w:val="24"/>
              </w:rPr>
              <w:t>2 эт.</w:t>
            </w:r>
          </w:p>
        </w:tc>
        <w:tc>
          <w:tcPr>
            <w:tcW w:w="841" w:type="dxa"/>
            <w:vMerge w:val="restart"/>
            <w:tcBorders>
              <w:left w:val="single" w:sz="4" w:space="0" w:color="auto"/>
              <w:right w:val="single" w:sz="4" w:space="0" w:color="auto"/>
            </w:tcBorders>
            <w:vAlign w:val="center"/>
          </w:tcPr>
          <w:p w:rsidR="00C91122" w:rsidRPr="00C776A6" w:rsidRDefault="00C91122" w:rsidP="00831277">
            <w:pPr>
              <w:rPr>
                <w:rFonts w:ascii="Arial" w:hAnsi="Arial" w:cs="Arial"/>
                <w:bCs/>
                <w:sz w:val="24"/>
                <w:szCs w:val="24"/>
              </w:rPr>
            </w:pPr>
            <w:r w:rsidRPr="00C776A6">
              <w:rPr>
                <w:rFonts w:ascii="Arial" w:hAnsi="Arial" w:cs="Arial"/>
                <w:bCs/>
                <w:sz w:val="24"/>
                <w:szCs w:val="24"/>
              </w:rPr>
              <w:t>10 м</w:t>
            </w:r>
          </w:p>
        </w:tc>
        <w:tc>
          <w:tcPr>
            <w:tcW w:w="2408" w:type="dxa"/>
            <w:gridSpan w:val="2"/>
            <w:vMerge w:val="restart"/>
            <w:tcBorders>
              <w:left w:val="single" w:sz="4" w:space="0" w:color="auto"/>
              <w:right w:val="single" w:sz="4" w:space="0" w:color="auto"/>
            </w:tcBorders>
            <w:vAlign w:val="center"/>
          </w:tcPr>
          <w:p w:rsidR="00C91122" w:rsidRPr="00C776A6" w:rsidRDefault="00C91122" w:rsidP="00831277">
            <w:pPr>
              <w:rPr>
                <w:rFonts w:ascii="Arial" w:hAnsi="Arial" w:cs="Arial"/>
                <w:bCs/>
                <w:sz w:val="24"/>
                <w:szCs w:val="24"/>
              </w:rPr>
            </w:pPr>
            <w:r w:rsidRPr="00C776A6">
              <w:rPr>
                <w:rFonts w:ascii="Arial" w:hAnsi="Arial" w:cs="Arial"/>
                <w:bCs/>
                <w:sz w:val="24"/>
                <w:szCs w:val="24"/>
              </w:rPr>
              <w:t>50%</w:t>
            </w:r>
          </w:p>
        </w:tc>
      </w:tr>
      <w:tr w:rsidR="00C91122" w:rsidRPr="00C776A6" w:rsidTr="00900C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43"/>
        </w:trPr>
        <w:tc>
          <w:tcPr>
            <w:tcW w:w="845" w:type="dxa"/>
            <w:vMerge/>
            <w:tcBorders>
              <w:bottom w:val="single" w:sz="4" w:space="0" w:color="auto"/>
            </w:tcBorders>
            <w:vAlign w:val="center"/>
          </w:tcPr>
          <w:p w:rsidR="00C91122" w:rsidRPr="00C776A6" w:rsidRDefault="00C91122" w:rsidP="00831277">
            <w:pPr>
              <w:rPr>
                <w:rFonts w:ascii="Arial" w:hAnsi="Arial" w:cs="Arial"/>
                <w:bCs/>
                <w:sz w:val="24"/>
                <w:szCs w:val="24"/>
              </w:rPr>
            </w:pPr>
          </w:p>
        </w:tc>
        <w:tc>
          <w:tcPr>
            <w:tcW w:w="7519" w:type="dxa"/>
            <w:gridSpan w:val="4"/>
            <w:tcBorders>
              <w:top w:val="single" w:sz="4" w:space="0" w:color="auto"/>
              <w:bottom w:val="single" w:sz="4" w:space="0" w:color="auto"/>
              <w:right w:val="single" w:sz="4" w:space="0" w:color="auto"/>
            </w:tcBorders>
            <w:vAlign w:val="center"/>
          </w:tcPr>
          <w:p w:rsidR="00C91122" w:rsidRDefault="00C91122" w:rsidP="00831277">
            <w:pPr>
              <w:rPr>
                <w:rFonts w:ascii="Arial" w:hAnsi="Arial" w:cs="Arial"/>
                <w:bCs/>
                <w:sz w:val="24"/>
                <w:szCs w:val="24"/>
              </w:rPr>
            </w:pPr>
            <w:r>
              <w:rPr>
                <w:rFonts w:ascii="Arial" w:hAnsi="Arial" w:cs="Arial"/>
                <w:bCs/>
                <w:sz w:val="24"/>
                <w:szCs w:val="24"/>
              </w:rPr>
              <w:t>(строка с кодом 4.4. части 2 статьи 36 в ред. решения Саянского районного совета депутатов от 22.11.2023 № 36-296)</w:t>
            </w:r>
          </w:p>
        </w:tc>
        <w:tc>
          <w:tcPr>
            <w:tcW w:w="1842" w:type="dxa"/>
            <w:vMerge/>
            <w:tcBorders>
              <w:left w:val="single" w:sz="4" w:space="0" w:color="auto"/>
              <w:right w:val="single" w:sz="4" w:space="0" w:color="auto"/>
            </w:tcBorders>
            <w:shd w:val="clear" w:color="auto" w:fill="auto"/>
            <w:vAlign w:val="center"/>
          </w:tcPr>
          <w:p w:rsidR="00C91122" w:rsidRPr="00C776A6" w:rsidRDefault="00C91122" w:rsidP="00831277">
            <w:pPr>
              <w:rPr>
                <w:rFonts w:ascii="Arial" w:hAnsi="Arial" w:cs="Arial"/>
                <w:bCs/>
                <w:sz w:val="24"/>
                <w:szCs w:val="24"/>
              </w:rPr>
            </w:pPr>
          </w:p>
        </w:tc>
        <w:tc>
          <w:tcPr>
            <w:tcW w:w="993" w:type="dxa"/>
            <w:vMerge/>
            <w:tcBorders>
              <w:left w:val="single" w:sz="4" w:space="0" w:color="auto"/>
              <w:bottom w:val="single" w:sz="4" w:space="0" w:color="auto"/>
              <w:right w:val="single" w:sz="4" w:space="0" w:color="auto"/>
            </w:tcBorders>
            <w:vAlign w:val="center"/>
          </w:tcPr>
          <w:p w:rsidR="00C91122" w:rsidRPr="00C776A6" w:rsidRDefault="00C91122" w:rsidP="00831277">
            <w:pPr>
              <w:rPr>
                <w:rFonts w:ascii="Arial" w:hAnsi="Arial" w:cs="Arial"/>
                <w:bCs/>
                <w:sz w:val="24"/>
                <w:szCs w:val="24"/>
              </w:rPr>
            </w:pPr>
          </w:p>
        </w:tc>
        <w:tc>
          <w:tcPr>
            <w:tcW w:w="841" w:type="dxa"/>
            <w:vMerge/>
            <w:tcBorders>
              <w:left w:val="single" w:sz="4" w:space="0" w:color="auto"/>
              <w:bottom w:val="single" w:sz="4" w:space="0" w:color="auto"/>
              <w:right w:val="single" w:sz="4" w:space="0" w:color="auto"/>
            </w:tcBorders>
            <w:vAlign w:val="center"/>
          </w:tcPr>
          <w:p w:rsidR="00C91122" w:rsidRPr="00C776A6" w:rsidRDefault="00C91122" w:rsidP="00831277">
            <w:pPr>
              <w:rPr>
                <w:rFonts w:ascii="Arial" w:hAnsi="Arial" w:cs="Arial"/>
                <w:bCs/>
                <w:sz w:val="24"/>
                <w:szCs w:val="24"/>
              </w:rPr>
            </w:pPr>
          </w:p>
        </w:tc>
        <w:tc>
          <w:tcPr>
            <w:tcW w:w="2408" w:type="dxa"/>
            <w:gridSpan w:val="2"/>
            <w:vMerge/>
            <w:tcBorders>
              <w:left w:val="single" w:sz="4" w:space="0" w:color="auto"/>
              <w:bottom w:val="single" w:sz="4" w:space="0" w:color="auto"/>
              <w:right w:val="single" w:sz="4" w:space="0" w:color="auto"/>
            </w:tcBorders>
            <w:vAlign w:val="center"/>
          </w:tcPr>
          <w:p w:rsidR="00C91122" w:rsidRPr="00C776A6" w:rsidRDefault="00C91122" w:rsidP="00831277">
            <w:pPr>
              <w:rPr>
                <w:rFonts w:ascii="Arial" w:hAnsi="Arial" w:cs="Arial"/>
                <w:bCs/>
                <w:sz w:val="24"/>
                <w:szCs w:val="24"/>
              </w:rPr>
            </w:pP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4.5</w:t>
            </w:r>
          </w:p>
        </w:tc>
        <w:tc>
          <w:tcPr>
            <w:tcW w:w="3550" w:type="dxa"/>
            <w:tcBorders>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Банковская и страховая деятельность</w:t>
            </w:r>
          </w:p>
        </w:tc>
        <w:tc>
          <w:tcPr>
            <w:tcW w:w="842" w:type="dxa"/>
            <w:tcBorders>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w:t>
            </w:r>
          </w:p>
        </w:tc>
        <w:tc>
          <w:tcPr>
            <w:tcW w:w="1278" w:type="dxa"/>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100 000</w:t>
            </w:r>
          </w:p>
        </w:tc>
        <w:tc>
          <w:tcPr>
            <w:tcW w:w="1849" w:type="dxa"/>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C776A6" w:rsidRPr="00C776A6" w:rsidRDefault="00C776A6" w:rsidP="00831277">
            <w:pPr>
              <w:rPr>
                <w:rFonts w:ascii="Arial" w:hAnsi="Arial" w:cs="Arial"/>
                <w:bCs/>
                <w:sz w:val="24"/>
                <w:szCs w:val="24"/>
              </w:rPr>
            </w:pPr>
          </w:p>
        </w:tc>
        <w:tc>
          <w:tcPr>
            <w:tcW w:w="993" w:type="dxa"/>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эт.</w:t>
            </w:r>
          </w:p>
        </w:tc>
        <w:tc>
          <w:tcPr>
            <w:tcW w:w="841" w:type="dxa"/>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20 м</w:t>
            </w:r>
          </w:p>
        </w:tc>
        <w:tc>
          <w:tcPr>
            <w:tcW w:w="2408" w:type="dxa"/>
            <w:gridSpan w:val="2"/>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60%</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4.6</w:t>
            </w:r>
          </w:p>
        </w:tc>
        <w:tc>
          <w:tcPr>
            <w:tcW w:w="3550" w:type="dxa"/>
            <w:tcBorders>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Общественное питание</w:t>
            </w:r>
          </w:p>
        </w:tc>
        <w:tc>
          <w:tcPr>
            <w:tcW w:w="842" w:type="dxa"/>
            <w:tcBorders>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w:t>
            </w:r>
          </w:p>
        </w:tc>
        <w:tc>
          <w:tcPr>
            <w:tcW w:w="1278" w:type="dxa"/>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5 000</w:t>
            </w:r>
          </w:p>
        </w:tc>
        <w:tc>
          <w:tcPr>
            <w:tcW w:w="1849" w:type="dxa"/>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C776A6" w:rsidRPr="00C776A6" w:rsidRDefault="00C776A6" w:rsidP="00831277">
            <w:pPr>
              <w:rPr>
                <w:rFonts w:ascii="Arial" w:hAnsi="Arial" w:cs="Arial"/>
                <w:bCs/>
                <w:sz w:val="24"/>
                <w:szCs w:val="24"/>
              </w:rPr>
            </w:pPr>
          </w:p>
        </w:tc>
        <w:tc>
          <w:tcPr>
            <w:tcW w:w="993" w:type="dxa"/>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2 эт.</w:t>
            </w:r>
          </w:p>
        </w:tc>
        <w:tc>
          <w:tcPr>
            <w:tcW w:w="841" w:type="dxa"/>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10 м</w:t>
            </w:r>
          </w:p>
        </w:tc>
        <w:tc>
          <w:tcPr>
            <w:tcW w:w="2408" w:type="dxa"/>
            <w:gridSpan w:val="2"/>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60%</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lastRenderedPageBreak/>
              <w:t>4.7</w:t>
            </w:r>
          </w:p>
        </w:tc>
        <w:tc>
          <w:tcPr>
            <w:tcW w:w="3550" w:type="dxa"/>
            <w:tcBorders>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Гостиничное обслуживание</w:t>
            </w:r>
          </w:p>
        </w:tc>
        <w:tc>
          <w:tcPr>
            <w:tcW w:w="842" w:type="dxa"/>
            <w:tcBorders>
              <w:bottom w:val="single" w:sz="4" w:space="0" w:color="auto"/>
              <w:right w:val="single" w:sz="4" w:space="0" w:color="auto"/>
            </w:tcBorders>
            <w:shd w:val="clear" w:color="auto" w:fill="auto"/>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50</w:t>
            </w:r>
          </w:p>
        </w:tc>
        <w:tc>
          <w:tcPr>
            <w:tcW w:w="1278" w:type="dxa"/>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100 000</w:t>
            </w:r>
          </w:p>
        </w:tc>
        <w:tc>
          <w:tcPr>
            <w:tcW w:w="1849" w:type="dxa"/>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м</w:t>
            </w:r>
          </w:p>
        </w:tc>
        <w:tc>
          <w:tcPr>
            <w:tcW w:w="1842" w:type="dxa"/>
            <w:vMerge/>
            <w:tcBorders>
              <w:left w:val="single" w:sz="4" w:space="0" w:color="auto"/>
              <w:bottom w:val="single" w:sz="4" w:space="0" w:color="auto"/>
              <w:right w:val="single" w:sz="4" w:space="0" w:color="auto"/>
            </w:tcBorders>
            <w:shd w:val="clear" w:color="auto" w:fill="auto"/>
            <w:vAlign w:val="center"/>
          </w:tcPr>
          <w:p w:rsidR="00C776A6" w:rsidRPr="00C776A6" w:rsidRDefault="00C776A6" w:rsidP="00831277">
            <w:pPr>
              <w:rPr>
                <w:rFonts w:ascii="Arial" w:hAnsi="Arial" w:cs="Arial"/>
                <w:bCs/>
                <w:sz w:val="24"/>
                <w:szCs w:val="24"/>
              </w:rPr>
            </w:pPr>
          </w:p>
        </w:tc>
        <w:tc>
          <w:tcPr>
            <w:tcW w:w="993" w:type="dxa"/>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эт.</w:t>
            </w:r>
          </w:p>
        </w:tc>
        <w:tc>
          <w:tcPr>
            <w:tcW w:w="841" w:type="dxa"/>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20 м</w:t>
            </w:r>
          </w:p>
        </w:tc>
        <w:tc>
          <w:tcPr>
            <w:tcW w:w="2408" w:type="dxa"/>
            <w:gridSpan w:val="2"/>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 xml:space="preserve">1 эт. - 60% </w:t>
            </w:r>
            <w:r w:rsidRPr="00C776A6">
              <w:rPr>
                <w:rFonts w:ascii="Arial" w:hAnsi="Arial" w:cs="Arial"/>
                <w:bCs/>
                <w:sz w:val="24"/>
                <w:szCs w:val="24"/>
              </w:rPr>
              <w:br/>
              <w:t xml:space="preserve">2 эт. - 50% </w:t>
            </w:r>
            <w:r w:rsidRPr="00C776A6">
              <w:rPr>
                <w:rFonts w:ascii="Arial" w:hAnsi="Arial" w:cs="Arial"/>
                <w:bCs/>
                <w:sz w:val="24"/>
                <w:szCs w:val="24"/>
              </w:rPr>
              <w:br/>
              <w:t>3 эт. - 45%</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lastRenderedPageBreak/>
              <w:t>4.8</w:t>
            </w:r>
          </w:p>
        </w:tc>
        <w:tc>
          <w:tcPr>
            <w:tcW w:w="3550" w:type="dxa"/>
            <w:tcBorders>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Развлечения</w:t>
            </w:r>
          </w:p>
        </w:tc>
        <w:tc>
          <w:tcPr>
            <w:tcW w:w="842" w:type="dxa"/>
            <w:tcBorders>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10</w:t>
            </w:r>
          </w:p>
        </w:tc>
        <w:tc>
          <w:tcPr>
            <w:tcW w:w="1278" w:type="dxa"/>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1 000</w:t>
            </w:r>
          </w:p>
        </w:tc>
        <w:tc>
          <w:tcPr>
            <w:tcW w:w="1849" w:type="dxa"/>
            <w:tcBorders>
              <w:left w:val="single" w:sz="4" w:space="0" w:color="auto"/>
              <w:bottom w:val="single" w:sz="4" w:space="0" w:color="auto"/>
              <w:right w:val="single" w:sz="2"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м</w:t>
            </w:r>
          </w:p>
        </w:tc>
        <w:tc>
          <w:tcPr>
            <w:tcW w:w="1842" w:type="dxa"/>
            <w:vMerge w:val="restart"/>
            <w:tcBorders>
              <w:left w:val="single" w:sz="2" w:space="0" w:color="auto"/>
              <w:right w:val="single" w:sz="4" w:space="0" w:color="auto"/>
            </w:tcBorders>
            <w:shd w:val="clear" w:color="auto" w:fill="auto"/>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Согласно действующему законодательству на момент строительства объекта</w:t>
            </w:r>
          </w:p>
        </w:tc>
        <w:tc>
          <w:tcPr>
            <w:tcW w:w="993" w:type="dxa"/>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эт.</w:t>
            </w:r>
          </w:p>
        </w:tc>
        <w:tc>
          <w:tcPr>
            <w:tcW w:w="841" w:type="dxa"/>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20 м</w:t>
            </w:r>
          </w:p>
        </w:tc>
        <w:tc>
          <w:tcPr>
            <w:tcW w:w="2408" w:type="dxa"/>
            <w:gridSpan w:val="2"/>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55%</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4.8.1</w:t>
            </w:r>
          </w:p>
        </w:tc>
        <w:tc>
          <w:tcPr>
            <w:tcW w:w="3550" w:type="dxa"/>
            <w:tcBorders>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Развлекательные мероприятия</w:t>
            </w:r>
          </w:p>
        </w:tc>
        <w:tc>
          <w:tcPr>
            <w:tcW w:w="842" w:type="dxa"/>
            <w:tcBorders>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10</w:t>
            </w:r>
          </w:p>
        </w:tc>
        <w:tc>
          <w:tcPr>
            <w:tcW w:w="1278" w:type="dxa"/>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1 000</w:t>
            </w:r>
          </w:p>
        </w:tc>
        <w:tc>
          <w:tcPr>
            <w:tcW w:w="1849" w:type="dxa"/>
            <w:tcBorders>
              <w:left w:val="single" w:sz="4" w:space="0" w:color="auto"/>
              <w:bottom w:val="single" w:sz="4" w:space="0" w:color="auto"/>
              <w:right w:val="single" w:sz="2"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м</w:t>
            </w:r>
          </w:p>
        </w:tc>
        <w:tc>
          <w:tcPr>
            <w:tcW w:w="1842" w:type="dxa"/>
            <w:vMerge/>
            <w:tcBorders>
              <w:left w:val="single" w:sz="2" w:space="0" w:color="auto"/>
              <w:right w:val="single" w:sz="4" w:space="0" w:color="auto"/>
            </w:tcBorders>
            <w:shd w:val="clear" w:color="auto" w:fill="auto"/>
            <w:vAlign w:val="center"/>
          </w:tcPr>
          <w:p w:rsidR="00C776A6" w:rsidRPr="00C776A6" w:rsidRDefault="00C776A6" w:rsidP="00831277">
            <w:pPr>
              <w:rPr>
                <w:rFonts w:ascii="Arial" w:hAnsi="Arial" w:cs="Arial"/>
                <w:bCs/>
                <w:sz w:val="24"/>
                <w:szCs w:val="24"/>
              </w:rPr>
            </w:pPr>
          </w:p>
        </w:tc>
        <w:tc>
          <w:tcPr>
            <w:tcW w:w="993" w:type="dxa"/>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эт.</w:t>
            </w:r>
          </w:p>
        </w:tc>
        <w:tc>
          <w:tcPr>
            <w:tcW w:w="841" w:type="dxa"/>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20 м</w:t>
            </w:r>
          </w:p>
        </w:tc>
        <w:tc>
          <w:tcPr>
            <w:tcW w:w="2408" w:type="dxa"/>
            <w:gridSpan w:val="2"/>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55%</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4.8.2</w:t>
            </w:r>
          </w:p>
        </w:tc>
        <w:tc>
          <w:tcPr>
            <w:tcW w:w="3550" w:type="dxa"/>
            <w:tcBorders>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Проведение азартных игр</w:t>
            </w:r>
          </w:p>
        </w:tc>
        <w:tc>
          <w:tcPr>
            <w:tcW w:w="842" w:type="dxa"/>
            <w:tcBorders>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10</w:t>
            </w:r>
          </w:p>
        </w:tc>
        <w:tc>
          <w:tcPr>
            <w:tcW w:w="1278" w:type="dxa"/>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1 000</w:t>
            </w:r>
          </w:p>
        </w:tc>
        <w:tc>
          <w:tcPr>
            <w:tcW w:w="1849" w:type="dxa"/>
            <w:tcBorders>
              <w:left w:val="single" w:sz="4" w:space="0" w:color="auto"/>
              <w:bottom w:val="single" w:sz="4" w:space="0" w:color="auto"/>
              <w:right w:val="single" w:sz="2"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м</w:t>
            </w:r>
          </w:p>
        </w:tc>
        <w:tc>
          <w:tcPr>
            <w:tcW w:w="1842" w:type="dxa"/>
            <w:vMerge/>
            <w:tcBorders>
              <w:left w:val="single" w:sz="2" w:space="0" w:color="auto"/>
              <w:right w:val="single" w:sz="4" w:space="0" w:color="auto"/>
            </w:tcBorders>
            <w:shd w:val="clear" w:color="auto" w:fill="auto"/>
            <w:vAlign w:val="center"/>
          </w:tcPr>
          <w:p w:rsidR="00C776A6" w:rsidRPr="00C776A6" w:rsidRDefault="00C776A6" w:rsidP="00831277">
            <w:pPr>
              <w:rPr>
                <w:rFonts w:ascii="Arial" w:hAnsi="Arial" w:cs="Arial"/>
                <w:bCs/>
                <w:sz w:val="24"/>
                <w:szCs w:val="24"/>
              </w:rPr>
            </w:pPr>
          </w:p>
        </w:tc>
        <w:tc>
          <w:tcPr>
            <w:tcW w:w="993" w:type="dxa"/>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эт.</w:t>
            </w:r>
          </w:p>
        </w:tc>
        <w:tc>
          <w:tcPr>
            <w:tcW w:w="841" w:type="dxa"/>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20 м</w:t>
            </w:r>
          </w:p>
        </w:tc>
        <w:tc>
          <w:tcPr>
            <w:tcW w:w="2408" w:type="dxa"/>
            <w:gridSpan w:val="2"/>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55%</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3"/>
        </w:trPr>
        <w:tc>
          <w:tcPr>
            <w:tcW w:w="845" w:type="dxa"/>
            <w:tcBorders>
              <w:bottom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4.10</w:t>
            </w:r>
          </w:p>
        </w:tc>
        <w:tc>
          <w:tcPr>
            <w:tcW w:w="3550" w:type="dxa"/>
            <w:tcBorders>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Выставочно-ярмарочная деятельность</w:t>
            </w:r>
          </w:p>
        </w:tc>
        <w:tc>
          <w:tcPr>
            <w:tcW w:w="842" w:type="dxa"/>
            <w:tcBorders>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10</w:t>
            </w:r>
          </w:p>
        </w:tc>
        <w:tc>
          <w:tcPr>
            <w:tcW w:w="1278" w:type="dxa"/>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15 000</w:t>
            </w:r>
          </w:p>
        </w:tc>
        <w:tc>
          <w:tcPr>
            <w:tcW w:w="1849" w:type="dxa"/>
            <w:tcBorders>
              <w:left w:val="single" w:sz="4" w:space="0" w:color="auto"/>
              <w:bottom w:val="single" w:sz="4" w:space="0" w:color="auto"/>
              <w:right w:val="single" w:sz="2"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м</w:t>
            </w:r>
          </w:p>
        </w:tc>
        <w:tc>
          <w:tcPr>
            <w:tcW w:w="1842" w:type="dxa"/>
            <w:vMerge/>
            <w:tcBorders>
              <w:left w:val="single" w:sz="2" w:space="0" w:color="auto"/>
              <w:right w:val="single" w:sz="4" w:space="0" w:color="auto"/>
            </w:tcBorders>
            <w:shd w:val="clear" w:color="auto" w:fill="auto"/>
            <w:vAlign w:val="center"/>
          </w:tcPr>
          <w:p w:rsidR="00C776A6" w:rsidRPr="00C776A6" w:rsidRDefault="00C776A6" w:rsidP="00831277">
            <w:pPr>
              <w:rPr>
                <w:rFonts w:ascii="Arial" w:hAnsi="Arial" w:cs="Arial"/>
                <w:bCs/>
                <w:sz w:val="24"/>
                <w:szCs w:val="24"/>
              </w:rPr>
            </w:pPr>
          </w:p>
        </w:tc>
        <w:tc>
          <w:tcPr>
            <w:tcW w:w="1834" w:type="dxa"/>
            <w:gridSpan w:val="2"/>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Не устанавливается</w:t>
            </w:r>
          </w:p>
        </w:tc>
        <w:tc>
          <w:tcPr>
            <w:tcW w:w="2408" w:type="dxa"/>
            <w:gridSpan w:val="2"/>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60%</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5.1</w:t>
            </w:r>
          </w:p>
        </w:tc>
        <w:tc>
          <w:tcPr>
            <w:tcW w:w="3550" w:type="dxa"/>
            <w:tcBorders>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Спорт</w:t>
            </w:r>
          </w:p>
        </w:tc>
        <w:tc>
          <w:tcPr>
            <w:tcW w:w="842" w:type="dxa"/>
            <w:tcBorders>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10</w:t>
            </w:r>
          </w:p>
        </w:tc>
        <w:tc>
          <w:tcPr>
            <w:tcW w:w="1278" w:type="dxa"/>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10 000</w:t>
            </w:r>
          </w:p>
        </w:tc>
        <w:tc>
          <w:tcPr>
            <w:tcW w:w="1849" w:type="dxa"/>
            <w:tcBorders>
              <w:left w:val="single" w:sz="4" w:space="0" w:color="auto"/>
              <w:bottom w:val="single" w:sz="4" w:space="0" w:color="auto"/>
              <w:right w:val="single" w:sz="2"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м</w:t>
            </w:r>
          </w:p>
        </w:tc>
        <w:tc>
          <w:tcPr>
            <w:tcW w:w="1842" w:type="dxa"/>
            <w:vMerge/>
            <w:tcBorders>
              <w:left w:val="single" w:sz="2" w:space="0" w:color="auto"/>
              <w:right w:val="single" w:sz="4" w:space="0" w:color="auto"/>
            </w:tcBorders>
            <w:shd w:val="clear" w:color="auto" w:fill="auto"/>
            <w:vAlign w:val="center"/>
          </w:tcPr>
          <w:p w:rsidR="00C776A6" w:rsidRPr="00C776A6" w:rsidRDefault="00C776A6" w:rsidP="00831277">
            <w:pPr>
              <w:rPr>
                <w:rFonts w:ascii="Arial" w:hAnsi="Arial" w:cs="Arial"/>
                <w:bCs/>
                <w:sz w:val="24"/>
                <w:szCs w:val="24"/>
              </w:rPr>
            </w:pPr>
          </w:p>
        </w:tc>
        <w:tc>
          <w:tcPr>
            <w:tcW w:w="1834" w:type="dxa"/>
            <w:gridSpan w:val="2"/>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Не устанавливается</w:t>
            </w:r>
          </w:p>
        </w:tc>
        <w:tc>
          <w:tcPr>
            <w:tcW w:w="2408" w:type="dxa"/>
            <w:gridSpan w:val="2"/>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75%</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5.1.1</w:t>
            </w:r>
          </w:p>
        </w:tc>
        <w:tc>
          <w:tcPr>
            <w:tcW w:w="3550" w:type="dxa"/>
            <w:tcBorders>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Обеспечение спортивно-зрелищных мероприятий</w:t>
            </w:r>
          </w:p>
        </w:tc>
        <w:tc>
          <w:tcPr>
            <w:tcW w:w="842" w:type="dxa"/>
            <w:tcBorders>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10</w:t>
            </w:r>
          </w:p>
        </w:tc>
        <w:tc>
          <w:tcPr>
            <w:tcW w:w="1278" w:type="dxa"/>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100 000</w:t>
            </w:r>
          </w:p>
        </w:tc>
        <w:tc>
          <w:tcPr>
            <w:tcW w:w="1849" w:type="dxa"/>
            <w:tcBorders>
              <w:left w:val="single" w:sz="4" w:space="0" w:color="auto"/>
              <w:bottom w:val="single" w:sz="4" w:space="0" w:color="auto"/>
              <w:right w:val="single" w:sz="2"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м</w:t>
            </w:r>
          </w:p>
        </w:tc>
        <w:tc>
          <w:tcPr>
            <w:tcW w:w="1842" w:type="dxa"/>
            <w:vMerge/>
            <w:tcBorders>
              <w:left w:val="single" w:sz="2" w:space="0" w:color="auto"/>
              <w:right w:val="single" w:sz="4" w:space="0" w:color="auto"/>
            </w:tcBorders>
            <w:shd w:val="clear" w:color="auto" w:fill="auto"/>
            <w:vAlign w:val="center"/>
          </w:tcPr>
          <w:p w:rsidR="00C776A6" w:rsidRPr="00C776A6" w:rsidRDefault="00C776A6" w:rsidP="00831277">
            <w:pPr>
              <w:rPr>
                <w:rFonts w:ascii="Arial" w:hAnsi="Arial" w:cs="Arial"/>
                <w:bCs/>
                <w:sz w:val="24"/>
                <w:szCs w:val="24"/>
              </w:rPr>
            </w:pPr>
          </w:p>
        </w:tc>
        <w:tc>
          <w:tcPr>
            <w:tcW w:w="1834" w:type="dxa"/>
            <w:gridSpan w:val="2"/>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Не устанавливается</w:t>
            </w:r>
          </w:p>
        </w:tc>
        <w:tc>
          <w:tcPr>
            <w:tcW w:w="2408" w:type="dxa"/>
            <w:gridSpan w:val="2"/>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75%</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5.1.2</w:t>
            </w:r>
          </w:p>
        </w:tc>
        <w:tc>
          <w:tcPr>
            <w:tcW w:w="3550" w:type="dxa"/>
            <w:tcBorders>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Обеспечение занятий спортом в помещениях</w:t>
            </w:r>
          </w:p>
        </w:tc>
        <w:tc>
          <w:tcPr>
            <w:tcW w:w="842" w:type="dxa"/>
            <w:tcBorders>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10</w:t>
            </w:r>
          </w:p>
        </w:tc>
        <w:tc>
          <w:tcPr>
            <w:tcW w:w="1278" w:type="dxa"/>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100 000</w:t>
            </w:r>
          </w:p>
        </w:tc>
        <w:tc>
          <w:tcPr>
            <w:tcW w:w="1849" w:type="dxa"/>
            <w:tcBorders>
              <w:left w:val="single" w:sz="4" w:space="0" w:color="auto"/>
              <w:bottom w:val="single" w:sz="4" w:space="0" w:color="auto"/>
              <w:right w:val="single" w:sz="2"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м</w:t>
            </w:r>
          </w:p>
        </w:tc>
        <w:tc>
          <w:tcPr>
            <w:tcW w:w="1842" w:type="dxa"/>
            <w:vMerge/>
            <w:tcBorders>
              <w:left w:val="single" w:sz="2" w:space="0" w:color="auto"/>
              <w:bottom w:val="single" w:sz="4" w:space="0" w:color="auto"/>
              <w:right w:val="single" w:sz="4" w:space="0" w:color="auto"/>
            </w:tcBorders>
            <w:shd w:val="clear" w:color="auto" w:fill="auto"/>
            <w:vAlign w:val="center"/>
          </w:tcPr>
          <w:p w:rsidR="00C776A6" w:rsidRPr="00C776A6" w:rsidRDefault="00C776A6" w:rsidP="00831277">
            <w:pPr>
              <w:rPr>
                <w:rFonts w:ascii="Arial" w:hAnsi="Arial" w:cs="Arial"/>
                <w:bCs/>
                <w:sz w:val="24"/>
                <w:szCs w:val="24"/>
              </w:rPr>
            </w:pPr>
          </w:p>
        </w:tc>
        <w:tc>
          <w:tcPr>
            <w:tcW w:w="993" w:type="dxa"/>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2 эт.</w:t>
            </w:r>
          </w:p>
        </w:tc>
        <w:tc>
          <w:tcPr>
            <w:tcW w:w="841" w:type="dxa"/>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20 м</w:t>
            </w:r>
          </w:p>
        </w:tc>
        <w:tc>
          <w:tcPr>
            <w:tcW w:w="2408" w:type="dxa"/>
            <w:gridSpan w:val="2"/>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75%</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lastRenderedPageBreak/>
              <w:t>5.1.3</w:t>
            </w:r>
          </w:p>
        </w:tc>
        <w:tc>
          <w:tcPr>
            <w:tcW w:w="3550" w:type="dxa"/>
            <w:tcBorders>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Площадки для занятий спортом</w:t>
            </w:r>
          </w:p>
        </w:tc>
        <w:tc>
          <w:tcPr>
            <w:tcW w:w="842" w:type="dxa"/>
            <w:tcBorders>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10</w:t>
            </w:r>
          </w:p>
        </w:tc>
        <w:tc>
          <w:tcPr>
            <w:tcW w:w="1278" w:type="dxa"/>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10 000</w:t>
            </w:r>
          </w:p>
        </w:tc>
        <w:tc>
          <w:tcPr>
            <w:tcW w:w="1849" w:type="dxa"/>
            <w:tcBorders>
              <w:left w:val="single" w:sz="4" w:space="0" w:color="auto"/>
              <w:bottom w:val="single" w:sz="4" w:space="0" w:color="auto"/>
              <w:right w:val="single" w:sz="2"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м</w:t>
            </w:r>
          </w:p>
        </w:tc>
        <w:tc>
          <w:tcPr>
            <w:tcW w:w="1842" w:type="dxa"/>
            <w:vMerge w:val="restart"/>
            <w:tcBorders>
              <w:left w:val="single" w:sz="2" w:space="0" w:color="auto"/>
              <w:right w:val="single" w:sz="4" w:space="0" w:color="auto"/>
            </w:tcBorders>
            <w:shd w:val="clear" w:color="auto" w:fill="auto"/>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Согласно действующему законодательству на момент строительства объекта</w:t>
            </w:r>
          </w:p>
        </w:tc>
        <w:tc>
          <w:tcPr>
            <w:tcW w:w="1834" w:type="dxa"/>
            <w:gridSpan w:val="2"/>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Не устанавливается</w:t>
            </w:r>
          </w:p>
        </w:tc>
        <w:tc>
          <w:tcPr>
            <w:tcW w:w="2408" w:type="dxa"/>
            <w:gridSpan w:val="2"/>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75%</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5.1.4</w:t>
            </w:r>
          </w:p>
        </w:tc>
        <w:tc>
          <w:tcPr>
            <w:tcW w:w="3550" w:type="dxa"/>
            <w:tcBorders>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Оборудованные площадки для занятий спортом</w:t>
            </w:r>
          </w:p>
        </w:tc>
        <w:tc>
          <w:tcPr>
            <w:tcW w:w="842" w:type="dxa"/>
            <w:tcBorders>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10</w:t>
            </w:r>
          </w:p>
        </w:tc>
        <w:tc>
          <w:tcPr>
            <w:tcW w:w="1278" w:type="dxa"/>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10 000</w:t>
            </w:r>
          </w:p>
        </w:tc>
        <w:tc>
          <w:tcPr>
            <w:tcW w:w="1849" w:type="dxa"/>
            <w:tcBorders>
              <w:left w:val="single" w:sz="4" w:space="0" w:color="auto"/>
              <w:bottom w:val="single" w:sz="4" w:space="0" w:color="auto"/>
              <w:right w:val="single" w:sz="2"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м</w:t>
            </w:r>
          </w:p>
        </w:tc>
        <w:tc>
          <w:tcPr>
            <w:tcW w:w="1842" w:type="dxa"/>
            <w:vMerge/>
            <w:tcBorders>
              <w:left w:val="single" w:sz="2" w:space="0" w:color="auto"/>
              <w:right w:val="single" w:sz="4" w:space="0" w:color="auto"/>
            </w:tcBorders>
            <w:shd w:val="clear" w:color="auto" w:fill="auto"/>
            <w:vAlign w:val="center"/>
          </w:tcPr>
          <w:p w:rsidR="00C776A6" w:rsidRPr="00C776A6" w:rsidRDefault="00C776A6" w:rsidP="00831277">
            <w:pPr>
              <w:rPr>
                <w:rFonts w:ascii="Arial" w:hAnsi="Arial" w:cs="Arial"/>
                <w:bCs/>
                <w:sz w:val="24"/>
                <w:szCs w:val="24"/>
              </w:rPr>
            </w:pPr>
          </w:p>
        </w:tc>
        <w:tc>
          <w:tcPr>
            <w:tcW w:w="1834" w:type="dxa"/>
            <w:gridSpan w:val="2"/>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Не устанавливается</w:t>
            </w:r>
          </w:p>
        </w:tc>
        <w:tc>
          <w:tcPr>
            <w:tcW w:w="2408" w:type="dxa"/>
            <w:gridSpan w:val="2"/>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75%</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7.2</w:t>
            </w:r>
          </w:p>
        </w:tc>
        <w:tc>
          <w:tcPr>
            <w:tcW w:w="3550" w:type="dxa"/>
            <w:tcBorders>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Автомобильный транспорт в части размещения объектов по  обслуживанию пассажиров</w:t>
            </w:r>
          </w:p>
        </w:tc>
        <w:tc>
          <w:tcPr>
            <w:tcW w:w="842" w:type="dxa"/>
            <w:tcBorders>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2</w:t>
            </w:r>
          </w:p>
        </w:tc>
        <w:tc>
          <w:tcPr>
            <w:tcW w:w="1278" w:type="dxa"/>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1 000</w:t>
            </w:r>
          </w:p>
        </w:tc>
        <w:tc>
          <w:tcPr>
            <w:tcW w:w="1849" w:type="dxa"/>
            <w:tcBorders>
              <w:left w:val="single" w:sz="4" w:space="0" w:color="auto"/>
              <w:bottom w:val="single" w:sz="4" w:space="0" w:color="auto"/>
              <w:right w:val="single" w:sz="2"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м</w:t>
            </w:r>
          </w:p>
        </w:tc>
        <w:tc>
          <w:tcPr>
            <w:tcW w:w="1842" w:type="dxa"/>
            <w:vMerge/>
            <w:tcBorders>
              <w:left w:val="single" w:sz="2" w:space="0" w:color="auto"/>
              <w:bottom w:val="single" w:sz="4" w:space="0" w:color="auto"/>
              <w:right w:val="single" w:sz="4" w:space="0" w:color="auto"/>
            </w:tcBorders>
            <w:shd w:val="clear" w:color="auto" w:fill="auto"/>
            <w:vAlign w:val="center"/>
          </w:tcPr>
          <w:p w:rsidR="00C776A6" w:rsidRPr="00C776A6" w:rsidRDefault="00C776A6" w:rsidP="00831277">
            <w:pPr>
              <w:rPr>
                <w:rFonts w:ascii="Arial" w:hAnsi="Arial" w:cs="Arial"/>
                <w:bCs/>
                <w:sz w:val="24"/>
                <w:szCs w:val="24"/>
              </w:rPr>
            </w:pPr>
          </w:p>
        </w:tc>
        <w:tc>
          <w:tcPr>
            <w:tcW w:w="993" w:type="dxa"/>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эт.</w:t>
            </w:r>
          </w:p>
        </w:tc>
        <w:tc>
          <w:tcPr>
            <w:tcW w:w="841" w:type="dxa"/>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20 м</w:t>
            </w:r>
          </w:p>
        </w:tc>
        <w:tc>
          <w:tcPr>
            <w:tcW w:w="2408" w:type="dxa"/>
            <w:gridSpan w:val="2"/>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40%</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7.2.1</w:t>
            </w:r>
          </w:p>
        </w:tc>
        <w:tc>
          <w:tcPr>
            <w:tcW w:w="3550" w:type="dxa"/>
            <w:tcBorders>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Размещение автомобильных дорог</w:t>
            </w:r>
          </w:p>
        </w:tc>
        <w:tc>
          <w:tcPr>
            <w:tcW w:w="10053" w:type="dxa"/>
            <w:gridSpan w:val="8"/>
            <w:tcBorders>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Не устанавливается</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7.2.2</w:t>
            </w:r>
          </w:p>
        </w:tc>
        <w:tc>
          <w:tcPr>
            <w:tcW w:w="3550" w:type="dxa"/>
            <w:tcBorders>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Обслуживание перевозок пассажиров</w:t>
            </w:r>
          </w:p>
        </w:tc>
        <w:tc>
          <w:tcPr>
            <w:tcW w:w="842" w:type="dxa"/>
            <w:tcBorders>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2</w:t>
            </w:r>
          </w:p>
        </w:tc>
        <w:tc>
          <w:tcPr>
            <w:tcW w:w="1278" w:type="dxa"/>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1 000</w:t>
            </w:r>
          </w:p>
        </w:tc>
        <w:tc>
          <w:tcPr>
            <w:tcW w:w="1849" w:type="dxa"/>
            <w:tcBorders>
              <w:left w:val="single" w:sz="4" w:space="0" w:color="auto"/>
              <w:bottom w:val="single" w:sz="4" w:space="0" w:color="auto"/>
              <w:right w:val="single" w:sz="2"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м</w:t>
            </w:r>
          </w:p>
        </w:tc>
        <w:tc>
          <w:tcPr>
            <w:tcW w:w="1842" w:type="dxa"/>
            <w:vMerge w:val="restart"/>
            <w:tcBorders>
              <w:left w:val="single" w:sz="2" w:space="0" w:color="auto"/>
              <w:right w:val="single" w:sz="4" w:space="0" w:color="auto"/>
            </w:tcBorders>
            <w:shd w:val="clear" w:color="auto" w:fill="auto"/>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Согласно действующему законодательству на момент строительства объекта</w:t>
            </w:r>
          </w:p>
        </w:tc>
        <w:tc>
          <w:tcPr>
            <w:tcW w:w="993" w:type="dxa"/>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 эт.</w:t>
            </w:r>
          </w:p>
        </w:tc>
        <w:tc>
          <w:tcPr>
            <w:tcW w:w="841" w:type="dxa"/>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w:t>
            </w:r>
          </w:p>
        </w:tc>
        <w:tc>
          <w:tcPr>
            <w:tcW w:w="2408" w:type="dxa"/>
            <w:gridSpan w:val="2"/>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40%</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7.2.3</w:t>
            </w:r>
          </w:p>
        </w:tc>
        <w:tc>
          <w:tcPr>
            <w:tcW w:w="3550" w:type="dxa"/>
            <w:tcBorders>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Стоянки транспорта общего пользования</w:t>
            </w:r>
          </w:p>
        </w:tc>
        <w:tc>
          <w:tcPr>
            <w:tcW w:w="842" w:type="dxa"/>
            <w:tcBorders>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100</w:t>
            </w:r>
          </w:p>
        </w:tc>
        <w:tc>
          <w:tcPr>
            <w:tcW w:w="1278" w:type="dxa"/>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5 000</w:t>
            </w:r>
          </w:p>
        </w:tc>
        <w:tc>
          <w:tcPr>
            <w:tcW w:w="1849" w:type="dxa"/>
            <w:tcBorders>
              <w:left w:val="single" w:sz="4" w:space="0" w:color="auto"/>
              <w:bottom w:val="single" w:sz="4" w:space="0" w:color="auto"/>
              <w:right w:val="single" w:sz="2"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м</w:t>
            </w:r>
          </w:p>
        </w:tc>
        <w:tc>
          <w:tcPr>
            <w:tcW w:w="1842" w:type="dxa"/>
            <w:vMerge/>
            <w:tcBorders>
              <w:left w:val="single" w:sz="2" w:space="0" w:color="auto"/>
              <w:bottom w:val="single" w:sz="4" w:space="0" w:color="auto"/>
              <w:right w:val="single" w:sz="4" w:space="0" w:color="auto"/>
            </w:tcBorders>
            <w:shd w:val="clear" w:color="auto" w:fill="auto"/>
            <w:vAlign w:val="center"/>
          </w:tcPr>
          <w:p w:rsidR="00C776A6" w:rsidRPr="00C776A6" w:rsidRDefault="00C776A6" w:rsidP="00831277">
            <w:pPr>
              <w:rPr>
                <w:rFonts w:ascii="Arial" w:hAnsi="Arial" w:cs="Arial"/>
                <w:bCs/>
                <w:sz w:val="24"/>
                <w:szCs w:val="24"/>
              </w:rPr>
            </w:pPr>
          </w:p>
        </w:tc>
        <w:tc>
          <w:tcPr>
            <w:tcW w:w="993" w:type="dxa"/>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 эт.</w:t>
            </w:r>
          </w:p>
        </w:tc>
        <w:tc>
          <w:tcPr>
            <w:tcW w:w="841" w:type="dxa"/>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w:t>
            </w:r>
          </w:p>
        </w:tc>
        <w:tc>
          <w:tcPr>
            <w:tcW w:w="2408" w:type="dxa"/>
            <w:gridSpan w:val="2"/>
            <w:tcBorders>
              <w:left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45%</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lastRenderedPageBreak/>
              <w:t>8.3</w:t>
            </w:r>
          </w:p>
        </w:tc>
        <w:tc>
          <w:tcPr>
            <w:tcW w:w="3550" w:type="dxa"/>
            <w:tcBorders>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Обеспечение внутреннего правопорядка</w:t>
            </w:r>
          </w:p>
        </w:tc>
        <w:tc>
          <w:tcPr>
            <w:tcW w:w="10053" w:type="dxa"/>
            <w:gridSpan w:val="8"/>
            <w:tcBorders>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Не устанавливается</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9.3</w:t>
            </w:r>
          </w:p>
        </w:tc>
        <w:tc>
          <w:tcPr>
            <w:tcW w:w="3550" w:type="dxa"/>
            <w:tcBorders>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Историко-культурная деятельность</w:t>
            </w:r>
          </w:p>
        </w:tc>
        <w:tc>
          <w:tcPr>
            <w:tcW w:w="10053" w:type="dxa"/>
            <w:gridSpan w:val="8"/>
            <w:tcBorders>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Не распространяется</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11.0</w:t>
            </w:r>
          </w:p>
        </w:tc>
        <w:tc>
          <w:tcPr>
            <w:tcW w:w="3550" w:type="dxa"/>
            <w:tcBorders>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Водные объекты</w:t>
            </w:r>
          </w:p>
        </w:tc>
        <w:tc>
          <w:tcPr>
            <w:tcW w:w="10053" w:type="dxa"/>
            <w:gridSpan w:val="8"/>
            <w:tcBorders>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Не устанавливается</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11.1</w:t>
            </w:r>
          </w:p>
        </w:tc>
        <w:tc>
          <w:tcPr>
            <w:tcW w:w="3550" w:type="dxa"/>
            <w:tcBorders>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Общее пользование водными объектами</w:t>
            </w:r>
          </w:p>
        </w:tc>
        <w:tc>
          <w:tcPr>
            <w:tcW w:w="10053" w:type="dxa"/>
            <w:gridSpan w:val="8"/>
            <w:tcBorders>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Не распространяется</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99"/>
        </w:trPr>
        <w:tc>
          <w:tcPr>
            <w:tcW w:w="845" w:type="dxa"/>
            <w:tcBorders>
              <w:bottom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12.0</w:t>
            </w:r>
          </w:p>
        </w:tc>
        <w:tc>
          <w:tcPr>
            <w:tcW w:w="3550" w:type="dxa"/>
            <w:tcBorders>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Земельные участки (территории) общего пользования</w:t>
            </w:r>
          </w:p>
        </w:tc>
        <w:tc>
          <w:tcPr>
            <w:tcW w:w="10053" w:type="dxa"/>
            <w:gridSpan w:val="8"/>
            <w:tcBorders>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Не распространяется</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14"/>
        </w:trPr>
        <w:tc>
          <w:tcPr>
            <w:tcW w:w="845" w:type="dxa"/>
            <w:tcBorders>
              <w:top w:val="single" w:sz="4" w:space="0" w:color="auto"/>
              <w:bottom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12.0.1</w:t>
            </w:r>
          </w:p>
        </w:tc>
        <w:tc>
          <w:tcPr>
            <w:tcW w:w="3550" w:type="dxa"/>
            <w:tcBorders>
              <w:top w:val="single" w:sz="4"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Улично-дорожная сеть</w:t>
            </w:r>
          </w:p>
        </w:tc>
        <w:tc>
          <w:tcPr>
            <w:tcW w:w="10053" w:type="dxa"/>
            <w:gridSpan w:val="8"/>
            <w:tcBorders>
              <w:top w:val="single" w:sz="2"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Не распространяется</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6"/>
        </w:trPr>
        <w:tc>
          <w:tcPr>
            <w:tcW w:w="845" w:type="dxa"/>
            <w:tcBorders>
              <w:top w:val="single" w:sz="4" w:space="0" w:color="auto"/>
              <w:bottom w:val="single" w:sz="2"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12.0.2</w:t>
            </w:r>
          </w:p>
        </w:tc>
        <w:tc>
          <w:tcPr>
            <w:tcW w:w="3550" w:type="dxa"/>
            <w:tcBorders>
              <w:top w:val="single" w:sz="4"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Благоустройство территории</w:t>
            </w:r>
          </w:p>
        </w:tc>
        <w:tc>
          <w:tcPr>
            <w:tcW w:w="10053" w:type="dxa"/>
            <w:gridSpan w:val="8"/>
            <w:tcBorders>
              <w:top w:val="single" w:sz="2"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Не распространяется</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17"/>
        </w:trPr>
        <w:tc>
          <w:tcPr>
            <w:tcW w:w="845" w:type="dxa"/>
            <w:tcBorders>
              <w:top w:val="single" w:sz="2" w:space="0" w:color="auto"/>
              <w:bottom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12.3</w:t>
            </w:r>
          </w:p>
        </w:tc>
        <w:tc>
          <w:tcPr>
            <w:tcW w:w="3550" w:type="dxa"/>
            <w:tcBorders>
              <w:top w:val="single" w:sz="2"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Запас</w:t>
            </w:r>
          </w:p>
        </w:tc>
        <w:tc>
          <w:tcPr>
            <w:tcW w:w="10053" w:type="dxa"/>
            <w:gridSpan w:val="8"/>
            <w:tcBorders>
              <w:top w:val="single" w:sz="2" w:space="0" w:color="auto"/>
              <w:bottom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Не распространяется</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4448" w:type="dxa"/>
            <w:gridSpan w:val="10"/>
            <w:tcBorders>
              <w:top w:val="single" w:sz="4" w:space="0" w:color="auto"/>
              <w:right w:val="single" w:sz="4" w:space="0" w:color="auto"/>
            </w:tcBorders>
            <w:shd w:val="clear" w:color="auto" w:fill="F2F2F2"/>
            <w:vAlign w:val="center"/>
          </w:tcPr>
          <w:p w:rsidR="00C776A6" w:rsidRPr="00C776A6" w:rsidRDefault="00C776A6" w:rsidP="00831277">
            <w:pPr>
              <w:rPr>
                <w:rFonts w:ascii="Arial" w:hAnsi="Arial" w:cs="Arial"/>
                <w:b/>
                <w:bCs/>
                <w:sz w:val="24"/>
                <w:szCs w:val="24"/>
              </w:rPr>
            </w:pPr>
            <w:r w:rsidRPr="00C776A6">
              <w:rPr>
                <w:rFonts w:ascii="Arial" w:hAnsi="Arial" w:cs="Arial"/>
                <w:b/>
                <w:bCs/>
                <w:sz w:val="24"/>
                <w:szCs w:val="24"/>
              </w:rPr>
              <w:t>Вспомогательные виды разрешенного использования</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4.9</w:t>
            </w:r>
          </w:p>
        </w:tc>
        <w:tc>
          <w:tcPr>
            <w:tcW w:w="3550" w:type="dxa"/>
            <w:tcBorders>
              <w:left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Служебные гаражи</w:t>
            </w:r>
          </w:p>
        </w:tc>
        <w:tc>
          <w:tcPr>
            <w:tcW w:w="842" w:type="dxa"/>
            <w:tcBorders>
              <w:left w:val="single" w:sz="4" w:space="0" w:color="auto"/>
              <w:right w:val="single" w:sz="4" w:space="0" w:color="auto"/>
            </w:tcBorders>
            <w:shd w:val="clear" w:color="auto" w:fill="auto"/>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100</w:t>
            </w:r>
          </w:p>
        </w:tc>
        <w:tc>
          <w:tcPr>
            <w:tcW w:w="1278" w:type="dxa"/>
            <w:tcBorders>
              <w:left w:val="single" w:sz="4" w:space="0" w:color="auto"/>
              <w:right w:val="single" w:sz="4" w:space="0" w:color="auto"/>
            </w:tcBorders>
            <w:shd w:val="clear" w:color="auto" w:fill="auto"/>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4 000</w:t>
            </w:r>
          </w:p>
        </w:tc>
        <w:tc>
          <w:tcPr>
            <w:tcW w:w="1849" w:type="dxa"/>
            <w:tcBorders>
              <w:left w:val="single" w:sz="4" w:space="0" w:color="auto"/>
              <w:right w:val="single" w:sz="4" w:space="0" w:color="auto"/>
            </w:tcBorders>
            <w:shd w:val="clear" w:color="auto" w:fill="auto"/>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м</w:t>
            </w:r>
          </w:p>
        </w:tc>
        <w:tc>
          <w:tcPr>
            <w:tcW w:w="1842" w:type="dxa"/>
            <w:tcBorders>
              <w:left w:val="single" w:sz="4" w:space="0" w:color="auto"/>
              <w:right w:val="single" w:sz="4" w:space="0" w:color="auto"/>
            </w:tcBorders>
            <w:shd w:val="clear" w:color="auto" w:fill="auto"/>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 xml:space="preserve">Согласно действующему </w:t>
            </w:r>
            <w:r w:rsidRPr="00C776A6">
              <w:rPr>
                <w:rFonts w:ascii="Arial" w:hAnsi="Arial" w:cs="Arial"/>
                <w:bCs/>
                <w:sz w:val="24"/>
                <w:szCs w:val="24"/>
              </w:rPr>
              <w:lastRenderedPageBreak/>
              <w:t>законодательству на момент строительства объекта</w:t>
            </w:r>
          </w:p>
        </w:tc>
        <w:tc>
          <w:tcPr>
            <w:tcW w:w="993" w:type="dxa"/>
            <w:tcBorders>
              <w:left w:val="single" w:sz="4" w:space="0" w:color="auto"/>
              <w:right w:val="single" w:sz="4" w:space="0" w:color="auto"/>
            </w:tcBorders>
            <w:shd w:val="clear" w:color="auto" w:fill="auto"/>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lastRenderedPageBreak/>
              <w:t>1 эт.</w:t>
            </w:r>
          </w:p>
        </w:tc>
        <w:tc>
          <w:tcPr>
            <w:tcW w:w="841" w:type="dxa"/>
            <w:tcBorders>
              <w:left w:val="single" w:sz="4" w:space="0" w:color="auto"/>
              <w:right w:val="single" w:sz="4" w:space="0" w:color="auto"/>
            </w:tcBorders>
            <w:shd w:val="clear" w:color="auto" w:fill="auto"/>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12 м</w:t>
            </w:r>
          </w:p>
        </w:tc>
        <w:tc>
          <w:tcPr>
            <w:tcW w:w="2408" w:type="dxa"/>
            <w:gridSpan w:val="2"/>
            <w:tcBorders>
              <w:left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60%</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4448" w:type="dxa"/>
            <w:gridSpan w:val="10"/>
            <w:tcBorders>
              <w:right w:val="single" w:sz="4" w:space="0" w:color="auto"/>
            </w:tcBorders>
            <w:shd w:val="pct5" w:color="auto" w:fill="auto"/>
            <w:vAlign w:val="center"/>
          </w:tcPr>
          <w:p w:rsidR="00C776A6" w:rsidRPr="00C776A6" w:rsidRDefault="00C776A6" w:rsidP="00831277">
            <w:pPr>
              <w:rPr>
                <w:rFonts w:ascii="Arial" w:hAnsi="Arial" w:cs="Arial"/>
                <w:b/>
                <w:bCs/>
                <w:sz w:val="24"/>
                <w:szCs w:val="24"/>
              </w:rPr>
            </w:pPr>
            <w:r w:rsidRPr="00C776A6">
              <w:rPr>
                <w:rFonts w:ascii="Arial" w:hAnsi="Arial" w:cs="Arial"/>
                <w:b/>
                <w:bCs/>
                <w:sz w:val="24"/>
                <w:szCs w:val="24"/>
              </w:rPr>
              <w:lastRenderedPageBreak/>
              <w:t>Условно разрешенные виды использования</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3.10.1</w:t>
            </w:r>
          </w:p>
        </w:tc>
        <w:tc>
          <w:tcPr>
            <w:tcW w:w="3550" w:type="dxa"/>
            <w:tcBorders>
              <w:right w:val="single" w:sz="4" w:space="0" w:color="auto"/>
            </w:tcBorders>
            <w:shd w:val="clear" w:color="auto" w:fill="auto"/>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Амбулаторное ветеринарное обслуживание</w:t>
            </w:r>
          </w:p>
        </w:tc>
        <w:tc>
          <w:tcPr>
            <w:tcW w:w="842" w:type="dxa"/>
            <w:tcBorders>
              <w:right w:val="single" w:sz="4" w:space="0" w:color="auto"/>
            </w:tcBorders>
            <w:shd w:val="clear" w:color="auto" w:fill="auto"/>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20</w:t>
            </w:r>
          </w:p>
        </w:tc>
        <w:tc>
          <w:tcPr>
            <w:tcW w:w="1278" w:type="dxa"/>
            <w:tcBorders>
              <w:left w:val="single" w:sz="4" w:space="0" w:color="auto"/>
              <w:right w:val="single" w:sz="4" w:space="0" w:color="auto"/>
            </w:tcBorders>
            <w:shd w:val="clear" w:color="auto" w:fill="auto"/>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2 000</w:t>
            </w:r>
          </w:p>
        </w:tc>
        <w:tc>
          <w:tcPr>
            <w:tcW w:w="1849" w:type="dxa"/>
            <w:tcBorders>
              <w:left w:val="single" w:sz="4" w:space="0" w:color="auto"/>
              <w:right w:val="single" w:sz="4" w:space="0" w:color="auto"/>
            </w:tcBorders>
            <w:shd w:val="clear" w:color="auto" w:fill="auto"/>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м</w:t>
            </w:r>
          </w:p>
        </w:tc>
        <w:tc>
          <w:tcPr>
            <w:tcW w:w="1842" w:type="dxa"/>
            <w:vMerge w:val="restart"/>
            <w:tcBorders>
              <w:left w:val="single" w:sz="4" w:space="0" w:color="auto"/>
              <w:right w:val="single" w:sz="4" w:space="0" w:color="auto"/>
            </w:tcBorders>
            <w:shd w:val="clear" w:color="auto" w:fill="auto"/>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Согласно действующему законодательству на момент строительства объекта</w:t>
            </w:r>
          </w:p>
        </w:tc>
        <w:tc>
          <w:tcPr>
            <w:tcW w:w="993" w:type="dxa"/>
            <w:tcBorders>
              <w:left w:val="single" w:sz="4" w:space="0" w:color="auto"/>
              <w:right w:val="single" w:sz="4" w:space="0" w:color="auto"/>
            </w:tcBorders>
            <w:shd w:val="clear" w:color="auto" w:fill="auto"/>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 эт.</w:t>
            </w:r>
          </w:p>
        </w:tc>
        <w:tc>
          <w:tcPr>
            <w:tcW w:w="841" w:type="dxa"/>
            <w:tcBorders>
              <w:left w:val="single" w:sz="4" w:space="0" w:color="auto"/>
              <w:right w:val="single" w:sz="4" w:space="0" w:color="auto"/>
            </w:tcBorders>
            <w:shd w:val="clear" w:color="auto" w:fill="auto"/>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15 м</w:t>
            </w:r>
          </w:p>
        </w:tc>
        <w:tc>
          <w:tcPr>
            <w:tcW w:w="2408" w:type="dxa"/>
            <w:gridSpan w:val="2"/>
            <w:tcBorders>
              <w:left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60%</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79"/>
        </w:trPr>
        <w:tc>
          <w:tcPr>
            <w:tcW w:w="845" w:type="dxa"/>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4.9.1</w:t>
            </w:r>
          </w:p>
        </w:tc>
        <w:tc>
          <w:tcPr>
            <w:tcW w:w="3550" w:type="dxa"/>
            <w:tcBorders>
              <w:right w:val="single" w:sz="4" w:space="0" w:color="auto"/>
            </w:tcBorders>
            <w:shd w:val="clear" w:color="auto" w:fill="auto"/>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Объекты дорожного сервиса</w:t>
            </w:r>
          </w:p>
        </w:tc>
        <w:tc>
          <w:tcPr>
            <w:tcW w:w="842" w:type="dxa"/>
            <w:tcBorders>
              <w:right w:val="single" w:sz="4" w:space="0" w:color="auto"/>
            </w:tcBorders>
            <w:shd w:val="clear" w:color="auto" w:fill="auto"/>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10</w:t>
            </w:r>
          </w:p>
        </w:tc>
        <w:tc>
          <w:tcPr>
            <w:tcW w:w="1278" w:type="dxa"/>
            <w:tcBorders>
              <w:left w:val="single" w:sz="4" w:space="0" w:color="auto"/>
              <w:right w:val="single" w:sz="4" w:space="0" w:color="auto"/>
            </w:tcBorders>
            <w:shd w:val="clear" w:color="auto" w:fill="auto"/>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10 000</w:t>
            </w:r>
          </w:p>
        </w:tc>
        <w:tc>
          <w:tcPr>
            <w:tcW w:w="1849" w:type="dxa"/>
            <w:tcBorders>
              <w:left w:val="single" w:sz="4" w:space="0" w:color="auto"/>
              <w:right w:val="single" w:sz="4" w:space="0" w:color="auto"/>
            </w:tcBorders>
            <w:shd w:val="clear" w:color="auto" w:fill="auto"/>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C776A6" w:rsidRPr="00C776A6" w:rsidRDefault="00C776A6" w:rsidP="00831277">
            <w:pPr>
              <w:rPr>
                <w:rFonts w:ascii="Arial" w:hAnsi="Arial" w:cs="Arial"/>
                <w:bCs/>
                <w:sz w:val="24"/>
                <w:szCs w:val="24"/>
              </w:rPr>
            </w:pPr>
          </w:p>
        </w:tc>
        <w:tc>
          <w:tcPr>
            <w:tcW w:w="993" w:type="dxa"/>
            <w:tcBorders>
              <w:left w:val="single" w:sz="4" w:space="0" w:color="auto"/>
              <w:right w:val="single" w:sz="4" w:space="0" w:color="auto"/>
            </w:tcBorders>
            <w:shd w:val="clear" w:color="auto" w:fill="auto"/>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2 эт.</w:t>
            </w:r>
          </w:p>
        </w:tc>
        <w:tc>
          <w:tcPr>
            <w:tcW w:w="841" w:type="dxa"/>
            <w:tcBorders>
              <w:left w:val="single" w:sz="4" w:space="0" w:color="auto"/>
              <w:right w:val="single" w:sz="4" w:space="0" w:color="auto"/>
            </w:tcBorders>
            <w:shd w:val="clear" w:color="auto" w:fill="auto"/>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20 м</w:t>
            </w:r>
          </w:p>
        </w:tc>
        <w:tc>
          <w:tcPr>
            <w:tcW w:w="2408" w:type="dxa"/>
            <w:gridSpan w:val="2"/>
            <w:tcBorders>
              <w:left w:val="single" w:sz="4"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60%</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77"/>
        </w:trPr>
        <w:tc>
          <w:tcPr>
            <w:tcW w:w="845" w:type="dxa"/>
            <w:vMerge w:val="restart"/>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6.8</w:t>
            </w:r>
          </w:p>
        </w:tc>
        <w:tc>
          <w:tcPr>
            <w:tcW w:w="3550" w:type="dxa"/>
            <w:vMerge w:val="restart"/>
            <w:tcBorders>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Связь</w:t>
            </w:r>
          </w:p>
        </w:tc>
        <w:tc>
          <w:tcPr>
            <w:tcW w:w="842" w:type="dxa"/>
            <w:tcBorders>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w:t>
            </w:r>
          </w:p>
        </w:tc>
        <w:tc>
          <w:tcPr>
            <w:tcW w:w="1278" w:type="dxa"/>
            <w:tcBorders>
              <w:left w:val="single" w:sz="4"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5 000</w:t>
            </w:r>
          </w:p>
        </w:tc>
        <w:tc>
          <w:tcPr>
            <w:tcW w:w="1849" w:type="dxa"/>
            <w:tcBorders>
              <w:left w:val="single" w:sz="4"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3 м</w:t>
            </w:r>
          </w:p>
        </w:tc>
        <w:tc>
          <w:tcPr>
            <w:tcW w:w="1842" w:type="dxa"/>
            <w:vMerge/>
            <w:tcBorders>
              <w:left w:val="single" w:sz="4" w:space="0" w:color="auto"/>
              <w:bottom w:val="single" w:sz="2" w:space="0" w:color="auto"/>
              <w:right w:val="single" w:sz="4" w:space="0" w:color="auto"/>
            </w:tcBorders>
            <w:shd w:val="clear" w:color="auto" w:fill="FFFF00"/>
            <w:vAlign w:val="center"/>
          </w:tcPr>
          <w:p w:rsidR="00C776A6" w:rsidRPr="00C776A6" w:rsidRDefault="00C776A6" w:rsidP="00831277">
            <w:pPr>
              <w:rPr>
                <w:rFonts w:ascii="Arial" w:hAnsi="Arial" w:cs="Arial"/>
                <w:bCs/>
                <w:sz w:val="24"/>
                <w:szCs w:val="24"/>
              </w:rPr>
            </w:pPr>
          </w:p>
        </w:tc>
        <w:tc>
          <w:tcPr>
            <w:tcW w:w="993" w:type="dxa"/>
            <w:tcBorders>
              <w:left w:val="single" w:sz="4"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1 эт.</w:t>
            </w:r>
          </w:p>
        </w:tc>
        <w:tc>
          <w:tcPr>
            <w:tcW w:w="841" w:type="dxa"/>
            <w:tcBorders>
              <w:left w:val="single" w:sz="4"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60 м</w:t>
            </w:r>
          </w:p>
        </w:tc>
        <w:tc>
          <w:tcPr>
            <w:tcW w:w="2408" w:type="dxa"/>
            <w:gridSpan w:val="2"/>
            <w:tcBorders>
              <w:left w:val="single" w:sz="4" w:space="0" w:color="auto"/>
              <w:bottom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80%</w:t>
            </w:r>
          </w:p>
        </w:tc>
      </w:tr>
      <w:tr w:rsidR="00C776A6" w:rsidRPr="00C776A6"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5"/>
        </w:trPr>
        <w:tc>
          <w:tcPr>
            <w:tcW w:w="845" w:type="dxa"/>
            <w:vMerge/>
            <w:vAlign w:val="center"/>
          </w:tcPr>
          <w:p w:rsidR="00C776A6" w:rsidRPr="00C776A6" w:rsidRDefault="00C776A6" w:rsidP="00831277">
            <w:pPr>
              <w:rPr>
                <w:rFonts w:ascii="Arial" w:hAnsi="Arial" w:cs="Arial"/>
                <w:bCs/>
                <w:sz w:val="24"/>
                <w:szCs w:val="24"/>
              </w:rPr>
            </w:pPr>
          </w:p>
        </w:tc>
        <w:tc>
          <w:tcPr>
            <w:tcW w:w="3550" w:type="dxa"/>
            <w:vMerge/>
            <w:tcBorders>
              <w:right w:val="single" w:sz="4" w:space="0" w:color="auto"/>
            </w:tcBorders>
            <w:vAlign w:val="center"/>
          </w:tcPr>
          <w:p w:rsidR="00C776A6" w:rsidRPr="00C776A6" w:rsidRDefault="00C776A6" w:rsidP="00831277">
            <w:pPr>
              <w:rPr>
                <w:rFonts w:ascii="Arial" w:hAnsi="Arial" w:cs="Arial"/>
                <w:bCs/>
                <w:sz w:val="24"/>
                <w:szCs w:val="24"/>
              </w:rPr>
            </w:pPr>
          </w:p>
        </w:tc>
        <w:tc>
          <w:tcPr>
            <w:tcW w:w="10053" w:type="dxa"/>
            <w:gridSpan w:val="8"/>
            <w:tcBorders>
              <w:top w:val="single" w:sz="2" w:space="0" w:color="auto"/>
              <w:right w:val="single" w:sz="4" w:space="0" w:color="auto"/>
            </w:tcBorders>
            <w:vAlign w:val="center"/>
          </w:tcPr>
          <w:p w:rsidR="00C776A6" w:rsidRPr="00C776A6" w:rsidRDefault="00C776A6" w:rsidP="00831277">
            <w:pPr>
              <w:rPr>
                <w:rFonts w:ascii="Arial" w:hAnsi="Arial" w:cs="Arial"/>
                <w:bCs/>
                <w:sz w:val="24"/>
                <w:szCs w:val="24"/>
              </w:rPr>
            </w:pPr>
            <w:r w:rsidRPr="00C776A6">
              <w:rPr>
                <w:rFonts w:ascii="Arial" w:hAnsi="Arial" w:cs="Arial"/>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bl>
    <w:p w:rsidR="00C776A6" w:rsidRDefault="00C776A6" w:rsidP="00F57D25">
      <w:pPr>
        <w:pStyle w:val="afd"/>
        <w:autoSpaceDE w:val="0"/>
        <w:autoSpaceDN w:val="0"/>
        <w:adjustRightInd w:val="0"/>
        <w:ind w:left="0" w:firstLine="851"/>
        <w:jc w:val="both"/>
        <w:rPr>
          <w:rFonts w:asciiTheme="majorHAnsi" w:hAnsiTheme="majorHAnsi" w:cstheme="majorHAnsi"/>
          <w:sz w:val="24"/>
          <w:szCs w:val="24"/>
        </w:rPr>
      </w:pPr>
    </w:p>
    <w:p w:rsidR="00C776A6" w:rsidRDefault="00C776A6" w:rsidP="00F57D25">
      <w:pPr>
        <w:pStyle w:val="afd"/>
        <w:autoSpaceDE w:val="0"/>
        <w:autoSpaceDN w:val="0"/>
        <w:adjustRightInd w:val="0"/>
        <w:ind w:left="0" w:firstLine="851"/>
        <w:jc w:val="both"/>
        <w:rPr>
          <w:rFonts w:asciiTheme="majorHAnsi" w:hAnsiTheme="majorHAnsi" w:cstheme="majorHAnsi"/>
          <w:sz w:val="24"/>
          <w:szCs w:val="24"/>
        </w:rPr>
      </w:pPr>
    </w:p>
    <w:p w:rsidR="00C776A6" w:rsidRDefault="00C776A6" w:rsidP="00F57D25">
      <w:pPr>
        <w:pStyle w:val="afd"/>
        <w:autoSpaceDE w:val="0"/>
        <w:autoSpaceDN w:val="0"/>
        <w:adjustRightInd w:val="0"/>
        <w:ind w:left="0" w:firstLine="851"/>
        <w:jc w:val="both"/>
        <w:rPr>
          <w:rFonts w:asciiTheme="majorHAnsi" w:hAnsiTheme="majorHAnsi" w:cstheme="majorHAnsi"/>
          <w:sz w:val="24"/>
          <w:szCs w:val="24"/>
        </w:rPr>
      </w:pPr>
    </w:p>
    <w:p w:rsidR="00C776A6" w:rsidRDefault="00C776A6" w:rsidP="00F57D25">
      <w:pPr>
        <w:pStyle w:val="afd"/>
        <w:autoSpaceDE w:val="0"/>
        <w:autoSpaceDN w:val="0"/>
        <w:adjustRightInd w:val="0"/>
        <w:ind w:left="0" w:firstLine="851"/>
        <w:jc w:val="both"/>
        <w:rPr>
          <w:rFonts w:asciiTheme="majorHAnsi" w:hAnsiTheme="majorHAnsi" w:cstheme="majorHAnsi"/>
          <w:sz w:val="24"/>
          <w:szCs w:val="24"/>
        </w:rPr>
      </w:pPr>
    </w:p>
    <w:p w:rsidR="00C776A6" w:rsidRDefault="00C776A6" w:rsidP="00F57D25">
      <w:pPr>
        <w:pStyle w:val="afd"/>
        <w:autoSpaceDE w:val="0"/>
        <w:autoSpaceDN w:val="0"/>
        <w:adjustRightInd w:val="0"/>
        <w:ind w:left="0" w:firstLine="851"/>
        <w:jc w:val="both"/>
        <w:rPr>
          <w:rFonts w:asciiTheme="majorHAnsi" w:hAnsiTheme="majorHAnsi" w:cstheme="majorHAnsi"/>
          <w:sz w:val="24"/>
          <w:szCs w:val="24"/>
        </w:rPr>
      </w:pPr>
    </w:p>
    <w:p w:rsidR="00C776A6" w:rsidRDefault="00C776A6" w:rsidP="00F57D25">
      <w:pPr>
        <w:pStyle w:val="afd"/>
        <w:autoSpaceDE w:val="0"/>
        <w:autoSpaceDN w:val="0"/>
        <w:adjustRightInd w:val="0"/>
        <w:ind w:left="0" w:firstLine="851"/>
        <w:jc w:val="both"/>
        <w:rPr>
          <w:rFonts w:asciiTheme="majorHAnsi" w:hAnsiTheme="majorHAnsi" w:cstheme="majorHAnsi"/>
          <w:sz w:val="24"/>
          <w:szCs w:val="24"/>
        </w:rPr>
      </w:pPr>
    </w:p>
    <w:p w:rsidR="00C776A6" w:rsidRPr="00C776A6" w:rsidRDefault="00C776A6" w:rsidP="00C776A6">
      <w:pPr>
        <w:ind w:firstLine="708"/>
        <w:jc w:val="both"/>
        <w:rPr>
          <w:rFonts w:ascii="Arial" w:hAnsi="Arial" w:cs="Arial"/>
          <w:bCs/>
          <w:sz w:val="24"/>
          <w:szCs w:val="24"/>
        </w:rPr>
      </w:pPr>
      <w:r w:rsidRPr="00C776A6">
        <w:rPr>
          <w:rFonts w:ascii="Arial" w:hAnsi="Arial" w:cs="Arial"/>
          <w:bCs/>
          <w:sz w:val="24"/>
          <w:szCs w:val="24"/>
        </w:rPr>
        <w:t>3. Нормативные расстояния для зоны общественного, делового и коммерческого назначения:</w:t>
      </w:r>
    </w:p>
    <w:p w:rsidR="00C776A6" w:rsidRPr="00C776A6" w:rsidRDefault="00C776A6" w:rsidP="00C776A6">
      <w:pPr>
        <w:jc w:val="both"/>
        <w:rPr>
          <w:rFonts w:ascii="Arial" w:hAnsi="Arial" w:cs="Arial"/>
          <w:bCs/>
          <w:sz w:val="24"/>
          <w:szCs w:val="24"/>
        </w:rPr>
      </w:pPr>
      <w:r w:rsidRPr="00C776A6">
        <w:rPr>
          <w:rFonts w:ascii="Arial" w:hAnsi="Arial" w:cs="Arial"/>
          <w:bCs/>
          <w:sz w:val="24"/>
          <w:szCs w:val="24"/>
        </w:rPr>
        <w:t>а) минимальный отступ от красных линий до линии регулирования застройки – 3,0 м;</w:t>
      </w:r>
    </w:p>
    <w:p w:rsidR="00C776A6" w:rsidRPr="00C776A6" w:rsidRDefault="00C776A6" w:rsidP="00C776A6">
      <w:pPr>
        <w:jc w:val="both"/>
        <w:rPr>
          <w:rFonts w:ascii="Arial" w:hAnsi="Arial" w:cs="Arial"/>
          <w:bCs/>
          <w:sz w:val="24"/>
          <w:szCs w:val="24"/>
        </w:rPr>
      </w:pPr>
      <w:r w:rsidRPr="00C776A6">
        <w:rPr>
          <w:rFonts w:ascii="Arial" w:hAnsi="Arial" w:cs="Arial"/>
          <w:bCs/>
          <w:sz w:val="24"/>
          <w:szCs w:val="24"/>
        </w:rPr>
        <w:t>б) минимальное расстояние от лечебных корпусов до красной линии застройки – 15 м;</w:t>
      </w:r>
    </w:p>
    <w:p w:rsidR="00C776A6" w:rsidRPr="00C776A6" w:rsidRDefault="00C776A6" w:rsidP="00C776A6">
      <w:pPr>
        <w:jc w:val="both"/>
        <w:rPr>
          <w:rFonts w:ascii="Arial" w:hAnsi="Arial" w:cs="Arial"/>
          <w:bCs/>
          <w:sz w:val="24"/>
          <w:szCs w:val="24"/>
        </w:rPr>
      </w:pPr>
      <w:r w:rsidRPr="00C776A6">
        <w:rPr>
          <w:rFonts w:ascii="Arial" w:hAnsi="Arial" w:cs="Arial"/>
          <w:bCs/>
          <w:sz w:val="24"/>
          <w:szCs w:val="24"/>
        </w:rPr>
        <w:t>в) минимальное расстояние от лечебных корпусов до жилых зданий – 30 м;</w:t>
      </w:r>
    </w:p>
    <w:p w:rsidR="00C776A6" w:rsidRPr="00C776A6" w:rsidRDefault="00C776A6" w:rsidP="00C776A6">
      <w:pPr>
        <w:jc w:val="both"/>
        <w:rPr>
          <w:rFonts w:ascii="Arial" w:hAnsi="Arial" w:cs="Arial"/>
          <w:bCs/>
          <w:sz w:val="24"/>
          <w:szCs w:val="24"/>
        </w:rPr>
      </w:pPr>
      <w:r w:rsidRPr="00C776A6">
        <w:rPr>
          <w:rFonts w:ascii="Arial" w:hAnsi="Arial" w:cs="Arial"/>
          <w:bCs/>
          <w:sz w:val="24"/>
          <w:szCs w:val="24"/>
        </w:rPr>
        <w:t>г) минимальное расстояние на территории зоны от временных стоянок автотранспорта индивидуального пользования до главного входа в стационар - 25 м.</w:t>
      </w:r>
    </w:p>
    <w:p w:rsidR="0069645B" w:rsidRPr="0069645B" w:rsidRDefault="00C776A6" w:rsidP="00C776A6">
      <w:pPr>
        <w:tabs>
          <w:tab w:val="left" w:pos="709"/>
          <w:tab w:val="num" w:pos="851"/>
        </w:tabs>
        <w:ind w:left="540" w:right="-2"/>
        <w:jc w:val="both"/>
        <w:rPr>
          <w:rFonts w:ascii="Arial" w:hAnsi="Arial" w:cs="Arial"/>
          <w:sz w:val="24"/>
          <w:szCs w:val="24"/>
        </w:rPr>
      </w:pPr>
      <w:r w:rsidRPr="0069645B">
        <w:rPr>
          <w:rFonts w:ascii="Arial" w:hAnsi="Arial" w:cs="Arial"/>
          <w:bCs/>
          <w:sz w:val="24"/>
          <w:szCs w:val="24"/>
        </w:rPr>
        <w:t xml:space="preserve"> </w:t>
      </w:r>
      <w:r>
        <w:rPr>
          <w:rFonts w:ascii="Arial" w:hAnsi="Arial" w:cs="Arial"/>
          <w:bCs/>
          <w:sz w:val="24"/>
          <w:szCs w:val="24"/>
        </w:rPr>
        <w:t xml:space="preserve">(часть </w:t>
      </w:r>
      <w:r w:rsidR="0069645B">
        <w:rPr>
          <w:rFonts w:ascii="Arial" w:hAnsi="Arial" w:cs="Arial"/>
          <w:bCs/>
          <w:sz w:val="24"/>
          <w:szCs w:val="24"/>
        </w:rPr>
        <w:t xml:space="preserve">3 </w:t>
      </w:r>
      <w:r>
        <w:rPr>
          <w:rFonts w:ascii="Arial" w:hAnsi="Arial" w:cs="Arial"/>
          <w:bCs/>
          <w:sz w:val="24"/>
          <w:szCs w:val="24"/>
        </w:rPr>
        <w:t>статьи</w:t>
      </w:r>
      <w:r w:rsidR="0069645B" w:rsidRPr="0069645B">
        <w:rPr>
          <w:rFonts w:ascii="Arial" w:hAnsi="Arial" w:cs="Arial"/>
          <w:bCs/>
          <w:sz w:val="24"/>
          <w:szCs w:val="24"/>
        </w:rPr>
        <w:t xml:space="preserve"> </w:t>
      </w:r>
      <w:r w:rsidR="0069645B">
        <w:rPr>
          <w:rFonts w:ascii="Arial" w:hAnsi="Arial" w:cs="Arial"/>
          <w:bCs/>
          <w:sz w:val="24"/>
          <w:szCs w:val="24"/>
        </w:rPr>
        <w:t>36</w:t>
      </w:r>
      <w:r w:rsidR="0069645B" w:rsidRPr="0069645B">
        <w:rPr>
          <w:rFonts w:ascii="Arial" w:hAnsi="Arial" w:cs="Arial"/>
          <w:bCs/>
          <w:sz w:val="24"/>
          <w:szCs w:val="24"/>
        </w:rPr>
        <w:t xml:space="preserve"> в ред. решения Саянского районного Совета депутатов от 24.12.2020 № 6-35</w:t>
      </w:r>
      <w:r>
        <w:rPr>
          <w:rFonts w:ascii="Arial" w:hAnsi="Arial" w:cs="Arial"/>
          <w:bCs/>
          <w:sz w:val="24"/>
          <w:szCs w:val="24"/>
        </w:rPr>
        <w:t>, от 17.12.2021 № 19-133</w:t>
      </w:r>
      <w:r w:rsidR="0069645B" w:rsidRPr="0069645B">
        <w:rPr>
          <w:rFonts w:ascii="Arial" w:hAnsi="Arial" w:cs="Arial"/>
          <w:bCs/>
          <w:sz w:val="24"/>
          <w:szCs w:val="24"/>
        </w:rPr>
        <w:t>)</w:t>
      </w:r>
    </w:p>
    <w:p w:rsidR="00C776A6" w:rsidRPr="00C776A6" w:rsidRDefault="0035051F" w:rsidP="00C776A6">
      <w:pPr>
        <w:ind w:firstLine="708"/>
        <w:jc w:val="both"/>
        <w:rPr>
          <w:rFonts w:ascii="Arial" w:hAnsi="Arial" w:cs="Arial"/>
          <w:bCs/>
          <w:sz w:val="24"/>
          <w:szCs w:val="24"/>
        </w:rPr>
      </w:pPr>
      <w:r w:rsidRPr="00C776A6">
        <w:rPr>
          <w:rFonts w:asciiTheme="majorHAnsi" w:eastAsia="Calibri" w:hAnsiTheme="majorHAnsi" w:cstheme="majorHAnsi"/>
          <w:sz w:val="24"/>
          <w:szCs w:val="24"/>
        </w:rPr>
        <w:t xml:space="preserve">4. </w:t>
      </w:r>
      <w:r w:rsidR="00C776A6" w:rsidRPr="00C776A6">
        <w:rPr>
          <w:rFonts w:ascii="Arial" w:hAnsi="Arial" w:cs="Arial"/>
          <w:bCs/>
          <w:sz w:val="24"/>
          <w:szCs w:val="24"/>
        </w:rPr>
        <w:t>В границах территориальной зоны имеются 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 санитарно-защитная зона, охранные зоны газораспределительных сетей, охранные зоны объектов электросетевого хозяйства, охранные зоны линий связи, охранные зоны водопровода питьевого назначения, охранные зоны тепловых сетей.</w:t>
      </w:r>
    </w:p>
    <w:p w:rsidR="002D780B" w:rsidRDefault="00C776A6" w:rsidP="002D780B">
      <w:pPr>
        <w:ind w:firstLine="708"/>
        <w:jc w:val="both"/>
        <w:rPr>
          <w:rFonts w:ascii="Arial" w:hAnsi="Arial" w:cs="Arial"/>
          <w:bCs/>
          <w:sz w:val="24"/>
          <w:szCs w:val="24"/>
        </w:rPr>
      </w:pPr>
      <w:r w:rsidRPr="00C776A6">
        <w:rPr>
          <w:rFonts w:ascii="Arial" w:hAnsi="Arial" w:cs="Arial"/>
          <w:bCs/>
          <w:sz w:val="24"/>
          <w:szCs w:val="24"/>
        </w:rPr>
        <w:t>Ограничения использования земельных участков и объектов капитального строительства указаны в статье 41-44 настоящих Правил.</w:t>
      </w:r>
    </w:p>
    <w:p w:rsidR="0069645B" w:rsidRPr="002D780B" w:rsidRDefault="002D780B" w:rsidP="002D780B">
      <w:pPr>
        <w:ind w:firstLine="708"/>
        <w:jc w:val="both"/>
        <w:rPr>
          <w:rFonts w:ascii="Arial" w:hAnsi="Arial" w:cs="Arial"/>
          <w:bCs/>
        </w:rPr>
      </w:pPr>
      <w:r>
        <w:rPr>
          <w:rFonts w:ascii="Arial" w:hAnsi="Arial" w:cs="Arial"/>
          <w:bCs/>
          <w:sz w:val="24"/>
          <w:szCs w:val="24"/>
        </w:rPr>
        <w:t>(часть</w:t>
      </w:r>
      <w:r w:rsidR="0069645B" w:rsidRPr="0069645B">
        <w:rPr>
          <w:rFonts w:ascii="Arial" w:hAnsi="Arial" w:cs="Arial"/>
          <w:bCs/>
          <w:sz w:val="24"/>
          <w:szCs w:val="24"/>
        </w:rPr>
        <w:t xml:space="preserve"> </w:t>
      </w:r>
      <w:r w:rsidR="0069645B">
        <w:rPr>
          <w:rFonts w:ascii="Arial" w:hAnsi="Arial" w:cs="Arial"/>
          <w:bCs/>
          <w:sz w:val="24"/>
          <w:szCs w:val="24"/>
        </w:rPr>
        <w:t>4</w:t>
      </w:r>
      <w:r>
        <w:rPr>
          <w:rFonts w:ascii="Arial" w:hAnsi="Arial" w:cs="Arial"/>
          <w:bCs/>
          <w:sz w:val="24"/>
          <w:szCs w:val="24"/>
        </w:rPr>
        <w:t xml:space="preserve"> статьи </w:t>
      </w:r>
      <w:r w:rsidR="0069645B">
        <w:rPr>
          <w:rFonts w:ascii="Arial" w:hAnsi="Arial" w:cs="Arial"/>
          <w:bCs/>
          <w:sz w:val="24"/>
          <w:szCs w:val="24"/>
        </w:rPr>
        <w:t>36</w:t>
      </w:r>
      <w:r w:rsidR="0069645B" w:rsidRPr="0069645B">
        <w:rPr>
          <w:rFonts w:ascii="Arial" w:hAnsi="Arial" w:cs="Arial"/>
          <w:bCs/>
          <w:sz w:val="24"/>
          <w:szCs w:val="24"/>
        </w:rPr>
        <w:t xml:space="preserve"> в ред. решения Саянского районного Совета депутатов от 24.12.2020 № 6-35</w:t>
      </w:r>
      <w:r>
        <w:rPr>
          <w:rFonts w:ascii="Arial" w:hAnsi="Arial" w:cs="Arial"/>
          <w:bCs/>
          <w:sz w:val="24"/>
          <w:szCs w:val="24"/>
        </w:rPr>
        <w:t>, от 17.12.2021 № 19-133</w:t>
      </w:r>
      <w:r w:rsidR="0069645B" w:rsidRPr="0069645B">
        <w:rPr>
          <w:rFonts w:ascii="Arial" w:hAnsi="Arial" w:cs="Arial"/>
          <w:bCs/>
          <w:sz w:val="24"/>
          <w:szCs w:val="24"/>
        </w:rPr>
        <w:t>)</w:t>
      </w:r>
    </w:p>
    <w:p w:rsidR="0069645B" w:rsidRPr="0069645B" w:rsidRDefault="0069645B" w:rsidP="0069645B">
      <w:pPr>
        <w:tabs>
          <w:tab w:val="left" w:pos="851"/>
        </w:tabs>
        <w:autoSpaceDE w:val="0"/>
        <w:autoSpaceDN w:val="0"/>
        <w:adjustRightInd w:val="0"/>
        <w:jc w:val="both"/>
        <w:rPr>
          <w:rFonts w:asciiTheme="majorHAnsi" w:hAnsiTheme="majorHAnsi" w:cstheme="majorHAnsi"/>
          <w:sz w:val="24"/>
          <w:szCs w:val="24"/>
        </w:rPr>
        <w:sectPr w:rsidR="0069645B" w:rsidRPr="0069645B" w:rsidSect="006F23E7">
          <w:type w:val="nextColumn"/>
          <w:pgSz w:w="16838" w:h="11906" w:orient="landscape"/>
          <w:pgMar w:top="1134" w:right="851" w:bottom="1134" w:left="1701" w:header="709" w:footer="709" w:gutter="0"/>
          <w:cols w:space="708"/>
          <w:docGrid w:linePitch="360"/>
        </w:sectPr>
      </w:pPr>
    </w:p>
    <w:p w:rsidR="00503336" w:rsidRPr="0069645B" w:rsidRDefault="00503336" w:rsidP="002D780B">
      <w:pPr>
        <w:pStyle w:val="3"/>
        <w:tabs>
          <w:tab w:val="left" w:pos="0"/>
        </w:tabs>
        <w:spacing w:before="0" w:after="0"/>
        <w:ind w:firstLine="851"/>
        <w:jc w:val="both"/>
        <w:rPr>
          <w:rFonts w:asciiTheme="majorHAnsi" w:hAnsiTheme="majorHAnsi" w:cstheme="majorHAnsi"/>
          <w:color w:val="auto"/>
          <w:sz w:val="24"/>
          <w:szCs w:val="24"/>
          <w:lang w:val="ru-RU"/>
        </w:rPr>
      </w:pPr>
      <w:bookmarkStart w:id="217" w:name="_Toc469646517"/>
      <w:bookmarkStart w:id="218" w:name="_Toc32328095"/>
      <w:r w:rsidRPr="0069645B">
        <w:rPr>
          <w:rFonts w:asciiTheme="majorHAnsi" w:hAnsiTheme="majorHAnsi" w:cstheme="majorHAnsi"/>
          <w:color w:val="auto"/>
          <w:sz w:val="24"/>
          <w:szCs w:val="24"/>
          <w:lang w:val="ru-RU"/>
        </w:rPr>
        <w:lastRenderedPageBreak/>
        <w:t xml:space="preserve">Статья 37. </w:t>
      </w:r>
      <w:r w:rsidR="00A8526A" w:rsidRPr="0069645B">
        <w:rPr>
          <w:rFonts w:asciiTheme="majorHAnsi" w:hAnsiTheme="majorHAnsi" w:cstheme="majorHAnsi"/>
          <w:color w:val="auto"/>
          <w:sz w:val="24"/>
          <w:szCs w:val="24"/>
          <w:lang w:val="ru-RU"/>
        </w:rPr>
        <w:t>«</w:t>
      </w:r>
      <w:r w:rsidRPr="0069645B">
        <w:rPr>
          <w:rFonts w:asciiTheme="majorHAnsi" w:hAnsiTheme="majorHAnsi" w:cstheme="majorHAnsi"/>
          <w:color w:val="auto"/>
          <w:sz w:val="24"/>
          <w:szCs w:val="24"/>
          <w:lang w:val="ru-RU"/>
        </w:rPr>
        <w:t>Производственная зона (П1)</w:t>
      </w:r>
      <w:bookmarkEnd w:id="217"/>
      <w:r w:rsidR="00A8526A" w:rsidRPr="0069645B">
        <w:rPr>
          <w:rFonts w:asciiTheme="majorHAnsi" w:hAnsiTheme="majorHAnsi" w:cstheme="majorHAnsi"/>
          <w:color w:val="auto"/>
          <w:sz w:val="24"/>
          <w:szCs w:val="24"/>
          <w:lang w:val="ru-RU"/>
        </w:rPr>
        <w:t>»</w:t>
      </w:r>
      <w:bookmarkEnd w:id="218"/>
    </w:p>
    <w:p w:rsidR="00092611" w:rsidRPr="00092611" w:rsidRDefault="002D780B" w:rsidP="002D780B">
      <w:pPr>
        <w:pStyle w:val="1"/>
        <w:numPr>
          <w:ilvl w:val="0"/>
          <w:numId w:val="0"/>
        </w:numPr>
        <w:spacing w:before="0" w:after="0"/>
        <w:jc w:val="left"/>
        <w:rPr>
          <w:b w:val="0"/>
          <w:sz w:val="24"/>
          <w:szCs w:val="24"/>
          <w:lang w:val="ru-RU"/>
        </w:rPr>
      </w:pPr>
      <w:r>
        <w:rPr>
          <w:b w:val="0"/>
          <w:sz w:val="24"/>
          <w:szCs w:val="24"/>
          <w:lang w:val="ru-RU"/>
        </w:rPr>
        <w:t>(статья</w:t>
      </w:r>
      <w:r w:rsidR="00092611" w:rsidRPr="00092611">
        <w:rPr>
          <w:b w:val="0"/>
          <w:sz w:val="24"/>
          <w:szCs w:val="24"/>
          <w:lang w:val="ru-RU"/>
        </w:rPr>
        <w:t xml:space="preserve"> 37 в ред. решения Саянского районного Совета депутатов от 31.10.2018 года № 40-209</w:t>
      </w:r>
      <w:r>
        <w:rPr>
          <w:b w:val="0"/>
          <w:sz w:val="24"/>
          <w:szCs w:val="24"/>
          <w:lang w:val="ru-RU"/>
        </w:rPr>
        <w:t>, от 17.12.2021 № 19-133</w:t>
      </w:r>
      <w:r w:rsidR="00092611" w:rsidRPr="00092611">
        <w:rPr>
          <w:b w:val="0"/>
          <w:sz w:val="24"/>
          <w:szCs w:val="24"/>
          <w:lang w:val="ru-RU"/>
        </w:rPr>
        <w:t>)</w:t>
      </w:r>
    </w:p>
    <w:p w:rsidR="005D30D9" w:rsidRPr="0069645B" w:rsidRDefault="005D30D9" w:rsidP="002D780B">
      <w:pPr>
        <w:ind w:firstLine="851"/>
        <w:rPr>
          <w:rFonts w:asciiTheme="majorHAnsi" w:hAnsiTheme="majorHAnsi" w:cstheme="majorHAnsi"/>
          <w:sz w:val="24"/>
          <w:szCs w:val="24"/>
          <w:lang w:eastAsia="en-US"/>
        </w:rPr>
      </w:pPr>
    </w:p>
    <w:p w:rsidR="00A8526A" w:rsidRDefault="00A8526A" w:rsidP="002D780B">
      <w:pPr>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1. Виды разрешённого использования земельных участков и объектов капитального строительства:</w:t>
      </w:r>
    </w:p>
    <w:p w:rsidR="002D780B" w:rsidRPr="002D780B" w:rsidRDefault="002D780B" w:rsidP="002D780B">
      <w:pPr>
        <w:tabs>
          <w:tab w:val="left" w:pos="426"/>
          <w:tab w:val="left" w:pos="709"/>
          <w:tab w:val="num" w:pos="851"/>
        </w:tabs>
        <w:ind w:right="-2"/>
        <w:jc w:val="both"/>
        <w:rPr>
          <w:rFonts w:ascii="Arial" w:hAnsi="Arial" w:cs="Arial"/>
          <w:sz w:val="24"/>
          <w:szCs w:val="24"/>
        </w:rPr>
      </w:pPr>
      <w:r>
        <w:rPr>
          <w:rFonts w:ascii="Arial" w:hAnsi="Arial" w:cs="Arial"/>
          <w:bCs/>
          <w:sz w:val="24"/>
          <w:szCs w:val="24"/>
        </w:rPr>
        <w:t>(часть</w:t>
      </w:r>
      <w:r w:rsidR="0069645B" w:rsidRPr="0069645B">
        <w:rPr>
          <w:rFonts w:ascii="Arial" w:hAnsi="Arial" w:cs="Arial"/>
          <w:bCs/>
          <w:sz w:val="24"/>
          <w:szCs w:val="24"/>
        </w:rPr>
        <w:t xml:space="preserve"> </w:t>
      </w:r>
      <w:r w:rsidR="0069645B">
        <w:rPr>
          <w:rFonts w:ascii="Arial" w:hAnsi="Arial" w:cs="Arial"/>
          <w:bCs/>
          <w:sz w:val="24"/>
          <w:szCs w:val="24"/>
        </w:rPr>
        <w:t>1</w:t>
      </w:r>
      <w:r>
        <w:rPr>
          <w:rFonts w:ascii="Arial" w:hAnsi="Arial" w:cs="Arial"/>
          <w:bCs/>
          <w:sz w:val="24"/>
          <w:szCs w:val="24"/>
        </w:rPr>
        <w:t xml:space="preserve"> статьи </w:t>
      </w:r>
      <w:r w:rsidR="0069645B">
        <w:rPr>
          <w:rFonts w:ascii="Arial" w:hAnsi="Arial" w:cs="Arial"/>
          <w:bCs/>
          <w:sz w:val="24"/>
          <w:szCs w:val="24"/>
        </w:rPr>
        <w:t>37</w:t>
      </w:r>
      <w:r w:rsidR="0069645B" w:rsidRPr="0069645B">
        <w:rPr>
          <w:rFonts w:ascii="Arial" w:hAnsi="Arial" w:cs="Arial"/>
          <w:bCs/>
          <w:sz w:val="24"/>
          <w:szCs w:val="24"/>
        </w:rPr>
        <w:t xml:space="preserve"> в ред. решения Саянского районного Совета депутатов от 24.12.2020 № 6-35</w:t>
      </w:r>
      <w:r>
        <w:rPr>
          <w:rFonts w:ascii="Arial" w:hAnsi="Arial" w:cs="Arial"/>
          <w:bCs/>
          <w:sz w:val="24"/>
          <w:szCs w:val="24"/>
        </w:rPr>
        <w:t>, от 17.12.2021 № 19-133</w:t>
      </w:r>
      <w:r w:rsidR="0069645B" w:rsidRPr="0069645B">
        <w:rPr>
          <w:rFonts w:ascii="Arial" w:hAnsi="Arial" w:cs="Arial"/>
          <w:bCs/>
          <w:sz w:val="24"/>
          <w:szCs w:val="24"/>
        </w:rPr>
        <w:t>)</w:t>
      </w:r>
    </w:p>
    <w:tbl>
      <w:tblPr>
        <w:tblW w:w="494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4665"/>
        <w:gridCol w:w="8037"/>
      </w:tblGrid>
      <w:tr w:rsidR="002D780B" w:rsidRPr="002D780B" w:rsidTr="00831277">
        <w:tc>
          <w:tcPr>
            <w:tcW w:w="502" w:type="pct"/>
            <w:shd w:val="pct5" w:color="auto" w:fill="auto"/>
            <w:vAlign w:val="center"/>
          </w:tcPr>
          <w:p w:rsidR="002D780B" w:rsidRPr="002D780B" w:rsidRDefault="002D780B" w:rsidP="00831277">
            <w:pPr>
              <w:rPr>
                <w:rFonts w:ascii="Arial" w:hAnsi="Arial" w:cs="Arial"/>
                <w:b/>
                <w:bCs/>
                <w:sz w:val="24"/>
                <w:szCs w:val="24"/>
              </w:rPr>
            </w:pPr>
            <w:r w:rsidRPr="002D780B">
              <w:rPr>
                <w:rFonts w:ascii="Arial" w:hAnsi="Arial" w:cs="Arial"/>
                <w:b/>
                <w:bCs/>
                <w:sz w:val="24"/>
                <w:szCs w:val="24"/>
              </w:rPr>
              <w:t>Код</w:t>
            </w:r>
          </w:p>
        </w:tc>
        <w:tc>
          <w:tcPr>
            <w:tcW w:w="1652" w:type="pct"/>
            <w:tcBorders>
              <w:right w:val="single" w:sz="4" w:space="0" w:color="auto"/>
            </w:tcBorders>
            <w:shd w:val="pct5" w:color="auto" w:fill="auto"/>
            <w:vAlign w:val="center"/>
          </w:tcPr>
          <w:p w:rsidR="002D780B" w:rsidRPr="002D780B" w:rsidRDefault="002D780B" w:rsidP="00831277">
            <w:pPr>
              <w:rPr>
                <w:rFonts w:ascii="Arial" w:hAnsi="Arial" w:cs="Arial"/>
                <w:b/>
                <w:bCs/>
                <w:sz w:val="24"/>
                <w:szCs w:val="24"/>
              </w:rPr>
            </w:pPr>
            <w:r w:rsidRPr="002D780B">
              <w:rPr>
                <w:rFonts w:ascii="Arial" w:hAnsi="Arial" w:cs="Arial"/>
                <w:b/>
                <w:bCs/>
                <w:sz w:val="24"/>
                <w:szCs w:val="24"/>
              </w:rPr>
              <w:t>Виды разрешенного использования земельных участков</w:t>
            </w:r>
          </w:p>
        </w:tc>
        <w:tc>
          <w:tcPr>
            <w:tcW w:w="2846" w:type="pct"/>
            <w:tcBorders>
              <w:left w:val="single" w:sz="4" w:space="0" w:color="auto"/>
            </w:tcBorders>
            <w:shd w:val="pct5" w:color="auto" w:fill="auto"/>
            <w:vAlign w:val="center"/>
          </w:tcPr>
          <w:p w:rsidR="002D780B" w:rsidRPr="002D780B" w:rsidRDefault="002D780B" w:rsidP="00831277">
            <w:pPr>
              <w:rPr>
                <w:rFonts w:ascii="Arial" w:hAnsi="Arial" w:cs="Arial"/>
                <w:b/>
                <w:bCs/>
                <w:sz w:val="24"/>
                <w:szCs w:val="24"/>
              </w:rPr>
            </w:pPr>
            <w:r w:rsidRPr="002D780B">
              <w:rPr>
                <w:rFonts w:ascii="Arial" w:hAnsi="Arial" w:cs="Arial"/>
                <w:b/>
                <w:bCs/>
                <w:sz w:val="24"/>
                <w:szCs w:val="24"/>
              </w:rPr>
              <w:t>Описание вида разрешенного использования земельного участка</w:t>
            </w:r>
          </w:p>
        </w:tc>
      </w:tr>
      <w:tr w:rsidR="002D780B" w:rsidRPr="002D780B" w:rsidTr="00831277">
        <w:tc>
          <w:tcPr>
            <w:tcW w:w="5000" w:type="pct"/>
            <w:gridSpan w:val="3"/>
            <w:tcBorders>
              <w:bottom w:val="single" w:sz="4" w:space="0" w:color="auto"/>
            </w:tcBorders>
            <w:shd w:val="clear" w:color="auto" w:fill="F2F2F2"/>
            <w:vAlign w:val="center"/>
          </w:tcPr>
          <w:p w:rsidR="002D780B" w:rsidRPr="002D780B" w:rsidRDefault="002D780B" w:rsidP="00831277">
            <w:pPr>
              <w:rPr>
                <w:rFonts w:ascii="Arial" w:hAnsi="Arial" w:cs="Arial"/>
                <w:bCs/>
                <w:sz w:val="24"/>
                <w:szCs w:val="24"/>
              </w:rPr>
            </w:pPr>
            <w:r w:rsidRPr="002D780B">
              <w:rPr>
                <w:rFonts w:ascii="Arial" w:hAnsi="Arial" w:cs="Arial"/>
                <w:b/>
                <w:bCs/>
                <w:sz w:val="24"/>
                <w:szCs w:val="24"/>
              </w:rPr>
              <w:t>Основные виды разрешенного использования</w:t>
            </w:r>
          </w:p>
        </w:tc>
      </w:tr>
      <w:tr w:rsidR="002D780B" w:rsidRPr="002D780B" w:rsidTr="00831277">
        <w:trPr>
          <w:trHeight w:val="172"/>
        </w:trPr>
        <w:tc>
          <w:tcPr>
            <w:tcW w:w="502" w:type="pct"/>
            <w:tcBorders>
              <w:top w:val="single" w:sz="4" w:space="0" w:color="auto"/>
              <w:bottom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2.7.1</w:t>
            </w:r>
          </w:p>
        </w:tc>
        <w:tc>
          <w:tcPr>
            <w:tcW w:w="1652" w:type="pct"/>
            <w:tcBorders>
              <w:top w:val="single" w:sz="4" w:space="0" w:color="auto"/>
              <w:bottom w:val="single" w:sz="4" w:space="0" w:color="auto"/>
              <w:right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Хранение автотранспорта</w:t>
            </w:r>
          </w:p>
        </w:tc>
        <w:tc>
          <w:tcPr>
            <w:tcW w:w="2846" w:type="pct"/>
            <w:tcBorders>
              <w:top w:val="single" w:sz="4" w:space="0" w:color="auto"/>
              <w:left w:val="single" w:sz="4" w:space="0" w:color="auto"/>
              <w:bottom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r w:rsidR="002D780B" w:rsidRPr="002D780B" w:rsidTr="00831277">
        <w:trPr>
          <w:trHeight w:val="60"/>
        </w:trPr>
        <w:tc>
          <w:tcPr>
            <w:tcW w:w="502" w:type="pct"/>
            <w:tcBorders>
              <w:top w:val="single" w:sz="4" w:space="0" w:color="auto"/>
              <w:bottom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3.1</w:t>
            </w:r>
          </w:p>
        </w:tc>
        <w:tc>
          <w:tcPr>
            <w:tcW w:w="1652" w:type="pct"/>
            <w:tcBorders>
              <w:top w:val="single" w:sz="4" w:space="0" w:color="auto"/>
              <w:bottom w:val="single" w:sz="4" w:space="0" w:color="auto"/>
              <w:right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Коммунальное  обслуживание</w:t>
            </w:r>
          </w:p>
        </w:tc>
        <w:tc>
          <w:tcPr>
            <w:tcW w:w="2846" w:type="pct"/>
            <w:tcBorders>
              <w:top w:val="single" w:sz="4" w:space="0" w:color="auto"/>
              <w:left w:val="single" w:sz="4" w:space="0" w:color="auto"/>
              <w:bottom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2D780B" w:rsidRPr="002D780B" w:rsidTr="00831277">
        <w:trPr>
          <w:trHeight w:val="174"/>
        </w:trPr>
        <w:tc>
          <w:tcPr>
            <w:tcW w:w="502" w:type="pct"/>
            <w:tcBorders>
              <w:top w:val="single" w:sz="4" w:space="0" w:color="auto"/>
              <w:bottom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3.1.1</w:t>
            </w:r>
          </w:p>
        </w:tc>
        <w:tc>
          <w:tcPr>
            <w:tcW w:w="1652" w:type="pct"/>
            <w:tcBorders>
              <w:top w:val="single" w:sz="4" w:space="0" w:color="auto"/>
              <w:bottom w:val="single" w:sz="4" w:space="0" w:color="auto"/>
              <w:right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Предоставление коммунальных услуг</w:t>
            </w:r>
          </w:p>
        </w:tc>
        <w:tc>
          <w:tcPr>
            <w:tcW w:w="2846" w:type="pct"/>
            <w:tcBorders>
              <w:top w:val="single" w:sz="4" w:space="0" w:color="auto"/>
              <w:left w:val="single" w:sz="4" w:space="0" w:color="auto"/>
              <w:bottom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D780B" w:rsidRPr="002D780B" w:rsidTr="00831277">
        <w:trPr>
          <w:trHeight w:val="120"/>
        </w:trPr>
        <w:tc>
          <w:tcPr>
            <w:tcW w:w="502" w:type="pct"/>
            <w:tcBorders>
              <w:top w:val="single" w:sz="4" w:space="0" w:color="auto"/>
              <w:bottom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3.9</w:t>
            </w:r>
          </w:p>
        </w:tc>
        <w:tc>
          <w:tcPr>
            <w:tcW w:w="1652" w:type="pct"/>
            <w:tcBorders>
              <w:top w:val="single" w:sz="4" w:space="0" w:color="auto"/>
              <w:bottom w:val="single" w:sz="4" w:space="0" w:color="auto"/>
              <w:right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Обеспечение научной деятельности</w:t>
            </w:r>
          </w:p>
        </w:tc>
        <w:tc>
          <w:tcPr>
            <w:tcW w:w="2846" w:type="pct"/>
            <w:tcBorders>
              <w:top w:val="single" w:sz="4" w:space="0" w:color="auto"/>
              <w:left w:val="single" w:sz="4" w:space="0" w:color="auto"/>
              <w:bottom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2D780B" w:rsidRPr="002D780B" w:rsidTr="00831277">
        <w:trPr>
          <w:trHeight w:val="120"/>
        </w:trPr>
        <w:tc>
          <w:tcPr>
            <w:tcW w:w="502" w:type="pct"/>
            <w:tcBorders>
              <w:top w:val="single" w:sz="4" w:space="0" w:color="auto"/>
              <w:bottom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3.9.1</w:t>
            </w:r>
          </w:p>
        </w:tc>
        <w:tc>
          <w:tcPr>
            <w:tcW w:w="1652" w:type="pct"/>
            <w:tcBorders>
              <w:top w:val="single" w:sz="4" w:space="0" w:color="auto"/>
              <w:bottom w:val="single" w:sz="4" w:space="0" w:color="auto"/>
              <w:right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Обеспечение деятельности в области гидрометеорологии и смежных с ней областях</w:t>
            </w:r>
          </w:p>
        </w:tc>
        <w:tc>
          <w:tcPr>
            <w:tcW w:w="2846" w:type="pct"/>
            <w:tcBorders>
              <w:top w:val="single" w:sz="4" w:space="0" w:color="auto"/>
              <w:left w:val="single" w:sz="4" w:space="0" w:color="auto"/>
              <w:bottom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w:t>
            </w:r>
            <w:r w:rsidRPr="002D780B">
              <w:rPr>
                <w:rFonts w:ascii="Arial" w:hAnsi="Arial" w:cs="Arial"/>
                <w:bCs/>
                <w:sz w:val="24"/>
                <w:szCs w:val="24"/>
              </w:rPr>
              <w:lastRenderedPageBreak/>
              <w:t>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2D780B" w:rsidRPr="002D780B" w:rsidTr="00831277">
        <w:trPr>
          <w:trHeight w:val="60"/>
        </w:trPr>
        <w:tc>
          <w:tcPr>
            <w:tcW w:w="502" w:type="pct"/>
            <w:tcBorders>
              <w:top w:val="single" w:sz="4" w:space="0" w:color="auto"/>
              <w:bottom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lastRenderedPageBreak/>
              <w:t>3.10</w:t>
            </w:r>
          </w:p>
        </w:tc>
        <w:tc>
          <w:tcPr>
            <w:tcW w:w="1652" w:type="pct"/>
            <w:tcBorders>
              <w:top w:val="single" w:sz="4" w:space="0" w:color="auto"/>
              <w:bottom w:val="single" w:sz="4" w:space="0" w:color="auto"/>
              <w:right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Ветеринарное обслуживание</w:t>
            </w:r>
          </w:p>
        </w:tc>
        <w:tc>
          <w:tcPr>
            <w:tcW w:w="2846" w:type="pct"/>
            <w:tcBorders>
              <w:top w:val="single" w:sz="4" w:space="0" w:color="auto"/>
              <w:left w:val="single" w:sz="4" w:space="0" w:color="auto"/>
              <w:bottom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p w:rsidR="002D780B" w:rsidRPr="002D780B" w:rsidRDefault="002D780B" w:rsidP="00831277">
            <w:pPr>
              <w:rPr>
                <w:rFonts w:ascii="Arial" w:hAnsi="Arial" w:cs="Arial"/>
                <w:bCs/>
                <w:sz w:val="24"/>
                <w:szCs w:val="24"/>
              </w:rPr>
            </w:pPr>
          </w:p>
        </w:tc>
      </w:tr>
      <w:tr w:rsidR="002D780B" w:rsidRPr="002D780B" w:rsidTr="00831277">
        <w:trPr>
          <w:trHeight w:val="60"/>
        </w:trPr>
        <w:tc>
          <w:tcPr>
            <w:tcW w:w="502" w:type="pct"/>
            <w:tcBorders>
              <w:top w:val="single" w:sz="4" w:space="0" w:color="auto"/>
              <w:bottom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3.10.2</w:t>
            </w:r>
          </w:p>
        </w:tc>
        <w:tc>
          <w:tcPr>
            <w:tcW w:w="1652" w:type="pct"/>
            <w:tcBorders>
              <w:top w:val="single" w:sz="4" w:space="0" w:color="auto"/>
              <w:bottom w:val="single" w:sz="4" w:space="0" w:color="auto"/>
              <w:right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Приюты для животных</w:t>
            </w:r>
          </w:p>
        </w:tc>
        <w:tc>
          <w:tcPr>
            <w:tcW w:w="2846" w:type="pct"/>
            <w:tcBorders>
              <w:top w:val="single" w:sz="4" w:space="0" w:color="auto"/>
              <w:left w:val="single" w:sz="4" w:space="0" w:color="auto"/>
              <w:bottom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Размещение объектов капитального строительства, предназначенных для оказания ветеринарных услуг в стационаре;</w:t>
            </w:r>
          </w:p>
          <w:p w:rsidR="002D780B" w:rsidRPr="002D780B" w:rsidRDefault="002D780B" w:rsidP="00831277">
            <w:pPr>
              <w:rPr>
                <w:rFonts w:ascii="Arial" w:hAnsi="Arial" w:cs="Arial"/>
                <w:bCs/>
                <w:sz w:val="24"/>
                <w:szCs w:val="24"/>
              </w:rPr>
            </w:pPr>
            <w:r w:rsidRPr="002D780B">
              <w:rPr>
                <w:rFonts w:ascii="Arial" w:hAnsi="Arial" w:cs="Arial"/>
                <w:bCs/>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2D780B" w:rsidRPr="002D780B" w:rsidRDefault="002D780B" w:rsidP="00831277">
            <w:pPr>
              <w:rPr>
                <w:rFonts w:ascii="Arial" w:hAnsi="Arial" w:cs="Arial"/>
                <w:bCs/>
                <w:sz w:val="24"/>
                <w:szCs w:val="24"/>
              </w:rPr>
            </w:pPr>
            <w:r w:rsidRPr="002D780B">
              <w:rPr>
                <w:rFonts w:ascii="Arial" w:hAnsi="Arial" w:cs="Arial"/>
                <w:bCs/>
                <w:sz w:val="24"/>
                <w:szCs w:val="24"/>
              </w:rPr>
              <w:t>размещение объектов капитального строительства, предназначенных для организации гостиниц для животных</w:t>
            </w:r>
          </w:p>
        </w:tc>
      </w:tr>
      <w:tr w:rsidR="002D780B" w:rsidRPr="002D780B" w:rsidTr="00831277">
        <w:trPr>
          <w:trHeight w:val="1992"/>
        </w:trPr>
        <w:tc>
          <w:tcPr>
            <w:tcW w:w="502" w:type="pct"/>
            <w:tcBorders>
              <w:top w:val="single" w:sz="4" w:space="0" w:color="auto"/>
              <w:bottom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4.0</w:t>
            </w:r>
          </w:p>
        </w:tc>
        <w:tc>
          <w:tcPr>
            <w:tcW w:w="1652" w:type="pct"/>
            <w:tcBorders>
              <w:top w:val="single" w:sz="4" w:space="0" w:color="auto"/>
              <w:bottom w:val="single" w:sz="4" w:space="0" w:color="auto"/>
              <w:right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Предпринимательство</w:t>
            </w:r>
          </w:p>
        </w:tc>
        <w:tc>
          <w:tcPr>
            <w:tcW w:w="2846" w:type="pct"/>
            <w:tcBorders>
              <w:top w:val="single" w:sz="4" w:space="0" w:color="auto"/>
              <w:left w:val="single" w:sz="4" w:space="0" w:color="auto"/>
              <w:bottom w:val="single" w:sz="4" w:space="0" w:color="auto"/>
            </w:tcBorders>
            <w:vAlign w:val="center"/>
          </w:tcPr>
          <w:p w:rsidR="002D780B" w:rsidRPr="009F2F70" w:rsidRDefault="002D780B" w:rsidP="00831277">
            <w:pPr>
              <w:rPr>
                <w:rFonts w:ascii="Arial" w:hAnsi="Arial" w:cs="Arial"/>
                <w:bCs/>
                <w:sz w:val="24"/>
                <w:szCs w:val="24"/>
              </w:rPr>
            </w:pPr>
            <w:r w:rsidRPr="009F2F70">
              <w:rPr>
                <w:rFonts w:ascii="Arial" w:hAnsi="Arial" w:cs="Arial"/>
                <w:bCs/>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2D780B" w:rsidRPr="009F2F70" w:rsidRDefault="002D780B" w:rsidP="00831277">
            <w:pPr>
              <w:rPr>
                <w:rFonts w:ascii="Arial" w:hAnsi="Arial" w:cs="Arial"/>
                <w:bCs/>
                <w:sz w:val="24"/>
                <w:szCs w:val="24"/>
              </w:rPr>
            </w:pPr>
            <w:r w:rsidRPr="009F2F70">
              <w:rPr>
                <w:rFonts w:ascii="Arial" w:hAnsi="Arial" w:cs="Arial"/>
                <w:bCs/>
                <w:sz w:val="24"/>
                <w:szCs w:val="24"/>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r:id="rId132" w:history="1">
              <w:r w:rsidRPr="009F2F70">
                <w:rPr>
                  <w:rStyle w:val="a7"/>
                  <w:rFonts w:ascii="Arial" w:hAnsi="Arial" w:cs="Arial"/>
                  <w:bCs/>
                  <w:color w:val="auto"/>
                  <w:sz w:val="24"/>
                  <w:szCs w:val="24"/>
                  <w:u w:val="none"/>
                </w:rPr>
                <w:t>кодами 4.1</w:t>
              </w:r>
            </w:hyperlink>
            <w:r w:rsidRPr="009F2F70">
              <w:rPr>
                <w:rFonts w:ascii="Arial" w:hAnsi="Arial" w:cs="Arial"/>
                <w:bCs/>
                <w:sz w:val="24"/>
                <w:szCs w:val="24"/>
              </w:rPr>
              <w:t xml:space="preserve"> - </w:t>
            </w:r>
            <w:hyperlink r:id="rId133" w:history="1">
              <w:r w:rsidRPr="009F2F70">
                <w:rPr>
                  <w:rStyle w:val="a7"/>
                  <w:rFonts w:ascii="Arial" w:hAnsi="Arial" w:cs="Arial"/>
                  <w:bCs/>
                  <w:color w:val="auto"/>
                  <w:sz w:val="24"/>
                  <w:szCs w:val="24"/>
                  <w:u w:val="none"/>
                </w:rPr>
                <w:t>4.10</w:t>
              </w:r>
            </w:hyperlink>
          </w:p>
        </w:tc>
      </w:tr>
      <w:tr w:rsidR="002D780B" w:rsidRPr="002D780B" w:rsidTr="00831277">
        <w:trPr>
          <w:trHeight w:val="136"/>
        </w:trPr>
        <w:tc>
          <w:tcPr>
            <w:tcW w:w="502" w:type="pct"/>
            <w:tcBorders>
              <w:top w:val="single" w:sz="4" w:space="0" w:color="auto"/>
              <w:bottom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4.9.1</w:t>
            </w:r>
          </w:p>
        </w:tc>
        <w:tc>
          <w:tcPr>
            <w:tcW w:w="1652" w:type="pct"/>
            <w:tcBorders>
              <w:top w:val="single" w:sz="4" w:space="0" w:color="auto"/>
              <w:bottom w:val="single" w:sz="4" w:space="0" w:color="auto"/>
              <w:right w:val="single" w:sz="4" w:space="0" w:color="auto"/>
            </w:tcBorders>
            <w:vAlign w:val="center"/>
          </w:tcPr>
          <w:p w:rsidR="002D780B" w:rsidRPr="002D780B" w:rsidRDefault="002D780B" w:rsidP="00831277">
            <w:pPr>
              <w:rPr>
                <w:rFonts w:ascii="Arial" w:hAnsi="Arial" w:cs="Arial"/>
                <w:bCs/>
                <w:sz w:val="24"/>
                <w:szCs w:val="24"/>
              </w:rPr>
            </w:pPr>
            <w:bookmarkStart w:id="219" w:name="sub_10491"/>
            <w:r w:rsidRPr="002D780B">
              <w:rPr>
                <w:rFonts w:ascii="Arial" w:hAnsi="Arial" w:cs="Arial"/>
                <w:bCs/>
                <w:sz w:val="24"/>
                <w:szCs w:val="24"/>
              </w:rPr>
              <w:t>Объекты дорожного</w:t>
            </w:r>
          </w:p>
          <w:p w:rsidR="002D780B" w:rsidRPr="002D780B" w:rsidRDefault="002D780B" w:rsidP="00831277">
            <w:pPr>
              <w:rPr>
                <w:rFonts w:ascii="Arial" w:hAnsi="Arial" w:cs="Arial"/>
                <w:bCs/>
                <w:sz w:val="24"/>
                <w:szCs w:val="24"/>
              </w:rPr>
            </w:pPr>
            <w:r w:rsidRPr="002D780B">
              <w:rPr>
                <w:rFonts w:ascii="Arial" w:hAnsi="Arial" w:cs="Arial"/>
                <w:bCs/>
                <w:sz w:val="24"/>
                <w:szCs w:val="24"/>
              </w:rPr>
              <w:t>сервиса</w:t>
            </w:r>
            <w:bookmarkEnd w:id="219"/>
          </w:p>
        </w:tc>
        <w:tc>
          <w:tcPr>
            <w:tcW w:w="2846" w:type="pct"/>
            <w:tcBorders>
              <w:top w:val="single" w:sz="4" w:space="0" w:color="auto"/>
              <w:left w:val="single" w:sz="4" w:space="0" w:color="auto"/>
              <w:bottom w:val="single" w:sz="4" w:space="0" w:color="auto"/>
            </w:tcBorders>
            <w:vAlign w:val="center"/>
          </w:tcPr>
          <w:p w:rsidR="002D780B" w:rsidRPr="009F2F70" w:rsidRDefault="002D780B" w:rsidP="00831277">
            <w:pPr>
              <w:rPr>
                <w:rFonts w:ascii="Arial" w:hAnsi="Arial" w:cs="Arial"/>
                <w:bCs/>
                <w:sz w:val="24"/>
                <w:szCs w:val="24"/>
              </w:rPr>
            </w:pPr>
            <w:r w:rsidRPr="009F2F70">
              <w:rPr>
                <w:rFonts w:ascii="Arial" w:hAnsi="Arial" w:cs="Arial"/>
                <w:bCs/>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34" w:history="1">
              <w:r w:rsidRPr="009F2F70">
                <w:rPr>
                  <w:rStyle w:val="a7"/>
                  <w:rFonts w:ascii="Arial" w:hAnsi="Arial" w:cs="Arial"/>
                  <w:bCs/>
                  <w:color w:val="auto"/>
                  <w:sz w:val="24"/>
                  <w:szCs w:val="24"/>
                  <w:u w:val="none"/>
                </w:rPr>
                <w:t>кодами 4.9.1.1</w:t>
              </w:r>
            </w:hyperlink>
            <w:r w:rsidRPr="009F2F70">
              <w:rPr>
                <w:rFonts w:ascii="Arial" w:hAnsi="Arial" w:cs="Arial"/>
                <w:bCs/>
                <w:sz w:val="24"/>
                <w:szCs w:val="24"/>
              </w:rPr>
              <w:t xml:space="preserve"> - </w:t>
            </w:r>
            <w:hyperlink r:id="rId135" w:history="1">
              <w:r w:rsidRPr="009F2F70">
                <w:rPr>
                  <w:rStyle w:val="a7"/>
                  <w:rFonts w:ascii="Arial" w:hAnsi="Arial" w:cs="Arial"/>
                  <w:bCs/>
                  <w:color w:val="auto"/>
                  <w:sz w:val="24"/>
                  <w:szCs w:val="24"/>
                  <w:u w:val="none"/>
                </w:rPr>
                <w:t>4.9.1.4</w:t>
              </w:r>
            </w:hyperlink>
          </w:p>
        </w:tc>
      </w:tr>
      <w:tr w:rsidR="002D780B" w:rsidRPr="002D780B" w:rsidTr="00831277">
        <w:trPr>
          <w:trHeight w:val="136"/>
        </w:trPr>
        <w:tc>
          <w:tcPr>
            <w:tcW w:w="502" w:type="pct"/>
            <w:tcBorders>
              <w:top w:val="single" w:sz="4" w:space="0" w:color="auto"/>
              <w:bottom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lastRenderedPageBreak/>
              <w:t>4.9.1.3</w:t>
            </w:r>
          </w:p>
        </w:tc>
        <w:tc>
          <w:tcPr>
            <w:tcW w:w="1652" w:type="pct"/>
            <w:tcBorders>
              <w:top w:val="single" w:sz="4" w:space="0" w:color="auto"/>
              <w:bottom w:val="single" w:sz="4" w:space="0" w:color="auto"/>
              <w:right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Автомобильные мойки</w:t>
            </w:r>
          </w:p>
        </w:tc>
        <w:tc>
          <w:tcPr>
            <w:tcW w:w="2846" w:type="pct"/>
            <w:tcBorders>
              <w:top w:val="single" w:sz="4" w:space="0" w:color="auto"/>
              <w:left w:val="single" w:sz="4" w:space="0" w:color="auto"/>
              <w:bottom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Размещение автомобильных моек, а также размещение магазинов сопутствующей торговли</w:t>
            </w:r>
          </w:p>
        </w:tc>
      </w:tr>
      <w:tr w:rsidR="002D780B" w:rsidRPr="002D780B" w:rsidTr="00831277">
        <w:trPr>
          <w:trHeight w:val="131"/>
        </w:trPr>
        <w:tc>
          <w:tcPr>
            <w:tcW w:w="502" w:type="pct"/>
            <w:tcBorders>
              <w:top w:val="single" w:sz="4" w:space="0" w:color="auto"/>
              <w:bottom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4.9.1.4</w:t>
            </w:r>
          </w:p>
        </w:tc>
        <w:tc>
          <w:tcPr>
            <w:tcW w:w="1652" w:type="pct"/>
            <w:tcBorders>
              <w:top w:val="single" w:sz="4" w:space="0" w:color="auto"/>
              <w:bottom w:val="single" w:sz="4" w:space="0" w:color="auto"/>
              <w:right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Ремонт автомобилей</w:t>
            </w:r>
          </w:p>
        </w:tc>
        <w:tc>
          <w:tcPr>
            <w:tcW w:w="2846" w:type="pct"/>
            <w:tcBorders>
              <w:top w:val="single" w:sz="4" w:space="0" w:color="auto"/>
              <w:left w:val="single" w:sz="4" w:space="0" w:color="auto"/>
              <w:bottom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2D780B" w:rsidRPr="002D780B" w:rsidTr="00831277">
        <w:trPr>
          <w:trHeight w:val="107"/>
        </w:trPr>
        <w:tc>
          <w:tcPr>
            <w:tcW w:w="502" w:type="pct"/>
            <w:tcBorders>
              <w:top w:val="single" w:sz="4" w:space="0" w:color="auto"/>
              <w:bottom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6.0</w:t>
            </w:r>
          </w:p>
        </w:tc>
        <w:tc>
          <w:tcPr>
            <w:tcW w:w="1652" w:type="pct"/>
            <w:tcBorders>
              <w:top w:val="single" w:sz="4" w:space="0" w:color="auto"/>
              <w:bottom w:val="single" w:sz="4" w:space="0" w:color="auto"/>
              <w:right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Производственная деятельность</w:t>
            </w:r>
          </w:p>
        </w:tc>
        <w:tc>
          <w:tcPr>
            <w:tcW w:w="2846" w:type="pct"/>
            <w:tcBorders>
              <w:top w:val="single" w:sz="4" w:space="0" w:color="auto"/>
              <w:left w:val="single" w:sz="4" w:space="0" w:color="auto"/>
              <w:bottom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2D780B" w:rsidRPr="002D780B" w:rsidTr="00831277">
        <w:tc>
          <w:tcPr>
            <w:tcW w:w="502" w:type="pct"/>
            <w:tcBorders>
              <w:top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6.2</w:t>
            </w:r>
          </w:p>
        </w:tc>
        <w:tc>
          <w:tcPr>
            <w:tcW w:w="1652" w:type="pct"/>
            <w:tcBorders>
              <w:top w:val="single" w:sz="4" w:space="0" w:color="auto"/>
              <w:right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Тяжелая промышленность</w:t>
            </w:r>
          </w:p>
        </w:tc>
        <w:tc>
          <w:tcPr>
            <w:tcW w:w="2846" w:type="pct"/>
            <w:tcBorders>
              <w:top w:val="single" w:sz="4" w:space="0" w:color="auto"/>
              <w:left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2D780B" w:rsidRPr="002D780B" w:rsidTr="00831277">
        <w:tc>
          <w:tcPr>
            <w:tcW w:w="502" w:type="pct"/>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6.2.1</w:t>
            </w:r>
          </w:p>
        </w:tc>
        <w:tc>
          <w:tcPr>
            <w:tcW w:w="1652" w:type="pct"/>
            <w:tcBorders>
              <w:right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Автомобилестроительная промышленность</w:t>
            </w:r>
          </w:p>
        </w:tc>
        <w:tc>
          <w:tcPr>
            <w:tcW w:w="2846" w:type="pct"/>
            <w:tcBorders>
              <w:left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2D780B" w:rsidRPr="002D780B" w:rsidTr="00831277">
        <w:tc>
          <w:tcPr>
            <w:tcW w:w="502" w:type="pct"/>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6.3</w:t>
            </w:r>
          </w:p>
        </w:tc>
        <w:tc>
          <w:tcPr>
            <w:tcW w:w="1652" w:type="pct"/>
            <w:tcBorders>
              <w:right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Легкая промышленность</w:t>
            </w:r>
          </w:p>
        </w:tc>
        <w:tc>
          <w:tcPr>
            <w:tcW w:w="2846" w:type="pct"/>
            <w:tcBorders>
              <w:left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Размещение объектов капитального строительства, предназначенных для текстильной, фарфоро-фаянсовой, электронной промышленности</w:t>
            </w:r>
          </w:p>
        </w:tc>
      </w:tr>
      <w:tr w:rsidR="002D780B" w:rsidRPr="002D780B" w:rsidTr="00831277">
        <w:tc>
          <w:tcPr>
            <w:tcW w:w="502" w:type="pct"/>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6.4</w:t>
            </w:r>
          </w:p>
        </w:tc>
        <w:tc>
          <w:tcPr>
            <w:tcW w:w="1652" w:type="pct"/>
            <w:tcBorders>
              <w:right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Пищевая промышленность</w:t>
            </w:r>
          </w:p>
        </w:tc>
        <w:tc>
          <w:tcPr>
            <w:tcW w:w="2846" w:type="pct"/>
            <w:tcBorders>
              <w:left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2D780B" w:rsidRPr="002D780B" w:rsidTr="00831277">
        <w:tc>
          <w:tcPr>
            <w:tcW w:w="502" w:type="pct"/>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lastRenderedPageBreak/>
              <w:t>6.5</w:t>
            </w:r>
          </w:p>
        </w:tc>
        <w:tc>
          <w:tcPr>
            <w:tcW w:w="1652" w:type="pct"/>
            <w:tcBorders>
              <w:right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Нефтехимическая промышленность</w:t>
            </w:r>
          </w:p>
        </w:tc>
        <w:tc>
          <w:tcPr>
            <w:tcW w:w="2846" w:type="pct"/>
            <w:tcBorders>
              <w:left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2D780B" w:rsidRPr="002D780B" w:rsidTr="00831277">
        <w:trPr>
          <w:trHeight w:val="60"/>
        </w:trPr>
        <w:tc>
          <w:tcPr>
            <w:tcW w:w="502" w:type="pct"/>
            <w:tcBorders>
              <w:bottom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6.6</w:t>
            </w:r>
          </w:p>
        </w:tc>
        <w:tc>
          <w:tcPr>
            <w:tcW w:w="1652" w:type="pct"/>
            <w:tcBorders>
              <w:bottom w:val="single" w:sz="4" w:space="0" w:color="auto"/>
              <w:right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Строительная промышленность</w:t>
            </w:r>
          </w:p>
        </w:tc>
        <w:tc>
          <w:tcPr>
            <w:tcW w:w="2846" w:type="pct"/>
            <w:tcBorders>
              <w:left w:val="single" w:sz="4" w:space="0" w:color="auto"/>
              <w:bottom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2D780B" w:rsidRPr="002D780B" w:rsidTr="00831277">
        <w:trPr>
          <w:trHeight w:val="120"/>
        </w:trPr>
        <w:tc>
          <w:tcPr>
            <w:tcW w:w="502" w:type="pct"/>
            <w:tcBorders>
              <w:top w:val="single" w:sz="4" w:space="0" w:color="auto"/>
              <w:left w:val="single" w:sz="4" w:space="0" w:color="auto"/>
              <w:bottom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6.7</w:t>
            </w:r>
          </w:p>
        </w:tc>
        <w:tc>
          <w:tcPr>
            <w:tcW w:w="1652" w:type="pct"/>
            <w:tcBorders>
              <w:top w:val="single" w:sz="4" w:space="0" w:color="auto"/>
              <w:bottom w:val="single" w:sz="4" w:space="0" w:color="auto"/>
              <w:right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Энергетика</w:t>
            </w:r>
          </w:p>
        </w:tc>
        <w:tc>
          <w:tcPr>
            <w:tcW w:w="2846" w:type="pct"/>
            <w:tcBorders>
              <w:top w:val="single" w:sz="4" w:space="0" w:color="auto"/>
              <w:left w:val="single" w:sz="4" w:space="0" w:color="auto"/>
              <w:bottom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2D780B" w:rsidRPr="002D780B" w:rsidRDefault="002D780B" w:rsidP="00831277">
            <w:pPr>
              <w:rPr>
                <w:rFonts w:ascii="Arial" w:hAnsi="Arial" w:cs="Arial"/>
                <w:bCs/>
                <w:sz w:val="24"/>
                <w:szCs w:val="24"/>
              </w:rPr>
            </w:pPr>
            <w:r w:rsidRPr="002D780B">
              <w:rPr>
                <w:rFonts w:ascii="Arial" w:hAnsi="Arial" w:cs="Arial"/>
                <w:bCs/>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2D780B" w:rsidRPr="002D780B" w:rsidTr="00831277">
        <w:trPr>
          <w:trHeight w:val="60"/>
        </w:trPr>
        <w:tc>
          <w:tcPr>
            <w:tcW w:w="502" w:type="pct"/>
            <w:tcBorders>
              <w:top w:val="single" w:sz="4" w:space="0" w:color="auto"/>
              <w:bottom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6.9</w:t>
            </w:r>
          </w:p>
        </w:tc>
        <w:tc>
          <w:tcPr>
            <w:tcW w:w="1652" w:type="pct"/>
            <w:tcBorders>
              <w:top w:val="single" w:sz="4" w:space="0" w:color="auto"/>
              <w:bottom w:val="single" w:sz="4" w:space="0" w:color="auto"/>
              <w:right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Склады</w:t>
            </w:r>
          </w:p>
        </w:tc>
        <w:tc>
          <w:tcPr>
            <w:tcW w:w="2846" w:type="pct"/>
            <w:tcBorders>
              <w:top w:val="single" w:sz="4" w:space="0" w:color="auto"/>
              <w:left w:val="single" w:sz="4" w:space="0" w:color="auto"/>
              <w:bottom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2D780B" w:rsidRPr="002D780B" w:rsidTr="00831277">
        <w:trPr>
          <w:trHeight w:val="151"/>
        </w:trPr>
        <w:tc>
          <w:tcPr>
            <w:tcW w:w="502" w:type="pct"/>
            <w:tcBorders>
              <w:top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6.9.1</w:t>
            </w:r>
          </w:p>
        </w:tc>
        <w:tc>
          <w:tcPr>
            <w:tcW w:w="1652" w:type="pct"/>
            <w:tcBorders>
              <w:top w:val="single" w:sz="4" w:space="0" w:color="auto"/>
              <w:right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Складские площадки</w:t>
            </w:r>
          </w:p>
        </w:tc>
        <w:tc>
          <w:tcPr>
            <w:tcW w:w="2846" w:type="pct"/>
            <w:tcBorders>
              <w:top w:val="single" w:sz="4" w:space="0" w:color="auto"/>
              <w:left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2D780B" w:rsidRPr="002D780B" w:rsidTr="00831277">
        <w:trPr>
          <w:trHeight w:val="60"/>
        </w:trPr>
        <w:tc>
          <w:tcPr>
            <w:tcW w:w="502" w:type="pct"/>
            <w:tcBorders>
              <w:bottom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6.11</w:t>
            </w:r>
          </w:p>
        </w:tc>
        <w:tc>
          <w:tcPr>
            <w:tcW w:w="1652" w:type="pct"/>
            <w:tcBorders>
              <w:bottom w:val="single" w:sz="4" w:space="0" w:color="auto"/>
              <w:right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Целлюлозно-бумажная промышленность</w:t>
            </w:r>
          </w:p>
        </w:tc>
        <w:tc>
          <w:tcPr>
            <w:tcW w:w="2846" w:type="pct"/>
            <w:tcBorders>
              <w:top w:val="single" w:sz="4" w:space="0" w:color="auto"/>
              <w:left w:val="single" w:sz="4" w:space="0" w:color="auto"/>
              <w:bottom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 xml:space="preserve">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w:t>
            </w:r>
            <w:r w:rsidRPr="002D780B">
              <w:rPr>
                <w:rFonts w:ascii="Arial" w:hAnsi="Arial" w:cs="Arial"/>
                <w:bCs/>
                <w:sz w:val="24"/>
                <w:szCs w:val="24"/>
              </w:rPr>
              <w:lastRenderedPageBreak/>
              <w:t>изделий из них, издательской и полиграфической деятельности, тиражирования записанных носителей информации</w:t>
            </w:r>
          </w:p>
        </w:tc>
      </w:tr>
      <w:tr w:rsidR="002D780B" w:rsidRPr="002D780B" w:rsidTr="00831277">
        <w:trPr>
          <w:trHeight w:val="60"/>
        </w:trPr>
        <w:tc>
          <w:tcPr>
            <w:tcW w:w="502" w:type="pct"/>
            <w:tcBorders>
              <w:top w:val="single" w:sz="4" w:space="0" w:color="auto"/>
              <w:bottom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lastRenderedPageBreak/>
              <w:t>6.12</w:t>
            </w:r>
          </w:p>
        </w:tc>
        <w:tc>
          <w:tcPr>
            <w:tcW w:w="1652" w:type="pct"/>
            <w:tcBorders>
              <w:top w:val="single" w:sz="4" w:space="0" w:color="auto"/>
              <w:bottom w:val="single" w:sz="4" w:space="0" w:color="auto"/>
              <w:right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Научно-производственная деятельность</w:t>
            </w:r>
          </w:p>
        </w:tc>
        <w:tc>
          <w:tcPr>
            <w:tcW w:w="2846" w:type="pct"/>
            <w:tcBorders>
              <w:top w:val="single" w:sz="4" w:space="0" w:color="auto"/>
              <w:left w:val="single" w:sz="4" w:space="0" w:color="auto"/>
              <w:bottom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Размещение технологических, промышленных, агропромышленных парков, бизнес-инкубаторов</w:t>
            </w:r>
          </w:p>
        </w:tc>
      </w:tr>
      <w:tr w:rsidR="002D780B" w:rsidRPr="002D780B" w:rsidTr="00831277">
        <w:trPr>
          <w:trHeight w:val="141"/>
        </w:trPr>
        <w:tc>
          <w:tcPr>
            <w:tcW w:w="502" w:type="pct"/>
            <w:tcBorders>
              <w:top w:val="single" w:sz="4" w:space="0" w:color="auto"/>
              <w:bottom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7.0</w:t>
            </w:r>
          </w:p>
        </w:tc>
        <w:tc>
          <w:tcPr>
            <w:tcW w:w="1652" w:type="pct"/>
            <w:tcBorders>
              <w:top w:val="single" w:sz="4" w:space="0" w:color="auto"/>
              <w:bottom w:val="single" w:sz="4" w:space="0" w:color="auto"/>
              <w:right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Транспорт</w:t>
            </w:r>
          </w:p>
        </w:tc>
        <w:tc>
          <w:tcPr>
            <w:tcW w:w="2846" w:type="pct"/>
            <w:tcBorders>
              <w:top w:val="single" w:sz="4" w:space="0" w:color="auto"/>
              <w:left w:val="single" w:sz="4" w:space="0" w:color="auto"/>
              <w:bottom w:val="single" w:sz="4" w:space="0" w:color="auto"/>
            </w:tcBorders>
            <w:vAlign w:val="center"/>
          </w:tcPr>
          <w:p w:rsidR="002D780B" w:rsidRPr="009F2F70" w:rsidRDefault="002D780B" w:rsidP="00831277">
            <w:pPr>
              <w:rPr>
                <w:rFonts w:ascii="Arial" w:hAnsi="Arial" w:cs="Arial"/>
                <w:bCs/>
                <w:sz w:val="24"/>
                <w:szCs w:val="24"/>
              </w:rPr>
            </w:pPr>
            <w:r w:rsidRPr="009F2F70">
              <w:rPr>
                <w:rFonts w:ascii="Arial" w:hAnsi="Arial" w:cs="Arial"/>
                <w:bCs/>
                <w:sz w:val="24"/>
                <w:szCs w:val="24"/>
              </w:rPr>
              <w:t>Размещение различного рода путей сообщения и сооружений, используемых для перевозки людей или грузов либо передачи веществ.</w:t>
            </w:r>
          </w:p>
          <w:p w:rsidR="002D780B" w:rsidRPr="009F2F70" w:rsidRDefault="002D780B" w:rsidP="00831277">
            <w:pPr>
              <w:rPr>
                <w:rFonts w:ascii="Arial" w:hAnsi="Arial" w:cs="Arial"/>
                <w:bCs/>
                <w:sz w:val="24"/>
                <w:szCs w:val="24"/>
              </w:rPr>
            </w:pPr>
            <w:r w:rsidRPr="009F2F70">
              <w:rPr>
                <w:rFonts w:ascii="Arial" w:hAnsi="Arial" w:cs="Arial"/>
                <w:bCs/>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136" w:history="1">
              <w:r w:rsidRPr="009F2F70">
                <w:rPr>
                  <w:rStyle w:val="a7"/>
                  <w:rFonts w:ascii="Arial" w:hAnsi="Arial" w:cs="Arial"/>
                  <w:bCs/>
                  <w:color w:val="auto"/>
                  <w:sz w:val="24"/>
                  <w:szCs w:val="24"/>
                  <w:u w:val="none"/>
                </w:rPr>
                <w:t>кодами 7.1</w:t>
              </w:r>
            </w:hyperlink>
            <w:r w:rsidRPr="009F2F70">
              <w:rPr>
                <w:rFonts w:ascii="Arial" w:hAnsi="Arial" w:cs="Arial"/>
                <w:bCs/>
                <w:sz w:val="24"/>
                <w:szCs w:val="24"/>
              </w:rPr>
              <w:t xml:space="preserve"> - </w:t>
            </w:r>
            <w:hyperlink r:id="rId137" w:history="1">
              <w:r w:rsidRPr="009F2F70">
                <w:rPr>
                  <w:rStyle w:val="a7"/>
                  <w:rFonts w:ascii="Arial" w:hAnsi="Arial" w:cs="Arial"/>
                  <w:bCs/>
                  <w:color w:val="auto"/>
                  <w:sz w:val="24"/>
                  <w:szCs w:val="24"/>
                  <w:u w:val="none"/>
                </w:rPr>
                <w:t>7.5</w:t>
              </w:r>
            </w:hyperlink>
          </w:p>
        </w:tc>
      </w:tr>
      <w:tr w:rsidR="002D780B" w:rsidRPr="002D780B" w:rsidTr="00831277">
        <w:trPr>
          <w:trHeight w:val="60"/>
        </w:trPr>
        <w:tc>
          <w:tcPr>
            <w:tcW w:w="502" w:type="pct"/>
            <w:tcBorders>
              <w:top w:val="single" w:sz="4" w:space="0" w:color="auto"/>
              <w:bottom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7.2</w:t>
            </w:r>
          </w:p>
        </w:tc>
        <w:tc>
          <w:tcPr>
            <w:tcW w:w="1652" w:type="pct"/>
            <w:tcBorders>
              <w:top w:val="single" w:sz="4" w:space="0" w:color="auto"/>
              <w:bottom w:val="single" w:sz="4" w:space="0" w:color="auto"/>
              <w:right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Автомобильный транспорт</w:t>
            </w:r>
          </w:p>
        </w:tc>
        <w:tc>
          <w:tcPr>
            <w:tcW w:w="2846" w:type="pct"/>
            <w:tcBorders>
              <w:top w:val="single" w:sz="4" w:space="0" w:color="auto"/>
              <w:left w:val="single" w:sz="4" w:space="0" w:color="auto"/>
              <w:bottom w:val="single" w:sz="4" w:space="0" w:color="auto"/>
            </w:tcBorders>
            <w:vAlign w:val="center"/>
          </w:tcPr>
          <w:p w:rsidR="002D780B" w:rsidRPr="009F2F70" w:rsidRDefault="002D780B" w:rsidP="00831277">
            <w:pPr>
              <w:rPr>
                <w:rFonts w:ascii="Arial" w:hAnsi="Arial" w:cs="Arial"/>
                <w:bCs/>
                <w:sz w:val="24"/>
                <w:szCs w:val="24"/>
              </w:rPr>
            </w:pPr>
            <w:r w:rsidRPr="009F2F70">
              <w:rPr>
                <w:rFonts w:ascii="Arial" w:hAnsi="Arial" w:cs="Arial"/>
                <w:bCs/>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138" w:history="1">
              <w:r w:rsidRPr="009F2F70">
                <w:rPr>
                  <w:rStyle w:val="a7"/>
                  <w:rFonts w:ascii="Arial" w:hAnsi="Arial" w:cs="Arial"/>
                  <w:bCs/>
                  <w:color w:val="auto"/>
                  <w:sz w:val="24"/>
                  <w:szCs w:val="24"/>
                  <w:u w:val="none"/>
                </w:rPr>
                <w:t>кодами 7.2.1</w:t>
              </w:r>
            </w:hyperlink>
            <w:r w:rsidRPr="009F2F70">
              <w:rPr>
                <w:rFonts w:ascii="Arial" w:hAnsi="Arial" w:cs="Arial"/>
                <w:bCs/>
                <w:sz w:val="24"/>
                <w:szCs w:val="24"/>
              </w:rPr>
              <w:t xml:space="preserve"> - </w:t>
            </w:r>
            <w:hyperlink r:id="rId139" w:history="1">
              <w:r w:rsidRPr="009F2F70">
                <w:rPr>
                  <w:rStyle w:val="a7"/>
                  <w:rFonts w:ascii="Arial" w:hAnsi="Arial" w:cs="Arial"/>
                  <w:bCs/>
                  <w:color w:val="auto"/>
                  <w:sz w:val="24"/>
                  <w:szCs w:val="24"/>
                  <w:u w:val="none"/>
                </w:rPr>
                <w:t>7.2.3</w:t>
              </w:r>
            </w:hyperlink>
          </w:p>
        </w:tc>
      </w:tr>
      <w:tr w:rsidR="002D780B" w:rsidRPr="002D780B" w:rsidTr="00831277">
        <w:trPr>
          <w:trHeight w:val="60"/>
        </w:trPr>
        <w:tc>
          <w:tcPr>
            <w:tcW w:w="502" w:type="pct"/>
            <w:tcBorders>
              <w:top w:val="single" w:sz="4" w:space="0" w:color="auto"/>
              <w:bottom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7.2.1</w:t>
            </w:r>
          </w:p>
        </w:tc>
        <w:tc>
          <w:tcPr>
            <w:tcW w:w="1652" w:type="pct"/>
            <w:tcBorders>
              <w:top w:val="single" w:sz="4" w:space="0" w:color="auto"/>
              <w:bottom w:val="single" w:sz="4" w:space="0" w:color="auto"/>
              <w:right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Размещение автомобильных дорог</w:t>
            </w:r>
          </w:p>
        </w:tc>
        <w:tc>
          <w:tcPr>
            <w:tcW w:w="2846" w:type="pct"/>
            <w:tcBorders>
              <w:top w:val="single" w:sz="4" w:space="0" w:color="auto"/>
              <w:left w:val="single" w:sz="4" w:space="0" w:color="auto"/>
              <w:bottom w:val="single" w:sz="4" w:space="0" w:color="auto"/>
            </w:tcBorders>
            <w:vAlign w:val="center"/>
          </w:tcPr>
          <w:p w:rsidR="002D780B" w:rsidRPr="009F2F70" w:rsidRDefault="002D780B" w:rsidP="00831277">
            <w:pPr>
              <w:rPr>
                <w:rFonts w:ascii="Arial" w:hAnsi="Arial" w:cs="Arial"/>
                <w:bCs/>
                <w:sz w:val="24"/>
                <w:szCs w:val="24"/>
              </w:rPr>
            </w:pPr>
            <w:r w:rsidRPr="009F2F70">
              <w:rPr>
                <w:rFonts w:ascii="Arial" w:hAnsi="Arial" w:cs="Arial"/>
                <w:bCs/>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40" w:history="1">
              <w:r w:rsidRPr="009F2F70">
                <w:rPr>
                  <w:rStyle w:val="a7"/>
                  <w:rFonts w:ascii="Arial" w:hAnsi="Arial" w:cs="Arial"/>
                  <w:bCs/>
                  <w:color w:val="auto"/>
                  <w:sz w:val="24"/>
                  <w:szCs w:val="24"/>
                  <w:u w:val="none"/>
                </w:rPr>
                <w:t>кодами 2.7.1</w:t>
              </w:r>
            </w:hyperlink>
            <w:r w:rsidRPr="009F2F70">
              <w:rPr>
                <w:rFonts w:ascii="Arial" w:hAnsi="Arial" w:cs="Arial"/>
                <w:bCs/>
                <w:sz w:val="24"/>
                <w:szCs w:val="24"/>
              </w:rPr>
              <w:t xml:space="preserve">, </w:t>
            </w:r>
            <w:hyperlink r:id="rId141" w:history="1">
              <w:r w:rsidRPr="009F2F70">
                <w:rPr>
                  <w:rStyle w:val="a7"/>
                  <w:rFonts w:ascii="Arial" w:hAnsi="Arial" w:cs="Arial"/>
                  <w:bCs/>
                  <w:color w:val="auto"/>
                  <w:sz w:val="24"/>
                  <w:szCs w:val="24"/>
                  <w:u w:val="none"/>
                </w:rPr>
                <w:t>4.9</w:t>
              </w:r>
            </w:hyperlink>
            <w:r w:rsidRPr="009F2F70">
              <w:rPr>
                <w:rFonts w:ascii="Arial" w:hAnsi="Arial" w:cs="Arial"/>
                <w:bCs/>
                <w:sz w:val="24"/>
                <w:szCs w:val="24"/>
              </w:rPr>
              <w:t xml:space="preserve">, </w:t>
            </w:r>
            <w:hyperlink r:id="rId142" w:history="1">
              <w:r w:rsidRPr="009F2F70">
                <w:rPr>
                  <w:rStyle w:val="a7"/>
                  <w:rFonts w:ascii="Arial" w:hAnsi="Arial" w:cs="Arial"/>
                  <w:bCs/>
                  <w:color w:val="auto"/>
                  <w:sz w:val="24"/>
                  <w:szCs w:val="24"/>
                  <w:u w:val="none"/>
                </w:rPr>
                <w:t>7.2.3</w:t>
              </w:r>
            </w:hyperlink>
            <w:r w:rsidRPr="009F2F70">
              <w:rPr>
                <w:rFonts w:ascii="Arial" w:hAnsi="Arial" w:cs="Arial"/>
                <w:bCs/>
                <w:sz w:val="24"/>
                <w:szCs w:val="24"/>
              </w:rPr>
              <w:t>, а также некапитальных сооружений, предназначенных для охраны транспортных средств;</w:t>
            </w:r>
          </w:p>
          <w:p w:rsidR="002D780B" w:rsidRPr="009F2F70" w:rsidRDefault="002D780B" w:rsidP="00831277">
            <w:pPr>
              <w:rPr>
                <w:rFonts w:ascii="Arial" w:hAnsi="Arial" w:cs="Arial"/>
                <w:bCs/>
                <w:sz w:val="24"/>
                <w:szCs w:val="24"/>
              </w:rPr>
            </w:pPr>
            <w:r w:rsidRPr="009F2F70">
              <w:rPr>
                <w:rFonts w:ascii="Arial" w:hAnsi="Arial" w:cs="Arial"/>
                <w:bCs/>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2D780B" w:rsidRPr="002D780B" w:rsidTr="00831277">
        <w:trPr>
          <w:trHeight w:val="60"/>
        </w:trPr>
        <w:tc>
          <w:tcPr>
            <w:tcW w:w="502" w:type="pct"/>
            <w:tcBorders>
              <w:top w:val="single" w:sz="4" w:space="0" w:color="auto"/>
              <w:bottom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7.2.2</w:t>
            </w:r>
          </w:p>
        </w:tc>
        <w:tc>
          <w:tcPr>
            <w:tcW w:w="1652" w:type="pct"/>
            <w:tcBorders>
              <w:top w:val="single" w:sz="4" w:space="0" w:color="auto"/>
              <w:bottom w:val="single" w:sz="4" w:space="0" w:color="auto"/>
              <w:right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Обслуживание перевозок пассажиров</w:t>
            </w:r>
          </w:p>
        </w:tc>
        <w:tc>
          <w:tcPr>
            <w:tcW w:w="2846" w:type="pct"/>
            <w:tcBorders>
              <w:top w:val="single" w:sz="4" w:space="0" w:color="auto"/>
              <w:left w:val="single" w:sz="4" w:space="0" w:color="auto"/>
              <w:bottom w:val="single" w:sz="4" w:space="0" w:color="auto"/>
            </w:tcBorders>
            <w:vAlign w:val="center"/>
          </w:tcPr>
          <w:p w:rsidR="002D780B" w:rsidRPr="009F2F70" w:rsidRDefault="002D780B" w:rsidP="00831277">
            <w:pPr>
              <w:rPr>
                <w:rFonts w:ascii="Arial" w:hAnsi="Arial" w:cs="Arial"/>
                <w:bCs/>
                <w:sz w:val="24"/>
                <w:szCs w:val="24"/>
              </w:rPr>
            </w:pPr>
            <w:r w:rsidRPr="009F2F70">
              <w:rPr>
                <w:rFonts w:ascii="Arial" w:hAnsi="Arial" w:cs="Arial"/>
                <w:b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143" w:history="1">
              <w:r w:rsidRPr="009F2F70">
                <w:rPr>
                  <w:rStyle w:val="a7"/>
                  <w:rFonts w:ascii="Arial" w:hAnsi="Arial" w:cs="Arial"/>
                  <w:bCs/>
                  <w:color w:val="auto"/>
                  <w:sz w:val="24"/>
                  <w:szCs w:val="24"/>
                  <w:u w:val="none"/>
                </w:rPr>
                <w:t>кодом 7.6</w:t>
              </w:r>
            </w:hyperlink>
          </w:p>
        </w:tc>
      </w:tr>
      <w:tr w:rsidR="002D780B" w:rsidRPr="002D780B" w:rsidTr="00831277">
        <w:trPr>
          <w:trHeight w:val="166"/>
        </w:trPr>
        <w:tc>
          <w:tcPr>
            <w:tcW w:w="502" w:type="pct"/>
            <w:tcBorders>
              <w:top w:val="single" w:sz="4" w:space="0" w:color="auto"/>
              <w:bottom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7.2.3</w:t>
            </w:r>
          </w:p>
        </w:tc>
        <w:tc>
          <w:tcPr>
            <w:tcW w:w="1652" w:type="pct"/>
            <w:tcBorders>
              <w:top w:val="single" w:sz="4" w:space="0" w:color="auto"/>
              <w:bottom w:val="single" w:sz="4" w:space="0" w:color="auto"/>
              <w:right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Стоянки транспорта общего пользования</w:t>
            </w:r>
          </w:p>
        </w:tc>
        <w:tc>
          <w:tcPr>
            <w:tcW w:w="2846" w:type="pct"/>
            <w:tcBorders>
              <w:top w:val="single" w:sz="4" w:space="0" w:color="auto"/>
              <w:left w:val="single" w:sz="4" w:space="0" w:color="auto"/>
              <w:bottom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Размещение стоянок транспортных средств, осуществляющих перевозки людей по установленному маршруту</w:t>
            </w:r>
          </w:p>
        </w:tc>
      </w:tr>
      <w:tr w:rsidR="002D780B" w:rsidRPr="002D780B" w:rsidTr="00831277">
        <w:trPr>
          <w:trHeight w:val="154"/>
        </w:trPr>
        <w:tc>
          <w:tcPr>
            <w:tcW w:w="502" w:type="pct"/>
            <w:tcBorders>
              <w:top w:val="single" w:sz="4" w:space="0" w:color="auto"/>
              <w:bottom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7.4</w:t>
            </w:r>
          </w:p>
        </w:tc>
        <w:tc>
          <w:tcPr>
            <w:tcW w:w="1652" w:type="pct"/>
            <w:tcBorders>
              <w:top w:val="single" w:sz="4" w:space="0" w:color="auto"/>
              <w:bottom w:val="single" w:sz="4" w:space="0" w:color="auto"/>
              <w:right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Воздушный транспорт</w:t>
            </w:r>
          </w:p>
        </w:tc>
        <w:tc>
          <w:tcPr>
            <w:tcW w:w="2846" w:type="pct"/>
            <w:tcBorders>
              <w:top w:val="single" w:sz="4" w:space="0" w:color="auto"/>
              <w:left w:val="single" w:sz="4" w:space="0" w:color="auto"/>
              <w:bottom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w:t>
            </w:r>
            <w:r w:rsidRPr="002D780B">
              <w:rPr>
                <w:rFonts w:ascii="Arial" w:hAnsi="Arial" w:cs="Arial"/>
                <w:bCs/>
                <w:sz w:val="24"/>
                <w:szCs w:val="24"/>
              </w:rPr>
              <w:lastRenderedPageBreak/>
              <w:t>(аэровокзалов)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2D780B" w:rsidRPr="002D780B" w:rsidRDefault="002D780B" w:rsidP="00831277">
            <w:pPr>
              <w:rPr>
                <w:rFonts w:ascii="Arial" w:hAnsi="Arial" w:cs="Arial"/>
                <w:bCs/>
                <w:sz w:val="24"/>
                <w:szCs w:val="24"/>
              </w:rPr>
            </w:pPr>
            <w:r w:rsidRPr="002D780B">
              <w:rPr>
                <w:rFonts w:ascii="Arial" w:hAnsi="Arial" w:cs="Arial"/>
                <w:bCs/>
                <w:sz w:val="24"/>
                <w:szCs w:val="24"/>
              </w:rPr>
              <w:t>размещение объектов, предназначенных для технического обслуживания и ремонта воздушных судов</w:t>
            </w:r>
          </w:p>
        </w:tc>
      </w:tr>
      <w:tr w:rsidR="002D780B" w:rsidRPr="002D780B" w:rsidTr="00831277">
        <w:trPr>
          <w:trHeight w:val="60"/>
        </w:trPr>
        <w:tc>
          <w:tcPr>
            <w:tcW w:w="502" w:type="pct"/>
            <w:tcBorders>
              <w:top w:val="single" w:sz="4" w:space="0" w:color="auto"/>
              <w:bottom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lastRenderedPageBreak/>
              <w:t>7.5</w:t>
            </w:r>
          </w:p>
        </w:tc>
        <w:tc>
          <w:tcPr>
            <w:tcW w:w="1652" w:type="pct"/>
            <w:tcBorders>
              <w:top w:val="single" w:sz="4" w:space="0" w:color="auto"/>
              <w:bottom w:val="single" w:sz="4" w:space="0" w:color="auto"/>
              <w:right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Трубопроводный транспорт</w:t>
            </w:r>
          </w:p>
        </w:tc>
        <w:tc>
          <w:tcPr>
            <w:tcW w:w="2846" w:type="pct"/>
            <w:tcBorders>
              <w:top w:val="single" w:sz="4" w:space="0" w:color="auto"/>
              <w:left w:val="single" w:sz="4" w:space="0" w:color="auto"/>
              <w:bottom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2D780B" w:rsidRPr="002D780B" w:rsidTr="00831277">
        <w:trPr>
          <w:trHeight w:val="141"/>
        </w:trPr>
        <w:tc>
          <w:tcPr>
            <w:tcW w:w="502" w:type="pct"/>
            <w:tcBorders>
              <w:top w:val="single" w:sz="4" w:space="0" w:color="auto"/>
              <w:bottom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8.0</w:t>
            </w:r>
          </w:p>
        </w:tc>
        <w:tc>
          <w:tcPr>
            <w:tcW w:w="1652" w:type="pct"/>
            <w:tcBorders>
              <w:top w:val="single" w:sz="4" w:space="0" w:color="auto"/>
              <w:bottom w:val="single" w:sz="4" w:space="0" w:color="auto"/>
              <w:right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Обеспечение обороны и безопасности</w:t>
            </w:r>
          </w:p>
        </w:tc>
        <w:tc>
          <w:tcPr>
            <w:tcW w:w="2846" w:type="pct"/>
            <w:tcBorders>
              <w:top w:val="single" w:sz="4" w:space="0" w:color="auto"/>
              <w:left w:val="single" w:sz="4" w:space="0" w:color="auto"/>
              <w:bottom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2D780B" w:rsidRPr="002D780B" w:rsidRDefault="002D780B" w:rsidP="00831277">
            <w:pPr>
              <w:rPr>
                <w:rFonts w:ascii="Arial" w:hAnsi="Arial" w:cs="Arial"/>
                <w:bCs/>
                <w:sz w:val="24"/>
                <w:szCs w:val="24"/>
              </w:rPr>
            </w:pPr>
            <w:r w:rsidRPr="002D780B">
              <w:rPr>
                <w:rFonts w:ascii="Arial" w:hAnsi="Arial" w:cs="Arial"/>
                <w:bCs/>
                <w:sz w:val="24"/>
                <w:szCs w:val="24"/>
              </w:rPr>
              <w:t>размещение зданий военных училищ, военных институтов, военных университетов, военных академий;</w:t>
            </w:r>
          </w:p>
          <w:p w:rsidR="002D780B" w:rsidRPr="002D780B" w:rsidRDefault="002D780B" w:rsidP="00831277">
            <w:pPr>
              <w:rPr>
                <w:rFonts w:ascii="Arial" w:hAnsi="Arial" w:cs="Arial"/>
                <w:bCs/>
                <w:sz w:val="24"/>
                <w:szCs w:val="24"/>
              </w:rPr>
            </w:pPr>
            <w:r w:rsidRPr="002D780B">
              <w:rPr>
                <w:rFonts w:ascii="Arial" w:hAnsi="Arial" w:cs="Arial"/>
                <w:bCs/>
                <w:sz w:val="24"/>
                <w:szCs w:val="24"/>
              </w:rPr>
              <w:t>размещение объектов, обеспечивающих осуществление таможенной деятельности</w:t>
            </w:r>
          </w:p>
        </w:tc>
      </w:tr>
      <w:tr w:rsidR="002D780B" w:rsidRPr="002D780B" w:rsidTr="00831277">
        <w:trPr>
          <w:trHeight w:val="158"/>
        </w:trPr>
        <w:tc>
          <w:tcPr>
            <w:tcW w:w="502" w:type="pct"/>
            <w:tcBorders>
              <w:top w:val="single" w:sz="4" w:space="0" w:color="auto"/>
              <w:bottom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8.1</w:t>
            </w:r>
          </w:p>
        </w:tc>
        <w:tc>
          <w:tcPr>
            <w:tcW w:w="1652" w:type="pct"/>
            <w:tcBorders>
              <w:top w:val="single" w:sz="4" w:space="0" w:color="auto"/>
              <w:bottom w:val="single" w:sz="4" w:space="0" w:color="auto"/>
              <w:right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Обеспечение вооруженных сил</w:t>
            </w:r>
          </w:p>
        </w:tc>
        <w:tc>
          <w:tcPr>
            <w:tcW w:w="2846" w:type="pct"/>
            <w:tcBorders>
              <w:top w:val="single" w:sz="4" w:space="0" w:color="auto"/>
              <w:left w:val="single" w:sz="4" w:space="0" w:color="auto"/>
              <w:bottom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2D780B" w:rsidRPr="002D780B" w:rsidRDefault="002D780B" w:rsidP="00831277">
            <w:pPr>
              <w:rPr>
                <w:rFonts w:ascii="Arial" w:hAnsi="Arial" w:cs="Arial"/>
                <w:bCs/>
                <w:sz w:val="24"/>
                <w:szCs w:val="24"/>
              </w:rPr>
            </w:pPr>
            <w:r w:rsidRPr="002D780B">
              <w:rPr>
                <w:rFonts w:ascii="Arial" w:hAnsi="Arial" w:cs="Arial"/>
                <w:bCs/>
                <w:sz w:val="24"/>
                <w:szCs w:val="24"/>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2D780B" w:rsidRPr="002D780B" w:rsidRDefault="002D780B" w:rsidP="00831277">
            <w:pPr>
              <w:rPr>
                <w:rFonts w:ascii="Arial" w:hAnsi="Arial" w:cs="Arial"/>
                <w:bCs/>
                <w:sz w:val="24"/>
                <w:szCs w:val="24"/>
              </w:rPr>
            </w:pPr>
            <w:r w:rsidRPr="002D780B">
              <w:rPr>
                <w:rFonts w:ascii="Arial" w:hAnsi="Arial" w:cs="Arial"/>
                <w:bCs/>
                <w:sz w:val="24"/>
                <w:szCs w:val="24"/>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2D780B" w:rsidRPr="002D780B" w:rsidRDefault="002D780B" w:rsidP="00831277">
            <w:pPr>
              <w:rPr>
                <w:rFonts w:ascii="Arial" w:hAnsi="Arial" w:cs="Arial"/>
                <w:bCs/>
                <w:sz w:val="24"/>
                <w:szCs w:val="24"/>
              </w:rPr>
            </w:pPr>
            <w:r w:rsidRPr="002D780B">
              <w:rPr>
                <w:rFonts w:ascii="Arial" w:hAnsi="Arial" w:cs="Arial"/>
                <w:bCs/>
                <w:sz w:val="24"/>
                <w:szCs w:val="24"/>
              </w:rPr>
              <w:lastRenderedPageBreak/>
              <w:t>размещение объектов, для обеспечения безопасности которых были созданы закрытые административно-территориальные образования</w:t>
            </w:r>
          </w:p>
        </w:tc>
      </w:tr>
      <w:tr w:rsidR="002D780B" w:rsidRPr="002D780B" w:rsidTr="00831277">
        <w:trPr>
          <w:trHeight w:val="174"/>
        </w:trPr>
        <w:tc>
          <w:tcPr>
            <w:tcW w:w="502" w:type="pct"/>
            <w:tcBorders>
              <w:top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lastRenderedPageBreak/>
              <w:t>8.3</w:t>
            </w:r>
          </w:p>
        </w:tc>
        <w:tc>
          <w:tcPr>
            <w:tcW w:w="1652" w:type="pct"/>
            <w:tcBorders>
              <w:top w:val="single" w:sz="4" w:space="0" w:color="auto"/>
              <w:right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Обеспечение внутреннего правопорядка</w:t>
            </w:r>
          </w:p>
        </w:tc>
        <w:tc>
          <w:tcPr>
            <w:tcW w:w="2846" w:type="pct"/>
            <w:tcBorders>
              <w:top w:val="single" w:sz="4" w:space="0" w:color="auto"/>
              <w:left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2D780B" w:rsidRPr="002D780B" w:rsidRDefault="002D780B" w:rsidP="00831277">
            <w:pPr>
              <w:rPr>
                <w:rFonts w:ascii="Arial" w:hAnsi="Arial" w:cs="Arial"/>
                <w:bCs/>
                <w:sz w:val="24"/>
                <w:szCs w:val="24"/>
              </w:rPr>
            </w:pPr>
            <w:r w:rsidRPr="002D780B">
              <w:rPr>
                <w:rFonts w:ascii="Arial" w:hAnsi="Arial" w:cs="Arial"/>
                <w:bCs/>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2D780B" w:rsidRPr="002D780B" w:rsidTr="00831277">
        <w:trPr>
          <w:trHeight w:val="174"/>
        </w:trPr>
        <w:tc>
          <w:tcPr>
            <w:tcW w:w="502" w:type="pct"/>
            <w:tcBorders>
              <w:top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10.0</w:t>
            </w:r>
          </w:p>
        </w:tc>
        <w:tc>
          <w:tcPr>
            <w:tcW w:w="1652" w:type="pct"/>
            <w:tcBorders>
              <w:top w:val="single" w:sz="4" w:space="0" w:color="auto"/>
              <w:right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Использование лесов</w:t>
            </w:r>
          </w:p>
        </w:tc>
        <w:tc>
          <w:tcPr>
            <w:tcW w:w="2846" w:type="pct"/>
            <w:tcBorders>
              <w:top w:val="single" w:sz="4" w:space="0" w:color="auto"/>
              <w:left w:val="single" w:sz="4" w:space="0" w:color="auto"/>
            </w:tcBorders>
            <w:vAlign w:val="center"/>
          </w:tcPr>
          <w:p w:rsidR="002D780B" w:rsidRPr="009F2F70" w:rsidRDefault="002D780B" w:rsidP="00831277">
            <w:pPr>
              <w:rPr>
                <w:rFonts w:ascii="Arial" w:hAnsi="Arial" w:cs="Arial"/>
                <w:bCs/>
                <w:sz w:val="24"/>
                <w:szCs w:val="24"/>
              </w:rPr>
            </w:pPr>
            <w:r w:rsidRPr="009F2F70">
              <w:rPr>
                <w:rFonts w:ascii="Arial" w:hAnsi="Arial" w:cs="Arial"/>
                <w:bCs/>
                <w:sz w:val="24"/>
                <w:szCs w:val="24"/>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r:id="rId144" w:history="1">
              <w:r w:rsidRPr="009F2F70">
                <w:rPr>
                  <w:rStyle w:val="a7"/>
                  <w:rFonts w:ascii="Arial" w:hAnsi="Arial" w:cs="Arial"/>
                  <w:bCs/>
                  <w:color w:val="auto"/>
                  <w:sz w:val="24"/>
                  <w:szCs w:val="24"/>
                  <w:u w:val="none"/>
                </w:rPr>
                <w:t>кодами 10.1</w:t>
              </w:r>
            </w:hyperlink>
            <w:r w:rsidRPr="009F2F70">
              <w:rPr>
                <w:rFonts w:ascii="Arial" w:hAnsi="Arial" w:cs="Arial"/>
                <w:bCs/>
                <w:sz w:val="24"/>
                <w:szCs w:val="24"/>
              </w:rPr>
              <w:t xml:space="preserve"> - </w:t>
            </w:r>
            <w:hyperlink r:id="rId145" w:history="1">
              <w:r w:rsidRPr="009F2F70">
                <w:rPr>
                  <w:rStyle w:val="a7"/>
                  <w:rFonts w:ascii="Arial" w:hAnsi="Arial" w:cs="Arial"/>
                  <w:bCs/>
                  <w:color w:val="auto"/>
                  <w:sz w:val="24"/>
                  <w:szCs w:val="24"/>
                  <w:u w:val="none"/>
                </w:rPr>
                <w:t>10.4</w:t>
              </w:r>
            </w:hyperlink>
          </w:p>
        </w:tc>
      </w:tr>
      <w:tr w:rsidR="002D780B" w:rsidRPr="002D780B" w:rsidTr="00831277">
        <w:trPr>
          <w:trHeight w:val="174"/>
        </w:trPr>
        <w:tc>
          <w:tcPr>
            <w:tcW w:w="502" w:type="pct"/>
            <w:tcBorders>
              <w:top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10.1</w:t>
            </w:r>
          </w:p>
        </w:tc>
        <w:tc>
          <w:tcPr>
            <w:tcW w:w="1652" w:type="pct"/>
            <w:tcBorders>
              <w:top w:val="single" w:sz="4" w:space="0" w:color="auto"/>
              <w:right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Заготовка древесины</w:t>
            </w:r>
          </w:p>
        </w:tc>
        <w:tc>
          <w:tcPr>
            <w:tcW w:w="2846" w:type="pct"/>
            <w:tcBorders>
              <w:top w:val="single" w:sz="4" w:space="0" w:color="auto"/>
              <w:left w:val="single" w:sz="4" w:space="0" w:color="auto"/>
            </w:tcBorders>
            <w:vAlign w:val="center"/>
          </w:tcPr>
          <w:p w:rsidR="002D780B" w:rsidRPr="009F2F70" w:rsidRDefault="002D780B" w:rsidP="00831277">
            <w:pPr>
              <w:rPr>
                <w:rFonts w:ascii="Arial" w:hAnsi="Arial" w:cs="Arial"/>
                <w:bCs/>
                <w:sz w:val="24"/>
                <w:szCs w:val="24"/>
              </w:rPr>
            </w:pPr>
            <w:r w:rsidRPr="009F2F70">
              <w:rPr>
                <w:rFonts w:ascii="Arial" w:hAnsi="Arial" w:cs="Arial"/>
                <w:bCs/>
                <w:sz w:val="24"/>
                <w:szCs w:val="24"/>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2D780B" w:rsidRPr="002D780B" w:rsidTr="00831277">
        <w:trPr>
          <w:trHeight w:val="174"/>
        </w:trPr>
        <w:tc>
          <w:tcPr>
            <w:tcW w:w="502" w:type="pct"/>
            <w:tcBorders>
              <w:top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12.0</w:t>
            </w:r>
          </w:p>
        </w:tc>
        <w:tc>
          <w:tcPr>
            <w:tcW w:w="1652" w:type="pct"/>
            <w:tcBorders>
              <w:top w:val="single" w:sz="4" w:space="0" w:color="auto"/>
              <w:right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Земельные участки (территории) общего пользования</w:t>
            </w:r>
          </w:p>
        </w:tc>
        <w:tc>
          <w:tcPr>
            <w:tcW w:w="2846" w:type="pct"/>
            <w:tcBorders>
              <w:top w:val="single" w:sz="4" w:space="0" w:color="auto"/>
              <w:left w:val="single" w:sz="4" w:space="0" w:color="auto"/>
            </w:tcBorders>
            <w:vAlign w:val="center"/>
          </w:tcPr>
          <w:p w:rsidR="002D780B" w:rsidRPr="009F2F70" w:rsidRDefault="002D780B" w:rsidP="00831277">
            <w:pPr>
              <w:rPr>
                <w:rFonts w:ascii="Arial" w:hAnsi="Arial" w:cs="Arial"/>
                <w:bCs/>
                <w:sz w:val="24"/>
                <w:szCs w:val="24"/>
              </w:rPr>
            </w:pPr>
            <w:r w:rsidRPr="009F2F70">
              <w:rPr>
                <w:rFonts w:ascii="Arial" w:hAnsi="Arial" w:cs="Arial"/>
                <w:bCs/>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46" w:history="1">
              <w:r w:rsidRPr="009F2F70">
                <w:rPr>
                  <w:rStyle w:val="a7"/>
                  <w:rFonts w:ascii="Arial" w:hAnsi="Arial" w:cs="Arial"/>
                  <w:bCs/>
                  <w:color w:val="auto"/>
                  <w:sz w:val="24"/>
                  <w:szCs w:val="24"/>
                  <w:u w:val="none"/>
                </w:rPr>
                <w:t>кодами 12.0.1</w:t>
              </w:r>
            </w:hyperlink>
            <w:r w:rsidRPr="009F2F70">
              <w:rPr>
                <w:rFonts w:ascii="Arial" w:hAnsi="Arial" w:cs="Arial"/>
                <w:bCs/>
                <w:sz w:val="24"/>
                <w:szCs w:val="24"/>
              </w:rPr>
              <w:t xml:space="preserve"> - </w:t>
            </w:r>
            <w:hyperlink r:id="rId147" w:history="1">
              <w:r w:rsidRPr="009F2F70">
                <w:rPr>
                  <w:rStyle w:val="a7"/>
                  <w:rFonts w:ascii="Arial" w:hAnsi="Arial" w:cs="Arial"/>
                  <w:bCs/>
                  <w:color w:val="auto"/>
                  <w:sz w:val="24"/>
                  <w:szCs w:val="24"/>
                  <w:u w:val="none"/>
                </w:rPr>
                <w:t>12.0.2</w:t>
              </w:r>
            </w:hyperlink>
          </w:p>
        </w:tc>
      </w:tr>
      <w:tr w:rsidR="002D780B" w:rsidRPr="002D780B" w:rsidTr="00831277">
        <w:trPr>
          <w:trHeight w:val="174"/>
        </w:trPr>
        <w:tc>
          <w:tcPr>
            <w:tcW w:w="502" w:type="pct"/>
            <w:tcBorders>
              <w:top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12.0.1</w:t>
            </w:r>
          </w:p>
        </w:tc>
        <w:tc>
          <w:tcPr>
            <w:tcW w:w="1652" w:type="pct"/>
            <w:tcBorders>
              <w:top w:val="single" w:sz="4" w:space="0" w:color="auto"/>
              <w:right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Улично-дорожная сеть</w:t>
            </w:r>
          </w:p>
        </w:tc>
        <w:tc>
          <w:tcPr>
            <w:tcW w:w="2846" w:type="pct"/>
            <w:tcBorders>
              <w:top w:val="single" w:sz="4" w:space="0" w:color="auto"/>
              <w:left w:val="single" w:sz="4" w:space="0" w:color="auto"/>
            </w:tcBorders>
            <w:vAlign w:val="center"/>
          </w:tcPr>
          <w:p w:rsidR="002D780B" w:rsidRPr="009F2F70" w:rsidRDefault="002D780B" w:rsidP="00831277">
            <w:pPr>
              <w:rPr>
                <w:rFonts w:ascii="Arial" w:hAnsi="Arial" w:cs="Arial"/>
                <w:bCs/>
                <w:sz w:val="24"/>
                <w:szCs w:val="24"/>
              </w:rPr>
            </w:pPr>
            <w:r w:rsidRPr="009F2F70">
              <w:rPr>
                <w:rFonts w:ascii="Arial" w:hAnsi="Arial" w:cs="Arial"/>
                <w:bCs/>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D780B" w:rsidRPr="009F2F70" w:rsidRDefault="002D780B" w:rsidP="00831277">
            <w:pPr>
              <w:rPr>
                <w:rFonts w:ascii="Arial" w:hAnsi="Arial" w:cs="Arial"/>
                <w:bCs/>
                <w:sz w:val="24"/>
                <w:szCs w:val="24"/>
              </w:rPr>
            </w:pPr>
            <w:r w:rsidRPr="009F2F70">
              <w:rPr>
                <w:rFonts w:ascii="Arial" w:hAnsi="Arial" w:cs="Arial"/>
                <w:bCs/>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48" w:history="1">
              <w:r w:rsidRPr="009F2F70">
                <w:rPr>
                  <w:rStyle w:val="a7"/>
                  <w:rFonts w:ascii="Arial" w:hAnsi="Arial" w:cs="Arial"/>
                  <w:bCs/>
                  <w:color w:val="auto"/>
                  <w:sz w:val="24"/>
                  <w:szCs w:val="24"/>
                  <w:u w:val="none"/>
                </w:rPr>
                <w:t>кодами 2.7.1</w:t>
              </w:r>
            </w:hyperlink>
            <w:r w:rsidRPr="009F2F70">
              <w:rPr>
                <w:rFonts w:ascii="Arial" w:hAnsi="Arial" w:cs="Arial"/>
                <w:bCs/>
                <w:sz w:val="24"/>
                <w:szCs w:val="24"/>
              </w:rPr>
              <w:t xml:space="preserve">, </w:t>
            </w:r>
            <w:hyperlink r:id="rId149" w:history="1">
              <w:r w:rsidRPr="009F2F70">
                <w:rPr>
                  <w:rStyle w:val="a7"/>
                  <w:rFonts w:ascii="Arial" w:hAnsi="Arial" w:cs="Arial"/>
                  <w:bCs/>
                  <w:color w:val="auto"/>
                  <w:sz w:val="24"/>
                  <w:szCs w:val="24"/>
                  <w:u w:val="none"/>
                </w:rPr>
                <w:t>4.9</w:t>
              </w:r>
            </w:hyperlink>
            <w:r w:rsidRPr="009F2F70">
              <w:rPr>
                <w:rFonts w:ascii="Arial" w:hAnsi="Arial" w:cs="Arial"/>
                <w:bCs/>
                <w:sz w:val="24"/>
                <w:szCs w:val="24"/>
              </w:rPr>
              <w:t xml:space="preserve">, </w:t>
            </w:r>
            <w:hyperlink r:id="rId150" w:history="1">
              <w:r w:rsidRPr="009F2F70">
                <w:rPr>
                  <w:rStyle w:val="a7"/>
                  <w:rFonts w:ascii="Arial" w:hAnsi="Arial" w:cs="Arial"/>
                  <w:bCs/>
                  <w:color w:val="auto"/>
                  <w:sz w:val="24"/>
                  <w:szCs w:val="24"/>
                  <w:u w:val="none"/>
                </w:rPr>
                <w:t>7.2.3</w:t>
              </w:r>
            </w:hyperlink>
            <w:r w:rsidRPr="009F2F70">
              <w:rPr>
                <w:rFonts w:ascii="Arial" w:hAnsi="Arial" w:cs="Arial"/>
                <w:bCs/>
                <w:sz w:val="24"/>
                <w:szCs w:val="24"/>
              </w:rPr>
              <w:t>, а также некапитальных сооружений, предназначенных для охраны транспортных средств</w:t>
            </w:r>
          </w:p>
        </w:tc>
      </w:tr>
      <w:tr w:rsidR="002D780B" w:rsidRPr="002D780B" w:rsidTr="00831277">
        <w:trPr>
          <w:trHeight w:val="174"/>
        </w:trPr>
        <w:tc>
          <w:tcPr>
            <w:tcW w:w="502" w:type="pct"/>
            <w:tcBorders>
              <w:top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12.0.2</w:t>
            </w:r>
          </w:p>
        </w:tc>
        <w:tc>
          <w:tcPr>
            <w:tcW w:w="1652" w:type="pct"/>
            <w:tcBorders>
              <w:top w:val="single" w:sz="4" w:space="0" w:color="auto"/>
              <w:right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Благоустройство территории</w:t>
            </w:r>
          </w:p>
        </w:tc>
        <w:tc>
          <w:tcPr>
            <w:tcW w:w="2846" w:type="pct"/>
            <w:tcBorders>
              <w:top w:val="single" w:sz="4" w:space="0" w:color="auto"/>
              <w:left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 xml:space="preserve">Размещение декоративных, технических, планировочных, конструктивных устройств, элементов озеленения, различных видов </w:t>
            </w:r>
            <w:r w:rsidRPr="002D780B">
              <w:rPr>
                <w:rFonts w:ascii="Arial" w:hAnsi="Arial" w:cs="Arial"/>
                <w:bCs/>
                <w:sz w:val="24"/>
                <w:szCs w:val="24"/>
              </w:rPr>
              <w:lastRenderedPageBreak/>
              <w:t>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2D780B" w:rsidRPr="002D780B" w:rsidTr="00831277">
        <w:trPr>
          <w:trHeight w:val="174"/>
        </w:trPr>
        <w:tc>
          <w:tcPr>
            <w:tcW w:w="502" w:type="pct"/>
            <w:tcBorders>
              <w:top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lastRenderedPageBreak/>
              <w:t>12.2</w:t>
            </w:r>
          </w:p>
        </w:tc>
        <w:tc>
          <w:tcPr>
            <w:tcW w:w="1652" w:type="pct"/>
            <w:tcBorders>
              <w:top w:val="single" w:sz="4" w:space="0" w:color="auto"/>
              <w:right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Специальная деятельность</w:t>
            </w:r>
          </w:p>
        </w:tc>
        <w:tc>
          <w:tcPr>
            <w:tcW w:w="2846" w:type="pct"/>
            <w:tcBorders>
              <w:top w:val="single" w:sz="4" w:space="0" w:color="auto"/>
              <w:left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2D780B" w:rsidRPr="002D780B" w:rsidTr="00831277">
        <w:tc>
          <w:tcPr>
            <w:tcW w:w="5000" w:type="pct"/>
            <w:gridSpan w:val="3"/>
            <w:shd w:val="clear" w:color="auto" w:fill="F2F2F2"/>
            <w:vAlign w:val="center"/>
          </w:tcPr>
          <w:p w:rsidR="002D780B" w:rsidRPr="002D780B" w:rsidRDefault="002D780B" w:rsidP="00831277">
            <w:pPr>
              <w:rPr>
                <w:rFonts w:ascii="Arial" w:hAnsi="Arial" w:cs="Arial"/>
                <w:b/>
                <w:bCs/>
                <w:sz w:val="24"/>
                <w:szCs w:val="24"/>
              </w:rPr>
            </w:pPr>
            <w:r w:rsidRPr="002D780B">
              <w:rPr>
                <w:rFonts w:ascii="Arial" w:hAnsi="Arial" w:cs="Arial"/>
                <w:b/>
                <w:bCs/>
                <w:sz w:val="24"/>
                <w:szCs w:val="24"/>
              </w:rPr>
              <w:t>Вспомогательные виды разрешенного использования</w:t>
            </w:r>
          </w:p>
        </w:tc>
      </w:tr>
      <w:tr w:rsidR="002D780B" w:rsidRPr="002D780B" w:rsidTr="00831277">
        <w:tc>
          <w:tcPr>
            <w:tcW w:w="502" w:type="pct"/>
            <w:shd w:val="clear" w:color="auto" w:fill="auto"/>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4.1</w:t>
            </w:r>
          </w:p>
        </w:tc>
        <w:tc>
          <w:tcPr>
            <w:tcW w:w="1652" w:type="pct"/>
            <w:tcBorders>
              <w:right w:val="single" w:sz="4" w:space="0" w:color="auto"/>
            </w:tcBorders>
            <w:shd w:val="clear" w:color="auto" w:fill="auto"/>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Деловое управление</w:t>
            </w:r>
          </w:p>
        </w:tc>
        <w:tc>
          <w:tcPr>
            <w:tcW w:w="2846" w:type="pct"/>
            <w:tcBorders>
              <w:left w:val="single" w:sz="4" w:space="0" w:color="auto"/>
            </w:tcBorders>
            <w:shd w:val="clear" w:color="auto" w:fill="auto"/>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2D780B" w:rsidRPr="002D780B" w:rsidTr="00831277">
        <w:trPr>
          <w:trHeight w:val="1155"/>
        </w:trPr>
        <w:tc>
          <w:tcPr>
            <w:tcW w:w="502" w:type="pct"/>
            <w:tcBorders>
              <w:bottom w:val="single" w:sz="4" w:space="0" w:color="auto"/>
            </w:tcBorders>
            <w:shd w:val="clear" w:color="auto" w:fill="auto"/>
            <w:vAlign w:val="center"/>
          </w:tcPr>
          <w:p w:rsidR="002D780B" w:rsidRPr="002D780B" w:rsidRDefault="002D780B" w:rsidP="00831277">
            <w:pPr>
              <w:rPr>
                <w:rFonts w:ascii="Arial" w:hAnsi="Arial" w:cs="Arial"/>
                <w:b/>
                <w:bCs/>
                <w:sz w:val="24"/>
                <w:szCs w:val="24"/>
              </w:rPr>
            </w:pPr>
            <w:r w:rsidRPr="002D780B">
              <w:rPr>
                <w:rFonts w:ascii="Arial" w:hAnsi="Arial" w:cs="Arial"/>
                <w:bCs/>
                <w:sz w:val="24"/>
                <w:szCs w:val="24"/>
              </w:rPr>
              <w:t>4.9</w:t>
            </w:r>
          </w:p>
        </w:tc>
        <w:tc>
          <w:tcPr>
            <w:tcW w:w="1652" w:type="pct"/>
            <w:tcBorders>
              <w:bottom w:val="single" w:sz="4" w:space="0" w:color="auto"/>
              <w:right w:val="single" w:sz="4" w:space="0" w:color="auto"/>
            </w:tcBorders>
            <w:shd w:val="clear" w:color="auto" w:fill="auto"/>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Служебные гаражи</w:t>
            </w:r>
          </w:p>
        </w:tc>
        <w:tc>
          <w:tcPr>
            <w:tcW w:w="2846" w:type="pct"/>
            <w:tcBorders>
              <w:left w:val="single" w:sz="4" w:space="0" w:color="auto"/>
              <w:bottom w:val="single" w:sz="4" w:space="0" w:color="auto"/>
            </w:tcBorders>
            <w:shd w:val="clear" w:color="auto" w:fill="auto"/>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w:t>
            </w:r>
            <w:r w:rsidRPr="009F2F70">
              <w:rPr>
                <w:rFonts w:ascii="Arial" w:hAnsi="Arial" w:cs="Arial"/>
                <w:bCs/>
                <w:sz w:val="24"/>
                <w:szCs w:val="24"/>
              </w:rPr>
              <w:t xml:space="preserve">использования с </w:t>
            </w:r>
            <w:hyperlink r:id="rId151" w:history="1">
              <w:r w:rsidRPr="009F2F70">
                <w:rPr>
                  <w:rStyle w:val="a7"/>
                  <w:rFonts w:ascii="Arial" w:hAnsi="Arial" w:cs="Arial"/>
                  <w:bCs/>
                  <w:color w:val="auto"/>
                  <w:sz w:val="24"/>
                  <w:szCs w:val="24"/>
                  <w:u w:val="none"/>
                </w:rPr>
                <w:t>кодами 3.0</w:t>
              </w:r>
            </w:hyperlink>
            <w:r w:rsidRPr="009F2F70">
              <w:rPr>
                <w:rFonts w:ascii="Arial" w:hAnsi="Arial" w:cs="Arial"/>
                <w:bCs/>
                <w:sz w:val="24"/>
                <w:szCs w:val="24"/>
              </w:rPr>
              <w:t xml:space="preserve">, </w:t>
            </w:r>
            <w:hyperlink r:id="rId152" w:history="1">
              <w:r w:rsidRPr="009F2F70">
                <w:rPr>
                  <w:rStyle w:val="a7"/>
                  <w:rFonts w:ascii="Arial" w:hAnsi="Arial" w:cs="Arial"/>
                  <w:bCs/>
                  <w:color w:val="auto"/>
                  <w:sz w:val="24"/>
                  <w:szCs w:val="24"/>
                  <w:u w:val="none"/>
                </w:rPr>
                <w:t>4.0</w:t>
              </w:r>
            </w:hyperlink>
            <w:r w:rsidRPr="009F2F70">
              <w:rPr>
                <w:rFonts w:ascii="Arial" w:hAnsi="Arial" w:cs="Arial"/>
                <w:bCs/>
                <w:sz w:val="24"/>
                <w:szCs w:val="24"/>
              </w:rPr>
              <w:t xml:space="preserve">, а также для </w:t>
            </w:r>
            <w:r w:rsidRPr="002D780B">
              <w:rPr>
                <w:rFonts w:ascii="Arial" w:hAnsi="Arial" w:cs="Arial"/>
                <w:bCs/>
                <w:sz w:val="24"/>
                <w:szCs w:val="24"/>
              </w:rPr>
              <w:t>стоянки и хранения транспортных средств общего пользования, в том числе в депо</w:t>
            </w:r>
          </w:p>
        </w:tc>
      </w:tr>
      <w:tr w:rsidR="002D780B" w:rsidRPr="002D780B" w:rsidTr="00831277">
        <w:trPr>
          <w:trHeight w:val="218"/>
        </w:trPr>
        <w:tc>
          <w:tcPr>
            <w:tcW w:w="502" w:type="pct"/>
            <w:tcBorders>
              <w:top w:val="single" w:sz="4" w:space="0" w:color="auto"/>
            </w:tcBorders>
            <w:shd w:val="clear" w:color="auto" w:fill="auto"/>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6.8</w:t>
            </w:r>
          </w:p>
        </w:tc>
        <w:tc>
          <w:tcPr>
            <w:tcW w:w="1652" w:type="pct"/>
            <w:tcBorders>
              <w:top w:val="single" w:sz="4" w:space="0" w:color="auto"/>
              <w:right w:val="single" w:sz="4" w:space="0" w:color="auto"/>
            </w:tcBorders>
            <w:shd w:val="clear" w:color="auto" w:fill="auto"/>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Связь</w:t>
            </w:r>
          </w:p>
        </w:tc>
        <w:tc>
          <w:tcPr>
            <w:tcW w:w="2846" w:type="pct"/>
            <w:tcBorders>
              <w:top w:val="single" w:sz="4" w:space="0" w:color="auto"/>
              <w:left w:val="single" w:sz="4" w:space="0" w:color="auto"/>
            </w:tcBorders>
            <w:shd w:val="clear" w:color="auto" w:fill="auto"/>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2D780B" w:rsidRPr="002D780B" w:rsidTr="00831277">
        <w:tc>
          <w:tcPr>
            <w:tcW w:w="5000" w:type="pct"/>
            <w:gridSpan w:val="3"/>
            <w:shd w:val="pct5" w:color="auto" w:fill="auto"/>
            <w:vAlign w:val="center"/>
          </w:tcPr>
          <w:p w:rsidR="002D780B" w:rsidRPr="002D780B" w:rsidRDefault="002D780B" w:rsidP="00831277">
            <w:pPr>
              <w:rPr>
                <w:rFonts w:ascii="Arial" w:hAnsi="Arial" w:cs="Arial"/>
                <w:b/>
                <w:bCs/>
                <w:sz w:val="24"/>
                <w:szCs w:val="24"/>
              </w:rPr>
            </w:pPr>
            <w:r w:rsidRPr="002D780B">
              <w:rPr>
                <w:rFonts w:ascii="Arial" w:hAnsi="Arial" w:cs="Arial"/>
                <w:b/>
                <w:bCs/>
                <w:sz w:val="24"/>
                <w:szCs w:val="24"/>
              </w:rPr>
              <w:lastRenderedPageBreak/>
              <w:t>Условно разрешенные виды использования</w:t>
            </w:r>
          </w:p>
        </w:tc>
      </w:tr>
      <w:tr w:rsidR="002D780B" w:rsidRPr="002D780B" w:rsidTr="00831277">
        <w:tc>
          <w:tcPr>
            <w:tcW w:w="502" w:type="pct"/>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3.3</w:t>
            </w:r>
          </w:p>
        </w:tc>
        <w:tc>
          <w:tcPr>
            <w:tcW w:w="1652" w:type="pct"/>
            <w:tcBorders>
              <w:right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Бытовое обслуживание</w:t>
            </w:r>
          </w:p>
        </w:tc>
        <w:tc>
          <w:tcPr>
            <w:tcW w:w="2846" w:type="pct"/>
            <w:tcBorders>
              <w:left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2D780B" w:rsidRPr="002D780B" w:rsidTr="00831277">
        <w:tc>
          <w:tcPr>
            <w:tcW w:w="502" w:type="pct"/>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6.1</w:t>
            </w:r>
          </w:p>
        </w:tc>
        <w:tc>
          <w:tcPr>
            <w:tcW w:w="1652" w:type="pct"/>
            <w:tcBorders>
              <w:right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Недропользование</w:t>
            </w:r>
          </w:p>
        </w:tc>
        <w:tc>
          <w:tcPr>
            <w:tcW w:w="2846" w:type="pct"/>
            <w:tcBorders>
              <w:left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Осуществление геологических изысканий;</w:t>
            </w:r>
          </w:p>
          <w:p w:rsidR="002D780B" w:rsidRPr="002D780B" w:rsidRDefault="002D780B" w:rsidP="00831277">
            <w:pPr>
              <w:rPr>
                <w:rFonts w:ascii="Arial" w:hAnsi="Arial" w:cs="Arial"/>
                <w:bCs/>
                <w:sz w:val="24"/>
                <w:szCs w:val="24"/>
              </w:rPr>
            </w:pPr>
            <w:r w:rsidRPr="002D780B">
              <w:rPr>
                <w:rFonts w:ascii="Arial" w:hAnsi="Arial" w:cs="Arial"/>
                <w:bCs/>
                <w:sz w:val="24"/>
                <w:szCs w:val="24"/>
              </w:rPr>
              <w:t>добыча полезных ископаемых открытым (карьеры, отвалы) и закрытым (шахты, скважины) способами;</w:t>
            </w:r>
          </w:p>
          <w:p w:rsidR="002D780B" w:rsidRPr="002D780B" w:rsidRDefault="002D780B" w:rsidP="00831277">
            <w:pPr>
              <w:rPr>
                <w:rFonts w:ascii="Arial" w:hAnsi="Arial" w:cs="Arial"/>
                <w:bCs/>
                <w:sz w:val="24"/>
                <w:szCs w:val="24"/>
              </w:rPr>
            </w:pPr>
            <w:r w:rsidRPr="002D780B">
              <w:rPr>
                <w:rFonts w:ascii="Arial" w:hAnsi="Arial" w:cs="Arial"/>
                <w:bCs/>
                <w:sz w:val="24"/>
                <w:szCs w:val="24"/>
              </w:rPr>
              <w:t>размещение объектов капитального строительства, в том числе подземных, в целях добычи полезных ископаемых;</w:t>
            </w:r>
          </w:p>
          <w:p w:rsidR="002D780B" w:rsidRPr="002D780B" w:rsidRDefault="002D780B" w:rsidP="00831277">
            <w:pPr>
              <w:rPr>
                <w:rFonts w:ascii="Arial" w:hAnsi="Arial" w:cs="Arial"/>
                <w:bCs/>
                <w:sz w:val="24"/>
                <w:szCs w:val="24"/>
              </w:rPr>
            </w:pPr>
            <w:r w:rsidRPr="002D780B">
              <w:rPr>
                <w:rFonts w:ascii="Arial" w:hAnsi="Arial" w:cs="Arial"/>
                <w:bCs/>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p>
          <w:p w:rsidR="002D780B" w:rsidRPr="002D780B" w:rsidRDefault="002D780B" w:rsidP="00831277">
            <w:pPr>
              <w:rPr>
                <w:rFonts w:ascii="Arial" w:hAnsi="Arial" w:cs="Arial"/>
                <w:bCs/>
                <w:sz w:val="24"/>
                <w:szCs w:val="24"/>
              </w:rPr>
            </w:pPr>
            <w:r w:rsidRPr="002D780B">
              <w:rPr>
                <w:rFonts w:ascii="Arial" w:hAnsi="Arial" w:cs="Arial"/>
                <w:bCs/>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2D780B" w:rsidRPr="002D780B" w:rsidTr="00831277">
        <w:trPr>
          <w:trHeight w:val="135"/>
        </w:trPr>
        <w:tc>
          <w:tcPr>
            <w:tcW w:w="502" w:type="pct"/>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8.4</w:t>
            </w:r>
          </w:p>
        </w:tc>
        <w:tc>
          <w:tcPr>
            <w:tcW w:w="1652" w:type="pct"/>
            <w:tcBorders>
              <w:right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Обеспечение деятельности по исполнению наказаний</w:t>
            </w:r>
          </w:p>
        </w:tc>
        <w:tc>
          <w:tcPr>
            <w:tcW w:w="2846" w:type="pct"/>
            <w:tcBorders>
              <w:left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Размещение объектов капитального строительства для создания мест лишения свободы (следственные изоляторы, тюрьмы, поселения)</w:t>
            </w:r>
          </w:p>
        </w:tc>
      </w:tr>
      <w:tr w:rsidR="002D780B" w:rsidRPr="002D780B" w:rsidTr="00831277">
        <w:trPr>
          <w:trHeight w:val="135"/>
        </w:trPr>
        <w:tc>
          <w:tcPr>
            <w:tcW w:w="502" w:type="pct"/>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8.5</w:t>
            </w:r>
          </w:p>
        </w:tc>
        <w:tc>
          <w:tcPr>
            <w:tcW w:w="1652" w:type="pct"/>
            <w:tcBorders>
              <w:right w:val="single" w:sz="4" w:space="0" w:color="auto"/>
            </w:tcBorders>
            <w:vAlign w:val="center"/>
          </w:tcPr>
          <w:p w:rsidR="002D780B" w:rsidRPr="002D780B" w:rsidRDefault="002D780B" w:rsidP="00831277">
            <w:pPr>
              <w:rPr>
                <w:rFonts w:ascii="Arial" w:hAnsi="Arial" w:cs="Arial"/>
                <w:sz w:val="24"/>
                <w:szCs w:val="24"/>
              </w:rPr>
            </w:pPr>
            <w:r w:rsidRPr="002D780B">
              <w:rPr>
                <w:rFonts w:ascii="Arial" w:hAnsi="Arial" w:cs="Arial"/>
                <w:sz w:val="24"/>
                <w:szCs w:val="24"/>
              </w:rPr>
              <w:t>Сельско-хозяйственное использование</w:t>
            </w:r>
          </w:p>
        </w:tc>
        <w:tc>
          <w:tcPr>
            <w:tcW w:w="2846" w:type="pct"/>
            <w:tcBorders>
              <w:left w:val="single" w:sz="4" w:space="0" w:color="auto"/>
            </w:tcBorders>
            <w:vAlign w:val="center"/>
          </w:tcPr>
          <w:p w:rsidR="002D780B" w:rsidRPr="002D780B" w:rsidRDefault="002D780B" w:rsidP="00831277">
            <w:pPr>
              <w:rPr>
                <w:rFonts w:ascii="Arial" w:hAnsi="Arial" w:cs="Arial"/>
                <w:bCs/>
                <w:sz w:val="24"/>
                <w:szCs w:val="24"/>
              </w:rPr>
            </w:pPr>
            <w:r w:rsidRPr="002D780B">
              <w:rPr>
                <w:rFonts w:ascii="Arial" w:hAnsi="Arial" w:cs="Arial"/>
                <w:bCs/>
                <w:sz w:val="24"/>
                <w:szCs w:val="24"/>
              </w:rPr>
              <w:t>Содержание данного вида разрешенного использования включает в себя размещение зданий и сооружений, используемых для хранения и переработки сельскохозяйственной продукции</w:t>
            </w:r>
          </w:p>
        </w:tc>
      </w:tr>
    </w:tbl>
    <w:p w:rsidR="002D780B" w:rsidRDefault="002D780B" w:rsidP="002D780B">
      <w:pPr>
        <w:ind w:firstLine="709"/>
        <w:rPr>
          <w:lang w:eastAsia="ru-RU"/>
        </w:rPr>
      </w:pPr>
    </w:p>
    <w:p w:rsidR="002D780B" w:rsidRDefault="002D780B" w:rsidP="002D780B">
      <w:pPr>
        <w:rPr>
          <w:lang w:eastAsia="ru-RU"/>
        </w:rPr>
      </w:pPr>
    </w:p>
    <w:p w:rsidR="00A806A7" w:rsidRPr="002D780B" w:rsidRDefault="00A806A7" w:rsidP="002D780B">
      <w:pPr>
        <w:rPr>
          <w:lang w:eastAsia="ru-RU"/>
        </w:rPr>
        <w:sectPr w:rsidR="00A806A7" w:rsidRPr="002D780B" w:rsidSect="006F23E7">
          <w:type w:val="nextColumn"/>
          <w:pgSz w:w="16838" w:h="11906" w:orient="landscape"/>
          <w:pgMar w:top="1134" w:right="851" w:bottom="1134" w:left="1701" w:header="709" w:footer="709" w:gutter="0"/>
          <w:cols w:space="708"/>
          <w:docGrid w:linePitch="360"/>
        </w:sectPr>
      </w:pPr>
    </w:p>
    <w:p w:rsidR="002035B1" w:rsidRDefault="002035B1" w:rsidP="002035B1">
      <w:pPr>
        <w:ind w:firstLine="709"/>
        <w:jc w:val="both"/>
        <w:rPr>
          <w:rFonts w:ascii="Arial" w:hAnsi="Arial" w:cs="Arial"/>
          <w:bCs/>
          <w:sz w:val="24"/>
          <w:szCs w:val="24"/>
        </w:rPr>
      </w:pPr>
      <w:bookmarkStart w:id="220" w:name="_Toc469646518"/>
      <w:r w:rsidRPr="002035B1">
        <w:rPr>
          <w:rFonts w:ascii="Arial" w:hAnsi="Arial" w:cs="Arial"/>
          <w:bCs/>
          <w:sz w:val="24"/>
          <w:szCs w:val="24"/>
        </w:rPr>
        <w:lastRenderedPageBreak/>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035B1" w:rsidRPr="002035B1" w:rsidRDefault="002035B1" w:rsidP="00C91122">
      <w:pPr>
        <w:jc w:val="center"/>
        <w:rPr>
          <w:rFonts w:ascii="Arial" w:hAnsi="Arial" w:cs="Arial"/>
          <w:bCs/>
          <w:sz w:val="24"/>
          <w:szCs w:val="24"/>
        </w:rPr>
      </w:pPr>
      <w:r>
        <w:rPr>
          <w:rFonts w:ascii="Arial" w:hAnsi="Arial" w:cs="Arial"/>
          <w:bCs/>
          <w:sz w:val="24"/>
          <w:szCs w:val="24"/>
        </w:rPr>
        <w:t>(</w:t>
      </w:r>
      <w:r w:rsidR="00C91122">
        <w:rPr>
          <w:rFonts w:ascii="Arial" w:hAnsi="Arial" w:cs="Arial"/>
          <w:bCs/>
          <w:sz w:val="24"/>
          <w:szCs w:val="24"/>
        </w:rPr>
        <w:t>ч</w:t>
      </w:r>
      <w:r>
        <w:rPr>
          <w:rFonts w:ascii="Arial" w:hAnsi="Arial" w:cs="Arial"/>
          <w:bCs/>
          <w:sz w:val="24"/>
          <w:szCs w:val="24"/>
        </w:rPr>
        <w:t>асть 2 статьи 37 в ред. решения Саянского районного Совета депутатов</w:t>
      </w:r>
      <w:r w:rsidRPr="002035B1">
        <w:rPr>
          <w:rFonts w:ascii="Arial" w:hAnsi="Arial" w:cs="Arial"/>
          <w:bCs/>
          <w:sz w:val="24"/>
          <w:szCs w:val="24"/>
        </w:rPr>
        <w:t xml:space="preserve"> </w:t>
      </w:r>
      <w:r w:rsidRPr="0069645B">
        <w:rPr>
          <w:rFonts w:ascii="Arial" w:hAnsi="Arial" w:cs="Arial"/>
          <w:bCs/>
          <w:sz w:val="24"/>
          <w:szCs w:val="24"/>
        </w:rPr>
        <w:t>от 24.12.2020 № 6-35</w:t>
      </w:r>
      <w:r>
        <w:rPr>
          <w:rFonts w:ascii="Arial" w:hAnsi="Arial" w:cs="Arial"/>
          <w:bCs/>
          <w:sz w:val="24"/>
          <w:szCs w:val="24"/>
        </w:rPr>
        <w:t>, от 17.12.2021 № 19-133)</w:t>
      </w:r>
    </w:p>
    <w:tbl>
      <w:tblPr>
        <w:tblW w:w="14448" w:type="dxa"/>
        <w:tblInd w:w="180" w:type="dxa"/>
        <w:tblLayout w:type="fixed"/>
        <w:tblCellMar>
          <w:left w:w="180" w:type="dxa"/>
          <w:right w:w="180" w:type="dxa"/>
        </w:tblCellMar>
        <w:tblLook w:val="0000" w:firstRow="0" w:lastRow="0" w:firstColumn="0" w:lastColumn="0" w:noHBand="0" w:noVBand="0"/>
      </w:tblPr>
      <w:tblGrid>
        <w:gridCol w:w="849"/>
        <w:gridCol w:w="3398"/>
        <w:gridCol w:w="992"/>
        <w:gridCol w:w="1276"/>
        <w:gridCol w:w="1982"/>
        <w:gridCol w:w="1842"/>
        <w:gridCol w:w="852"/>
        <w:gridCol w:w="843"/>
        <w:gridCol w:w="2414"/>
      </w:tblGrid>
      <w:tr w:rsidR="002035B1" w:rsidRPr="002035B1" w:rsidTr="00831277">
        <w:trPr>
          <w:cantSplit/>
          <w:trHeight w:val="1837"/>
          <w:tblHeader/>
        </w:trPr>
        <w:tc>
          <w:tcPr>
            <w:tcW w:w="849" w:type="dxa"/>
            <w:vMerge w:val="restart"/>
            <w:tcBorders>
              <w:top w:val="single" w:sz="12" w:space="0" w:color="auto"/>
              <w:left w:val="single" w:sz="12" w:space="0" w:color="auto"/>
              <w:bottom w:val="single" w:sz="4" w:space="0" w:color="auto"/>
              <w:right w:val="single" w:sz="12" w:space="0" w:color="auto"/>
            </w:tcBorders>
            <w:vAlign w:val="center"/>
          </w:tcPr>
          <w:p w:rsidR="002035B1" w:rsidRPr="002035B1" w:rsidRDefault="002035B1" w:rsidP="00831277">
            <w:pPr>
              <w:rPr>
                <w:rFonts w:ascii="Arial" w:hAnsi="Arial" w:cs="Arial"/>
                <w:b/>
                <w:bCs/>
                <w:sz w:val="24"/>
                <w:szCs w:val="24"/>
              </w:rPr>
            </w:pPr>
            <w:r w:rsidRPr="002035B1">
              <w:rPr>
                <w:rFonts w:ascii="Arial" w:hAnsi="Arial" w:cs="Arial"/>
                <w:b/>
                <w:bCs/>
                <w:sz w:val="24"/>
                <w:szCs w:val="24"/>
              </w:rPr>
              <w:t>Код</w:t>
            </w:r>
          </w:p>
        </w:tc>
        <w:tc>
          <w:tcPr>
            <w:tcW w:w="3398" w:type="dxa"/>
            <w:vMerge w:val="restart"/>
            <w:tcBorders>
              <w:top w:val="single" w:sz="12" w:space="0" w:color="auto"/>
              <w:left w:val="single" w:sz="12" w:space="0" w:color="auto"/>
              <w:bottom w:val="single" w:sz="4" w:space="0" w:color="auto"/>
              <w:right w:val="single" w:sz="12" w:space="0" w:color="auto"/>
            </w:tcBorders>
            <w:vAlign w:val="center"/>
          </w:tcPr>
          <w:p w:rsidR="002035B1" w:rsidRPr="002035B1" w:rsidRDefault="002035B1" w:rsidP="00831277">
            <w:pPr>
              <w:rPr>
                <w:rFonts w:ascii="Arial" w:hAnsi="Arial" w:cs="Arial"/>
                <w:b/>
                <w:bCs/>
                <w:sz w:val="24"/>
                <w:szCs w:val="24"/>
              </w:rPr>
            </w:pPr>
            <w:r w:rsidRPr="002035B1">
              <w:rPr>
                <w:rFonts w:ascii="Arial" w:hAnsi="Arial" w:cs="Arial"/>
                <w:b/>
                <w:bCs/>
                <w:sz w:val="24"/>
                <w:szCs w:val="24"/>
              </w:rPr>
              <w:t>Виды разрешенного использования земельных участков.</w:t>
            </w:r>
          </w:p>
        </w:tc>
        <w:tc>
          <w:tcPr>
            <w:tcW w:w="2268" w:type="dxa"/>
            <w:gridSpan w:val="2"/>
            <w:tcBorders>
              <w:top w:val="single" w:sz="12" w:space="0" w:color="auto"/>
              <w:left w:val="single" w:sz="12" w:space="0" w:color="auto"/>
              <w:bottom w:val="single" w:sz="4" w:space="0" w:color="auto"/>
              <w:right w:val="single" w:sz="12" w:space="0" w:color="auto"/>
            </w:tcBorders>
            <w:vAlign w:val="center"/>
          </w:tcPr>
          <w:p w:rsidR="002035B1" w:rsidRPr="002035B1" w:rsidRDefault="002035B1" w:rsidP="00831277">
            <w:pPr>
              <w:rPr>
                <w:rFonts w:ascii="Arial" w:hAnsi="Arial" w:cs="Arial"/>
                <w:b/>
                <w:bCs/>
                <w:sz w:val="24"/>
                <w:szCs w:val="24"/>
              </w:rPr>
            </w:pPr>
            <w:r w:rsidRPr="002035B1">
              <w:rPr>
                <w:rFonts w:ascii="Arial" w:hAnsi="Arial" w:cs="Arial"/>
                <w:b/>
                <w:bCs/>
                <w:sz w:val="24"/>
                <w:szCs w:val="24"/>
              </w:rPr>
              <w:t>предельные (минимальные и (или) максимальные) размеры земельных участков</w:t>
            </w:r>
          </w:p>
        </w:tc>
        <w:tc>
          <w:tcPr>
            <w:tcW w:w="3824" w:type="dxa"/>
            <w:gridSpan w:val="2"/>
            <w:tcBorders>
              <w:top w:val="single" w:sz="12" w:space="0" w:color="auto"/>
              <w:left w:val="single" w:sz="12" w:space="0" w:color="auto"/>
              <w:bottom w:val="single" w:sz="4" w:space="0" w:color="auto"/>
              <w:right w:val="single" w:sz="12" w:space="0" w:color="auto"/>
            </w:tcBorders>
            <w:vAlign w:val="center"/>
          </w:tcPr>
          <w:p w:rsidR="002035B1" w:rsidRPr="002035B1" w:rsidRDefault="002035B1" w:rsidP="00831277">
            <w:pPr>
              <w:rPr>
                <w:rFonts w:ascii="Arial" w:hAnsi="Arial" w:cs="Arial"/>
                <w:b/>
                <w:bCs/>
                <w:sz w:val="24"/>
                <w:szCs w:val="24"/>
              </w:rPr>
            </w:pPr>
            <w:r w:rsidRPr="002035B1">
              <w:rPr>
                <w:rFonts w:ascii="Arial" w:hAnsi="Arial" w:cs="Arial"/>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2"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2035B1" w:rsidRPr="002035B1" w:rsidRDefault="002035B1" w:rsidP="00831277">
            <w:pPr>
              <w:rPr>
                <w:rFonts w:ascii="Arial" w:hAnsi="Arial" w:cs="Arial"/>
                <w:b/>
                <w:bCs/>
                <w:sz w:val="24"/>
                <w:szCs w:val="24"/>
              </w:rPr>
            </w:pPr>
            <w:r w:rsidRPr="002035B1">
              <w:rPr>
                <w:rFonts w:ascii="Arial" w:hAnsi="Arial" w:cs="Arial"/>
                <w:b/>
                <w:bCs/>
                <w:sz w:val="24"/>
                <w:szCs w:val="24"/>
              </w:rPr>
              <w:t>предельное количество этажей зданий, строений, сооружений,</w:t>
            </w:r>
          </w:p>
        </w:tc>
        <w:tc>
          <w:tcPr>
            <w:tcW w:w="843"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2035B1" w:rsidRPr="002035B1" w:rsidRDefault="002035B1" w:rsidP="00831277">
            <w:pPr>
              <w:rPr>
                <w:rFonts w:ascii="Arial" w:hAnsi="Arial" w:cs="Arial"/>
                <w:b/>
                <w:bCs/>
                <w:sz w:val="24"/>
                <w:szCs w:val="24"/>
              </w:rPr>
            </w:pPr>
            <w:r w:rsidRPr="002035B1">
              <w:rPr>
                <w:rFonts w:ascii="Arial" w:hAnsi="Arial" w:cs="Arial"/>
                <w:b/>
                <w:bCs/>
                <w:sz w:val="24"/>
                <w:szCs w:val="24"/>
              </w:rPr>
              <w:t>предельная высота зданий, строений, сооружений</w:t>
            </w:r>
          </w:p>
        </w:tc>
        <w:tc>
          <w:tcPr>
            <w:tcW w:w="2414"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2035B1" w:rsidRPr="002035B1" w:rsidRDefault="002035B1" w:rsidP="00831277">
            <w:pPr>
              <w:rPr>
                <w:rFonts w:ascii="Arial" w:hAnsi="Arial" w:cs="Arial"/>
                <w:b/>
                <w:bCs/>
                <w:sz w:val="24"/>
                <w:szCs w:val="24"/>
              </w:rPr>
            </w:pPr>
            <w:r w:rsidRPr="002035B1">
              <w:rPr>
                <w:rFonts w:ascii="Arial" w:hAnsi="Arial" w:cs="Arial"/>
                <w:b/>
                <w:bCs/>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035B1" w:rsidRPr="002035B1" w:rsidTr="00831277">
        <w:trPr>
          <w:cantSplit/>
          <w:trHeight w:val="369"/>
          <w:tblHeader/>
        </w:trPr>
        <w:tc>
          <w:tcPr>
            <w:tcW w:w="849" w:type="dxa"/>
            <w:vMerge/>
            <w:tcBorders>
              <w:top w:val="single" w:sz="4" w:space="0" w:color="auto"/>
              <w:left w:val="single" w:sz="12" w:space="0" w:color="auto"/>
              <w:bottom w:val="single" w:sz="12" w:space="0" w:color="auto"/>
              <w:right w:val="single" w:sz="12" w:space="0" w:color="auto"/>
            </w:tcBorders>
            <w:vAlign w:val="center"/>
          </w:tcPr>
          <w:p w:rsidR="002035B1" w:rsidRPr="002035B1" w:rsidRDefault="002035B1" w:rsidP="00831277">
            <w:pPr>
              <w:rPr>
                <w:rFonts w:ascii="Arial" w:hAnsi="Arial" w:cs="Arial"/>
                <w:b/>
                <w:bCs/>
                <w:sz w:val="24"/>
                <w:szCs w:val="24"/>
              </w:rPr>
            </w:pPr>
          </w:p>
        </w:tc>
        <w:tc>
          <w:tcPr>
            <w:tcW w:w="3398" w:type="dxa"/>
            <w:vMerge/>
            <w:tcBorders>
              <w:top w:val="single" w:sz="4" w:space="0" w:color="auto"/>
              <w:left w:val="single" w:sz="12" w:space="0" w:color="auto"/>
              <w:bottom w:val="single" w:sz="12" w:space="0" w:color="auto"/>
              <w:right w:val="single" w:sz="12" w:space="0" w:color="auto"/>
            </w:tcBorders>
            <w:vAlign w:val="center"/>
          </w:tcPr>
          <w:p w:rsidR="002035B1" w:rsidRPr="002035B1" w:rsidRDefault="002035B1" w:rsidP="00831277">
            <w:pPr>
              <w:rPr>
                <w:rFonts w:ascii="Arial" w:hAnsi="Arial" w:cs="Arial"/>
                <w:b/>
                <w:bCs/>
                <w:sz w:val="24"/>
                <w:szCs w:val="24"/>
              </w:rPr>
            </w:pPr>
          </w:p>
        </w:tc>
        <w:tc>
          <w:tcPr>
            <w:tcW w:w="992" w:type="dxa"/>
            <w:tcBorders>
              <w:top w:val="single" w:sz="4" w:space="0" w:color="auto"/>
              <w:left w:val="single" w:sz="12" w:space="0" w:color="auto"/>
              <w:bottom w:val="single" w:sz="12" w:space="0" w:color="auto"/>
              <w:right w:val="single" w:sz="4" w:space="0" w:color="auto"/>
            </w:tcBorders>
            <w:vAlign w:val="bottom"/>
          </w:tcPr>
          <w:p w:rsidR="002035B1" w:rsidRPr="002035B1" w:rsidRDefault="002035B1" w:rsidP="00831277">
            <w:pPr>
              <w:rPr>
                <w:rFonts w:ascii="Arial" w:hAnsi="Arial" w:cs="Arial"/>
                <w:b/>
                <w:bCs/>
                <w:sz w:val="24"/>
                <w:szCs w:val="24"/>
              </w:rPr>
            </w:pPr>
            <w:r w:rsidRPr="002035B1">
              <w:rPr>
                <w:rFonts w:ascii="Arial" w:hAnsi="Arial" w:cs="Arial"/>
                <w:b/>
                <w:bCs/>
                <w:sz w:val="24"/>
                <w:szCs w:val="24"/>
              </w:rPr>
              <w:t>Min,</w:t>
            </w:r>
            <w:r w:rsidRPr="002035B1">
              <w:rPr>
                <w:rFonts w:ascii="Arial" w:hAnsi="Arial" w:cs="Arial"/>
                <w:b/>
                <w:bCs/>
                <w:sz w:val="24"/>
                <w:szCs w:val="24"/>
              </w:rPr>
              <w:br/>
              <w:t>м</w:t>
            </w:r>
            <w:r w:rsidRPr="002035B1">
              <w:rPr>
                <w:rFonts w:ascii="Arial" w:hAnsi="Arial" w:cs="Arial"/>
                <w:b/>
                <w:bCs/>
                <w:sz w:val="24"/>
                <w:szCs w:val="24"/>
                <w:vertAlign w:val="superscript"/>
              </w:rPr>
              <w:t>2</w:t>
            </w:r>
          </w:p>
        </w:tc>
        <w:tc>
          <w:tcPr>
            <w:tcW w:w="1276" w:type="dxa"/>
            <w:tcBorders>
              <w:top w:val="single" w:sz="4" w:space="0" w:color="auto"/>
              <w:left w:val="single" w:sz="4" w:space="0" w:color="auto"/>
              <w:bottom w:val="single" w:sz="12" w:space="0" w:color="auto"/>
              <w:right w:val="single" w:sz="12" w:space="0" w:color="auto"/>
            </w:tcBorders>
            <w:vAlign w:val="bottom"/>
          </w:tcPr>
          <w:p w:rsidR="002035B1" w:rsidRPr="002035B1" w:rsidRDefault="002035B1" w:rsidP="00831277">
            <w:pPr>
              <w:rPr>
                <w:rFonts w:ascii="Arial" w:hAnsi="Arial" w:cs="Arial"/>
                <w:b/>
                <w:bCs/>
                <w:sz w:val="24"/>
                <w:szCs w:val="24"/>
              </w:rPr>
            </w:pPr>
            <w:r w:rsidRPr="002035B1">
              <w:rPr>
                <w:rFonts w:ascii="Arial" w:hAnsi="Arial" w:cs="Arial"/>
                <w:b/>
                <w:bCs/>
                <w:sz w:val="24"/>
                <w:szCs w:val="24"/>
              </w:rPr>
              <w:t xml:space="preserve">Max, </w:t>
            </w:r>
            <w:r w:rsidRPr="002035B1">
              <w:rPr>
                <w:rFonts w:ascii="Arial" w:hAnsi="Arial" w:cs="Arial"/>
                <w:b/>
                <w:bCs/>
                <w:sz w:val="24"/>
                <w:szCs w:val="24"/>
              </w:rPr>
              <w:br/>
              <w:t>м</w:t>
            </w:r>
            <w:r w:rsidRPr="002035B1">
              <w:rPr>
                <w:rFonts w:ascii="Arial" w:hAnsi="Arial" w:cs="Arial"/>
                <w:b/>
                <w:bCs/>
                <w:sz w:val="24"/>
                <w:szCs w:val="24"/>
                <w:vertAlign w:val="superscript"/>
              </w:rPr>
              <w:t>2</w:t>
            </w:r>
          </w:p>
        </w:tc>
        <w:tc>
          <w:tcPr>
            <w:tcW w:w="1982" w:type="dxa"/>
            <w:tcBorders>
              <w:top w:val="single" w:sz="4" w:space="0" w:color="auto"/>
              <w:left w:val="single" w:sz="12" w:space="0" w:color="auto"/>
              <w:bottom w:val="single" w:sz="12" w:space="0" w:color="auto"/>
              <w:right w:val="single" w:sz="4" w:space="0" w:color="auto"/>
            </w:tcBorders>
            <w:vAlign w:val="bottom"/>
          </w:tcPr>
          <w:p w:rsidR="002035B1" w:rsidRPr="002035B1" w:rsidRDefault="002035B1" w:rsidP="00831277">
            <w:pPr>
              <w:rPr>
                <w:rFonts w:ascii="Arial" w:hAnsi="Arial" w:cs="Arial"/>
                <w:b/>
                <w:bCs/>
                <w:sz w:val="24"/>
                <w:szCs w:val="24"/>
              </w:rPr>
            </w:pPr>
            <w:r w:rsidRPr="002035B1">
              <w:rPr>
                <w:rFonts w:ascii="Arial" w:hAnsi="Arial" w:cs="Arial"/>
                <w:b/>
                <w:bCs/>
                <w:sz w:val="24"/>
                <w:szCs w:val="24"/>
              </w:rPr>
              <w:t>Для нового строительства</w:t>
            </w:r>
          </w:p>
        </w:tc>
        <w:tc>
          <w:tcPr>
            <w:tcW w:w="1842" w:type="dxa"/>
            <w:tcBorders>
              <w:top w:val="single" w:sz="4" w:space="0" w:color="auto"/>
              <w:left w:val="single" w:sz="4" w:space="0" w:color="auto"/>
              <w:bottom w:val="single" w:sz="12" w:space="0" w:color="auto"/>
              <w:right w:val="single" w:sz="12" w:space="0" w:color="auto"/>
            </w:tcBorders>
            <w:vAlign w:val="bottom"/>
          </w:tcPr>
          <w:p w:rsidR="002035B1" w:rsidRPr="002035B1" w:rsidRDefault="002035B1" w:rsidP="00831277">
            <w:pPr>
              <w:rPr>
                <w:rFonts w:ascii="Arial" w:hAnsi="Arial" w:cs="Arial"/>
                <w:b/>
                <w:bCs/>
                <w:sz w:val="24"/>
                <w:szCs w:val="24"/>
              </w:rPr>
            </w:pPr>
            <w:r w:rsidRPr="002035B1">
              <w:rPr>
                <w:rFonts w:ascii="Arial" w:hAnsi="Arial" w:cs="Arial"/>
                <w:b/>
                <w:bCs/>
                <w:sz w:val="24"/>
                <w:szCs w:val="24"/>
              </w:rPr>
              <w:t>Для сложившейся застройки</w:t>
            </w:r>
          </w:p>
        </w:tc>
        <w:tc>
          <w:tcPr>
            <w:tcW w:w="852" w:type="dxa"/>
            <w:vMerge/>
            <w:tcBorders>
              <w:top w:val="single" w:sz="4" w:space="0" w:color="auto"/>
              <w:left w:val="single" w:sz="12" w:space="0" w:color="auto"/>
              <w:bottom w:val="single" w:sz="12" w:space="0" w:color="auto"/>
              <w:right w:val="single" w:sz="12" w:space="0" w:color="auto"/>
            </w:tcBorders>
          </w:tcPr>
          <w:p w:rsidR="002035B1" w:rsidRPr="002035B1" w:rsidRDefault="002035B1" w:rsidP="00831277">
            <w:pPr>
              <w:rPr>
                <w:rFonts w:ascii="Arial" w:hAnsi="Arial" w:cs="Arial"/>
                <w:b/>
                <w:bCs/>
                <w:sz w:val="24"/>
                <w:szCs w:val="24"/>
              </w:rPr>
            </w:pPr>
          </w:p>
        </w:tc>
        <w:tc>
          <w:tcPr>
            <w:tcW w:w="843" w:type="dxa"/>
            <w:vMerge/>
            <w:tcBorders>
              <w:top w:val="single" w:sz="4" w:space="0" w:color="auto"/>
              <w:left w:val="single" w:sz="12" w:space="0" w:color="auto"/>
              <w:bottom w:val="single" w:sz="12" w:space="0" w:color="auto"/>
              <w:right w:val="single" w:sz="12" w:space="0" w:color="auto"/>
            </w:tcBorders>
          </w:tcPr>
          <w:p w:rsidR="002035B1" w:rsidRPr="002035B1" w:rsidRDefault="002035B1" w:rsidP="00831277">
            <w:pPr>
              <w:rPr>
                <w:rFonts w:ascii="Arial" w:hAnsi="Arial" w:cs="Arial"/>
                <w:b/>
                <w:bCs/>
                <w:sz w:val="24"/>
                <w:szCs w:val="24"/>
              </w:rPr>
            </w:pPr>
          </w:p>
        </w:tc>
        <w:tc>
          <w:tcPr>
            <w:tcW w:w="2414" w:type="dxa"/>
            <w:vMerge/>
            <w:tcBorders>
              <w:top w:val="single" w:sz="4" w:space="0" w:color="auto"/>
              <w:left w:val="single" w:sz="12" w:space="0" w:color="auto"/>
              <w:bottom w:val="single" w:sz="12" w:space="0" w:color="auto"/>
              <w:right w:val="single" w:sz="12" w:space="0" w:color="auto"/>
            </w:tcBorders>
          </w:tcPr>
          <w:p w:rsidR="002035B1" w:rsidRPr="002035B1" w:rsidRDefault="002035B1" w:rsidP="00831277">
            <w:pPr>
              <w:rPr>
                <w:rFonts w:ascii="Arial" w:hAnsi="Arial" w:cs="Arial"/>
                <w:b/>
                <w:bCs/>
                <w:sz w:val="24"/>
                <w:szCs w:val="24"/>
              </w:rPr>
            </w:pPr>
          </w:p>
        </w:tc>
      </w:tr>
      <w:tr w:rsidR="002035B1" w:rsidRPr="002035B1"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6"/>
        </w:trPr>
        <w:tc>
          <w:tcPr>
            <w:tcW w:w="14448" w:type="dxa"/>
            <w:gridSpan w:val="9"/>
            <w:tcBorders>
              <w:top w:val="single" w:sz="12" w:space="0" w:color="auto"/>
              <w:bottom w:val="single" w:sz="2" w:space="0" w:color="auto"/>
              <w:right w:val="single" w:sz="4" w:space="0" w:color="auto"/>
            </w:tcBorders>
            <w:shd w:val="clear" w:color="auto" w:fill="F2F2F2"/>
          </w:tcPr>
          <w:p w:rsidR="002035B1" w:rsidRPr="002035B1" w:rsidRDefault="002035B1" w:rsidP="00831277">
            <w:pPr>
              <w:rPr>
                <w:rFonts w:ascii="Arial" w:hAnsi="Arial" w:cs="Arial"/>
                <w:bCs/>
                <w:sz w:val="24"/>
                <w:szCs w:val="24"/>
              </w:rPr>
            </w:pPr>
            <w:r w:rsidRPr="002035B1">
              <w:rPr>
                <w:rFonts w:ascii="Arial" w:hAnsi="Arial" w:cs="Arial"/>
                <w:b/>
                <w:bCs/>
                <w:sz w:val="24"/>
                <w:szCs w:val="24"/>
              </w:rPr>
              <w:t>Основные виды разрешенного использования</w:t>
            </w:r>
          </w:p>
        </w:tc>
      </w:tr>
      <w:tr w:rsidR="002035B1" w:rsidRPr="002035B1"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9"/>
        </w:trPr>
        <w:tc>
          <w:tcPr>
            <w:tcW w:w="849" w:type="dxa"/>
            <w:vMerge w:val="restart"/>
            <w:tcBorders>
              <w:top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2.7.1</w:t>
            </w:r>
          </w:p>
        </w:tc>
        <w:tc>
          <w:tcPr>
            <w:tcW w:w="3398" w:type="dxa"/>
            <w:vMerge w:val="restart"/>
            <w:tcBorders>
              <w:top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Хранение автотранспорта</w:t>
            </w:r>
          </w:p>
        </w:tc>
        <w:tc>
          <w:tcPr>
            <w:tcW w:w="992" w:type="dxa"/>
            <w:tcBorders>
              <w:top w:val="single" w:sz="2" w:space="0" w:color="auto"/>
              <w:bottom w:val="single" w:sz="4" w:space="0" w:color="auto"/>
              <w:right w:val="single" w:sz="4" w:space="0" w:color="auto"/>
            </w:tcBorders>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30</w:t>
            </w:r>
            <w:r w:rsidRPr="002035B1">
              <w:rPr>
                <w:rFonts w:ascii="Arial" w:hAnsi="Arial" w:cs="Arial"/>
                <w:bCs/>
                <w:sz w:val="24"/>
                <w:szCs w:val="24"/>
              </w:rPr>
              <w:br/>
              <w:t xml:space="preserve"> (не подлежит установлению)*</w:t>
            </w:r>
          </w:p>
        </w:tc>
        <w:tc>
          <w:tcPr>
            <w:tcW w:w="1276" w:type="dxa"/>
            <w:tcBorders>
              <w:top w:val="single" w:sz="2"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 xml:space="preserve">10 000 </w:t>
            </w:r>
            <w:r w:rsidRPr="002035B1">
              <w:rPr>
                <w:rFonts w:ascii="Arial" w:hAnsi="Arial" w:cs="Arial"/>
                <w:bCs/>
                <w:sz w:val="24"/>
                <w:szCs w:val="24"/>
              </w:rPr>
              <w:br/>
              <w:t>(100)*</w:t>
            </w:r>
          </w:p>
        </w:tc>
        <w:tc>
          <w:tcPr>
            <w:tcW w:w="1982" w:type="dxa"/>
            <w:tcBorders>
              <w:top w:val="single" w:sz="2"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 xml:space="preserve">3 м </w:t>
            </w:r>
            <w:r w:rsidRPr="002035B1">
              <w:rPr>
                <w:rFonts w:ascii="Arial" w:hAnsi="Arial" w:cs="Arial"/>
                <w:bCs/>
                <w:sz w:val="24"/>
                <w:szCs w:val="24"/>
              </w:rPr>
              <w:br/>
              <w:t>(0)*</w:t>
            </w:r>
          </w:p>
        </w:tc>
        <w:tc>
          <w:tcPr>
            <w:tcW w:w="1842"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по линии застройки</w:t>
            </w:r>
          </w:p>
        </w:tc>
        <w:tc>
          <w:tcPr>
            <w:tcW w:w="852"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6 м</w:t>
            </w:r>
          </w:p>
        </w:tc>
        <w:tc>
          <w:tcPr>
            <w:tcW w:w="2414"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 xml:space="preserve">80% </w:t>
            </w:r>
            <w:r w:rsidRPr="002035B1">
              <w:rPr>
                <w:rFonts w:ascii="Arial" w:hAnsi="Arial" w:cs="Arial"/>
                <w:bCs/>
                <w:sz w:val="24"/>
                <w:szCs w:val="24"/>
              </w:rPr>
              <w:br/>
              <w:t>(100%)*</w:t>
            </w:r>
          </w:p>
        </w:tc>
      </w:tr>
      <w:tr w:rsidR="002035B1" w:rsidRPr="002035B1"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38"/>
        </w:trPr>
        <w:tc>
          <w:tcPr>
            <w:tcW w:w="849" w:type="dxa"/>
            <w:vMerge/>
            <w:vAlign w:val="center"/>
          </w:tcPr>
          <w:p w:rsidR="002035B1" w:rsidRPr="002035B1" w:rsidRDefault="002035B1" w:rsidP="00831277">
            <w:pPr>
              <w:rPr>
                <w:rFonts w:ascii="Arial" w:hAnsi="Arial" w:cs="Arial"/>
                <w:bCs/>
                <w:sz w:val="24"/>
                <w:szCs w:val="24"/>
              </w:rPr>
            </w:pPr>
          </w:p>
        </w:tc>
        <w:tc>
          <w:tcPr>
            <w:tcW w:w="3398" w:type="dxa"/>
            <w:vMerge/>
            <w:tcBorders>
              <w:right w:val="single" w:sz="4" w:space="0" w:color="auto"/>
            </w:tcBorders>
            <w:vAlign w:val="center"/>
          </w:tcPr>
          <w:p w:rsidR="002035B1" w:rsidRPr="002035B1" w:rsidRDefault="002035B1" w:rsidP="00831277">
            <w:pPr>
              <w:rPr>
                <w:rFonts w:ascii="Arial" w:hAnsi="Arial" w:cs="Arial"/>
                <w:bCs/>
                <w:sz w:val="24"/>
                <w:szCs w:val="24"/>
              </w:rPr>
            </w:pPr>
          </w:p>
        </w:tc>
        <w:tc>
          <w:tcPr>
            <w:tcW w:w="10201" w:type="dxa"/>
            <w:gridSpan w:val="7"/>
            <w:tcBorders>
              <w:top w:val="single" w:sz="4" w:space="0" w:color="auto"/>
              <w:bottom w:val="single" w:sz="2"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 (существующие объекты гаражного назначения предназначенные для хранения личного автотранспорта граждан, имеющих одну или более общих стен с другими объектами гаражного назначения предназначенные для хранения личного автотранспорта граждан)</w:t>
            </w:r>
          </w:p>
        </w:tc>
      </w:tr>
      <w:tr w:rsidR="002035B1" w:rsidRPr="002035B1"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0"/>
        </w:trPr>
        <w:tc>
          <w:tcPr>
            <w:tcW w:w="849" w:type="dxa"/>
            <w:vMerge w:val="restart"/>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3.1</w:t>
            </w:r>
          </w:p>
        </w:tc>
        <w:tc>
          <w:tcPr>
            <w:tcW w:w="3398" w:type="dxa"/>
            <w:vMerge w:val="restart"/>
            <w:tcBorders>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Коммунальное  обслуживание</w:t>
            </w:r>
          </w:p>
        </w:tc>
        <w:tc>
          <w:tcPr>
            <w:tcW w:w="992" w:type="dxa"/>
            <w:tcBorders>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w:t>
            </w:r>
          </w:p>
        </w:tc>
        <w:tc>
          <w:tcPr>
            <w:tcW w:w="1276" w:type="dxa"/>
            <w:tcBorders>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20 000</w:t>
            </w:r>
          </w:p>
        </w:tc>
        <w:tc>
          <w:tcPr>
            <w:tcW w:w="1982" w:type="dxa"/>
            <w:tcBorders>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 м</w:t>
            </w:r>
          </w:p>
        </w:tc>
        <w:tc>
          <w:tcPr>
            <w:tcW w:w="1842" w:type="dxa"/>
            <w:tcBorders>
              <w:left w:val="single" w:sz="4" w:space="0" w:color="auto"/>
              <w:bottom w:val="single" w:sz="4" w:space="0" w:color="auto"/>
              <w:right w:val="single" w:sz="4" w:space="0" w:color="auto"/>
            </w:tcBorders>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 xml:space="preserve">Согласно действующему законодательству на </w:t>
            </w:r>
            <w:r w:rsidRPr="002035B1">
              <w:rPr>
                <w:rFonts w:ascii="Arial" w:hAnsi="Arial" w:cs="Arial"/>
                <w:bCs/>
                <w:sz w:val="24"/>
                <w:szCs w:val="24"/>
              </w:rPr>
              <w:lastRenderedPageBreak/>
              <w:t>момент строительства объекта</w:t>
            </w:r>
          </w:p>
        </w:tc>
        <w:tc>
          <w:tcPr>
            <w:tcW w:w="852" w:type="dxa"/>
            <w:tcBorders>
              <w:left w:val="single" w:sz="4" w:space="0" w:color="auto"/>
              <w:bottom w:val="single" w:sz="4" w:space="0" w:color="auto"/>
              <w:right w:val="single" w:sz="4" w:space="0" w:color="auto"/>
            </w:tcBorders>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lastRenderedPageBreak/>
              <w:t>3 эт.</w:t>
            </w:r>
          </w:p>
        </w:tc>
        <w:tc>
          <w:tcPr>
            <w:tcW w:w="843" w:type="dxa"/>
            <w:tcBorders>
              <w:left w:val="single" w:sz="4" w:space="0" w:color="auto"/>
              <w:bottom w:val="single" w:sz="4" w:space="0" w:color="auto"/>
              <w:right w:val="single" w:sz="4" w:space="0" w:color="auto"/>
            </w:tcBorders>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40 м</w:t>
            </w:r>
          </w:p>
        </w:tc>
        <w:tc>
          <w:tcPr>
            <w:tcW w:w="2414" w:type="dxa"/>
            <w:tcBorders>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75%</w:t>
            </w:r>
          </w:p>
        </w:tc>
      </w:tr>
      <w:tr w:rsidR="002035B1" w:rsidRPr="002035B1"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38"/>
        </w:trPr>
        <w:tc>
          <w:tcPr>
            <w:tcW w:w="849" w:type="dxa"/>
            <w:vMerge/>
            <w:vAlign w:val="center"/>
          </w:tcPr>
          <w:p w:rsidR="002035B1" w:rsidRPr="002035B1" w:rsidRDefault="002035B1" w:rsidP="00831277">
            <w:pPr>
              <w:rPr>
                <w:rFonts w:ascii="Arial" w:hAnsi="Arial" w:cs="Arial"/>
                <w:bCs/>
                <w:sz w:val="24"/>
                <w:szCs w:val="24"/>
              </w:rPr>
            </w:pPr>
          </w:p>
        </w:tc>
        <w:tc>
          <w:tcPr>
            <w:tcW w:w="3398" w:type="dxa"/>
            <w:vMerge/>
            <w:tcBorders>
              <w:right w:val="single" w:sz="4" w:space="0" w:color="auto"/>
            </w:tcBorders>
            <w:vAlign w:val="center"/>
          </w:tcPr>
          <w:p w:rsidR="002035B1" w:rsidRPr="002035B1" w:rsidRDefault="002035B1" w:rsidP="00831277">
            <w:pPr>
              <w:rPr>
                <w:rFonts w:ascii="Arial" w:hAnsi="Arial" w:cs="Arial"/>
                <w:bCs/>
                <w:sz w:val="24"/>
                <w:szCs w:val="24"/>
              </w:rPr>
            </w:pPr>
          </w:p>
        </w:tc>
        <w:tc>
          <w:tcPr>
            <w:tcW w:w="10201" w:type="dxa"/>
            <w:gridSpan w:val="7"/>
            <w:tcBorders>
              <w:top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2035B1" w:rsidRPr="002035B1"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4"/>
        </w:trPr>
        <w:tc>
          <w:tcPr>
            <w:tcW w:w="849" w:type="dxa"/>
            <w:vMerge w:val="restart"/>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3.1.1</w:t>
            </w:r>
          </w:p>
        </w:tc>
        <w:tc>
          <w:tcPr>
            <w:tcW w:w="3398" w:type="dxa"/>
            <w:vMerge w:val="restart"/>
            <w:tcBorders>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Предоставление коммунальных услуг</w:t>
            </w:r>
          </w:p>
        </w:tc>
        <w:tc>
          <w:tcPr>
            <w:tcW w:w="992" w:type="dxa"/>
            <w:tcBorders>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w:t>
            </w:r>
          </w:p>
        </w:tc>
        <w:tc>
          <w:tcPr>
            <w:tcW w:w="1276" w:type="dxa"/>
            <w:tcBorders>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20 000</w:t>
            </w:r>
          </w:p>
        </w:tc>
        <w:tc>
          <w:tcPr>
            <w:tcW w:w="1982" w:type="dxa"/>
            <w:tcBorders>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 м</w:t>
            </w:r>
          </w:p>
        </w:tc>
        <w:tc>
          <w:tcPr>
            <w:tcW w:w="1842" w:type="dxa"/>
            <w:tcBorders>
              <w:left w:val="single" w:sz="4" w:space="0" w:color="auto"/>
              <w:bottom w:val="single" w:sz="4" w:space="0" w:color="auto"/>
              <w:right w:val="single" w:sz="4" w:space="0" w:color="auto"/>
            </w:tcBorders>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Согласно действующему законодательству на момент строительства объекта</w:t>
            </w:r>
          </w:p>
        </w:tc>
        <w:tc>
          <w:tcPr>
            <w:tcW w:w="852" w:type="dxa"/>
            <w:tcBorders>
              <w:left w:val="single" w:sz="4" w:space="0" w:color="auto"/>
              <w:bottom w:val="single" w:sz="4" w:space="0" w:color="auto"/>
              <w:right w:val="single" w:sz="2" w:space="0" w:color="auto"/>
            </w:tcBorders>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 эт.</w:t>
            </w:r>
          </w:p>
        </w:tc>
        <w:tc>
          <w:tcPr>
            <w:tcW w:w="843" w:type="dxa"/>
            <w:tcBorders>
              <w:left w:val="single" w:sz="2"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20 м</w:t>
            </w:r>
          </w:p>
        </w:tc>
        <w:tc>
          <w:tcPr>
            <w:tcW w:w="2414" w:type="dxa"/>
            <w:tcBorders>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75%</w:t>
            </w:r>
          </w:p>
        </w:tc>
      </w:tr>
      <w:tr w:rsidR="002035B1" w:rsidRPr="002035B1"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63"/>
        </w:trPr>
        <w:tc>
          <w:tcPr>
            <w:tcW w:w="849" w:type="dxa"/>
            <w:vMerge/>
            <w:vAlign w:val="center"/>
          </w:tcPr>
          <w:p w:rsidR="002035B1" w:rsidRPr="002035B1" w:rsidRDefault="002035B1" w:rsidP="00831277">
            <w:pPr>
              <w:rPr>
                <w:rFonts w:ascii="Arial" w:hAnsi="Arial" w:cs="Arial"/>
                <w:bCs/>
                <w:sz w:val="24"/>
                <w:szCs w:val="24"/>
              </w:rPr>
            </w:pPr>
          </w:p>
        </w:tc>
        <w:tc>
          <w:tcPr>
            <w:tcW w:w="3398" w:type="dxa"/>
            <w:vMerge/>
            <w:tcBorders>
              <w:right w:val="single" w:sz="4" w:space="0" w:color="auto"/>
            </w:tcBorders>
            <w:vAlign w:val="center"/>
          </w:tcPr>
          <w:p w:rsidR="002035B1" w:rsidRPr="002035B1" w:rsidRDefault="002035B1" w:rsidP="00831277">
            <w:pPr>
              <w:rPr>
                <w:rFonts w:ascii="Arial" w:hAnsi="Arial" w:cs="Arial"/>
                <w:bCs/>
                <w:sz w:val="24"/>
                <w:szCs w:val="24"/>
              </w:rPr>
            </w:pPr>
          </w:p>
        </w:tc>
        <w:tc>
          <w:tcPr>
            <w:tcW w:w="10201" w:type="dxa"/>
            <w:gridSpan w:val="7"/>
            <w:tcBorders>
              <w:top w:val="single" w:sz="4" w:space="0" w:color="auto"/>
              <w:bottom w:val="single" w:sz="2"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2035B1" w:rsidRPr="002035B1"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63"/>
        </w:trPr>
        <w:tc>
          <w:tcPr>
            <w:tcW w:w="849" w:type="dxa"/>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3.9</w:t>
            </w:r>
          </w:p>
        </w:tc>
        <w:tc>
          <w:tcPr>
            <w:tcW w:w="3398" w:type="dxa"/>
            <w:tcBorders>
              <w:right w:val="single" w:sz="4" w:space="0" w:color="auto"/>
            </w:tcBorders>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Обеспечение научной деятельности</w:t>
            </w:r>
          </w:p>
        </w:tc>
        <w:tc>
          <w:tcPr>
            <w:tcW w:w="992" w:type="dxa"/>
            <w:tcBorders>
              <w:bottom w:val="single" w:sz="2" w:space="0" w:color="auto"/>
              <w:right w:val="single" w:sz="4" w:space="0" w:color="auto"/>
            </w:tcBorders>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w:t>
            </w:r>
          </w:p>
        </w:tc>
        <w:tc>
          <w:tcPr>
            <w:tcW w:w="1276" w:type="dxa"/>
            <w:tcBorders>
              <w:left w:val="single" w:sz="4" w:space="0" w:color="auto"/>
              <w:bottom w:val="single" w:sz="2" w:space="0" w:color="auto"/>
              <w:right w:val="single" w:sz="4" w:space="0" w:color="auto"/>
            </w:tcBorders>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100 000</w:t>
            </w:r>
          </w:p>
        </w:tc>
        <w:tc>
          <w:tcPr>
            <w:tcW w:w="1982" w:type="dxa"/>
            <w:tcBorders>
              <w:left w:val="single" w:sz="4" w:space="0" w:color="auto"/>
              <w:bottom w:val="single" w:sz="2" w:space="0" w:color="auto"/>
              <w:right w:val="single" w:sz="4" w:space="0" w:color="auto"/>
            </w:tcBorders>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 м</w:t>
            </w:r>
          </w:p>
        </w:tc>
        <w:tc>
          <w:tcPr>
            <w:tcW w:w="1842" w:type="dxa"/>
            <w:vMerge w:val="restart"/>
            <w:tcBorders>
              <w:left w:val="single" w:sz="4" w:space="0" w:color="auto"/>
              <w:right w:val="single" w:sz="4" w:space="0" w:color="auto"/>
            </w:tcBorders>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Согласно действующему законодатель</w:t>
            </w:r>
            <w:r w:rsidRPr="002035B1">
              <w:rPr>
                <w:rFonts w:ascii="Arial" w:hAnsi="Arial" w:cs="Arial"/>
                <w:bCs/>
                <w:sz w:val="24"/>
                <w:szCs w:val="24"/>
              </w:rPr>
              <w:lastRenderedPageBreak/>
              <w:t>ству на момент строительства объекта</w:t>
            </w:r>
          </w:p>
        </w:tc>
        <w:tc>
          <w:tcPr>
            <w:tcW w:w="852" w:type="dxa"/>
            <w:tcBorders>
              <w:left w:val="single" w:sz="4" w:space="0" w:color="auto"/>
              <w:bottom w:val="single" w:sz="2"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lastRenderedPageBreak/>
              <w:t>3 эт.</w:t>
            </w:r>
          </w:p>
        </w:tc>
        <w:tc>
          <w:tcPr>
            <w:tcW w:w="843" w:type="dxa"/>
            <w:tcBorders>
              <w:left w:val="single" w:sz="4" w:space="0" w:color="auto"/>
              <w:bottom w:val="single" w:sz="2"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20 м</w:t>
            </w:r>
          </w:p>
        </w:tc>
        <w:tc>
          <w:tcPr>
            <w:tcW w:w="2414" w:type="dxa"/>
            <w:tcBorders>
              <w:left w:val="single" w:sz="4" w:space="0" w:color="auto"/>
              <w:bottom w:val="single" w:sz="2"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60%</w:t>
            </w:r>
          </w:p>
        </w:tc>
      </w:tr>
      <w:tr w:rsidR="002035B1" w:rsidRPr="002035B1"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4"/>
        </w:trPr>
        <w:tc>
          <w:tcPr>
            <w:tcW w:w="849" w:type="dxa"/>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3.9.1</w:t>
            </w:r>
          </w:p>
        </w:tc>
        <w:tc>
          <w:tcPr>
            <w:tcW w:w="3398" w:type="dxa"/>
            <w:tcBorders>
              <w:right w:val="single" w:sz="4" w:space="0" w:color="auto"/>
            </w:tcBorders>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 xml:space="preserve">Обеспечение деятельности в области </w:t>
            </w:r>
            <w:r w:rsidRPr="002035B1">
              <w:rPr>
                <w:rFonts w:ascii="Arial" w:hAnsi="Arial" w:cs="Arial"/>
                <w:bCs/>
                <w:sz w:val="24"/>
                <w:szCs w:val="24"/>
              </w:rPr>
              <w:lastRenderedPageBreak/>
              <w:t>гидрометеорологии и смежных с ней областях</w:t>
            </w:r>
          </w:p>
        </w:tc>
        <w:tc>
          <w:tcPr>
            <w:tcW w:w="992" w:type="dxa"/>
            <w:tcBorders>
              <w:bottom w:val="single" w:sz="2" w:space="0" w:color="auto"/>
              <w:right w:val="single" w:sz="4" w:space="0" w:color="auto"/>
            </w:tcBorders>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lastRenderedPageBreak/>
              <w:t>1</w:t>
            </w:r>
          </w:p>
        </w:tc>
        <w:tc>
          <w:tcPr>
            <w:tcW w:w="1276" w:type="dxa"/>
            <w:tcBorders>
              <w:left w:val="single" w:sz="4" w:space="0" w:color="auto"/>
              <w:bottom w:val="single" w:sz="2" w:space="0" w:color="auto"/>
              <w:right w:val="single" w:sz="4" w:space="0" w:color="auto"/>
            </w:tcBorders>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100 000</w:t>
            </w:r>
          </w:p>
        </w:tc>
        <w:tc>
          <w:tcPr>
            <w:tcW w:w="1982" w:type="dxa"/>
            <w:tcBorders>
              <w:left w:val="single" w:sz="4" w:space="0" w:color="auto"/>
              <w:bottom w:val="single" w:sz="2" w:space="0" w:color="auto"/>
              <w:right w:val="single" w:sz="4" w:space="0" w:color="auto"/>
            </w:tcBorders>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2035B1" w:rsidRPr="002035B1" w:rsidRDefault="002035B1" w:rsidP="00831277">
            <w:pPr>
              <w:rPr>
                <w:rFonts w:ascii="Arial" w:hAnsi="Arial" w:cs="Arial"/>
                <w:bCs/>
                <w:sz w:val="24"/>
                <w:szCs w:val="24"/>
              </w:rPr>
            </w:pPr>
          </w:p>
        </w:tc>
        <w:tc>
          <w:tcPr>
            <w:tcW w:w="852" w:type="dxa"/>
            <w:tcBorders>
              <w:left w:val="single" w:sz="4" w:space="0" w:color="auto"/>
              <w:bottom w:val="single" w:sz="2"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 эт.</w:t>
            </w:r>
          </w:p>
        </w:tc>
        <w:tc>
          <w:tcPr>
            <w:tcW w:w="843" w:type="dxa"/>
            <w:tcBorders>
              <w:left w:val="single" w:sz="4" w:space="0" w:color="auto"/>
              <w:bottom w:val="single" w:sz="2"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w:t>
            </w:r>
          </w:p>
        </w:tc>
        <w:tc>
          <w:tcPr>
            <w:tcW w:w="2414" w:type="dxa"/>
            <w:tcBorders>
              <w:left w:val="single" w:sz="4" w:space="0" w:color="auto"/>
              <w:bottom w:val="single" w:sz="2"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50%</w:t>
            </w:r>
          </w:p>
        </w:tc>
      </w:tr>
      <w:tr w:rsidR="002035B1" w:rsidRPr="002035B1"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0"/>
        </w:trPr>
        <w:tc>
          <w:tcPr>
            <w:tcW w:w="849" w:type="dxa"/>
            <w:tcBorders>
              <w:top w:val="single" w:sz="4" w:space="0" w:color="auto"/>
              <w:bottom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lastRenderedPageBreak/>
              <w:t>3.10</w:t>
            </w:r>
          </w:p>
        </w:tc>
        <w:tc>
          <w:tcPr>
            <w:tcW w:w="3398" w:type="dxa"/>
            <w:tcBorders>
              <w:top w:val="single" w:sz="4" w:space="0" w:color="auto"/>
              <w:bottom w:val="single" w:sz="4" w:space="0" w:color="auto"/>
              <w:right w:val="single" w:sz="4" w:space="0" w:color="auto"/>
            </w:tcBorders>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Ветеринарное обслуживание</w:t>
            </w:r>
          </w:p>
        </w:tc>
        <w:tc>
          <w:tcPr>
            <w:tcW w:w="2268" w:type="dxa"/>
            <w:gridSpan w:val="2"/>
            <w:tcBorders>
              <w:top w:val="single" w:sz="4" w:space="0" w:color="auto"/>
              <w:bottom w:val="single" w:sz="4" w:space="0" w:color="auto"/>
              <w:right w:val="single" w:sz="4" w:space="0" w:color="auto"/>
            </w:tcBorders>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Не подлежит установлению</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2035B1" w:rsidRPr="002035B1" w:rsidRDefault="002035B1" w:rsidP="00831277">
            <w:pPr>
              <w:rPr>
                <w:rFonts w:ascii="Arial" w:hAnsi="Arial" w:cs="Arial"/>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10 м</w:t>
            </w:r>
          </w:p>
        </w:tc>
        <w:tc>
          <w:tcPr>
            <w:tcW w:w="2414"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65%</w:t>
            </w:r>
          </w:p>
        </w:tc>
      </w:tr>
      <w:tr w:rsidR="002035B1" w:rsidRPr="002035B1"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849" w:type="dxa"/>
            <w:tcBorders>
              <w:top w:val="single" w:sz="4" w:space="0" w:color="auto"/>
              <w:bottom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3.10.2</w:t>
            </w:r>
          </w:p>
        </w:tc>
        <w:tc>
          <w:tcPr>
            <w:tcW w:w="3398" w:type="dxa"/>
            <w:tcBorders>
              <w:top w:val="single" w:sz="4" w:space="0" w:color="auto"/>
              <w:bottom w:val="single" w:sz="4" w:space="0" w:color="auto"/>
              <w:right w:val="single" w:sz="4" w:space="0" w:color="auto"/>
            </w:tcBorders>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Приюты для животных</w:t>
            </w:r>
          </w:p>
        </w:tc>
        <w:tc>
          <w:tcPr>
            <w:tcW w:w="2268" w:type="dxa"/>
            <w:gridSpan w:val="2"/>
            <w:tcBorders>
              <w:top w:val="single" w:sz="4" w:space="0" w:color="auto"/>
              <w:bottom w:val="single" w:sz="4" w:space="0" w:color="auto"/>
              <w:right w:val="single" w:sz="4" w:space="0" w:color="auto"/>
            </w:tcBorders>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Не подлежит установлению</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2035B1" w:rsidRPr="002035B1" w:rsidRDefault="002035B1" w:rsidP="00831277">
            <w:pPr>
              <w:rPr>
                <w:rFonts w:ascii="Arial" w:hAnsi="Arial" w:cs="Arial"/>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10 м</w:t>
            </w:r>
          </w:p>
        </w:tc>
        <w:tc>
          <w:tcPr>
            <w:tcW w:w="2414"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65%</w:t>
            </w:r>
          </w:p>
        </w:tc>
      </w:tr>
      <w:tr w:rsidR="002035B1" w:rsidRPr="002035B1"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4.0</w:t>
            </w:r>
          </w:p>
        </w:tc>
        <w:tc>
          <w:tcPr>
            <w:tcW w:w="3398" w:type="dxa"/>
            <w:tcBorders>
              <w:top w:val="single" w:sz="4" w:space="0" w:color="auto"/>
              <w:right w:val="single" w:sz="4" w:space="0" w:color="auto"/>
            </w:tcBorders>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Предпринимательство</w:t>
            </w:r>
          </w:p>
        </w:tc>
        <w:tc>
          <w:tcPr>
            <w:tcW w:w="992" w:type="dxa"/>
            <w:vMerge w:val="restart"/>
            <w:tcBorders>
              <w:top w:val="single" w:sz="4" w:space="0" w:color="auto"/>
              <w:right w:val="single" w:sz="4" w:space="0" w:color="auto"/>
            </w:tcBorders>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Не подлежит установлению</w:t>
            </w:r>
          </w:p>
        </w:tc>
        <w:tc>
          <w:tcPr>
            <w:tcW w:w="1276" w:type="dxa"/>
            <w:tcBorders>
              <w:top w:val="single" w:sz="4" w:space="0" w:color="auto"/>
              <w:left w:val="single" w:sz="4" w:space="0" w:color="auto"/>
              <w:right w:val="single" w:sz="4" w:space="0" w:color="auto"/>
            </w:tcBorders>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50 000</w:t>
            </w:r>
          </w:p>
        </w:tc>
        <w:tc>
          <w:tcPr>
            <w:tcW w:w="1982" w:type="dxa"/>
            <w:tcBorders>
              <w:top w:val="single" w:sz="4" w:space="0" w:color="auto"/>
              <w:left w:val="single" w:sz="4" w:space="0" w:color="auto"/>
              <w:right w:val="single" w:sz="4" w:space="0" w:color="auto"/>
            </w:tcBorders>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2035B1" w:rsidRPr="002035B1" w:rsidRDefault="002035B1" w:rsidP="00831277">
            <w:pPr>
              <w:rPr>
                <w:rFonts w:ascii="Arial" w:hAnsi="Arial" w:cs="Arial"/>
                <w:bCs/>
                <w:sz w:val="24"/>
                <w:szCs w:val="24"/>
              </w:rPr>
            </w:pPr>
          </w:p>
        </w:tc>
        <w:tc>
          <w:tcPr>
            <w:tcW w:w="852" w:type="dxa"/>
            <w:tcBorders>
              <w:top w:val="single" w:sz="4" w:space="0" w:color="auto"/>
              <w:left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2 эт.</w:t>
            </w:r>
          </w:p>
        </w:tc>
        <w:tc>
          <w:tcPr>
            <w:tcW w:w="843" w:type="dxa"/>
            <w:tcBorders>
              <w:top w:val="single" w:sz="4" w:space="0" w:color="auto"/>
              <w:left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15 м.</w:t>
            </w:r>
          </w:p>
        </w:tc>
        <w:tc>
          <w:tcPr>
            <w:tcW w:w="2414" w:type="dxa"/>
            <w:tcBorders>
              <w:top w:val="single" w:sz="4" w:space="0" w:color="auto"/>
              <w:left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60%</w:t>
            </w:r>
          </w:p>
        </w:tc>
      </w:tr>
      <w:tr w:rsidR="002035B1" w:rsidRPr="002035B1"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4.9.1</w:t>
            </w:r>
          </w:p>
        </w:tc>
        <w:tc>
          <w:tcPr>
            <w:tcW w:w="3398" w:type="dxa"/>
            <w:tcBorders>
              <w:top w:val="single" w:sz="4" w:space="0" w:color="auto"/>
              <w:right w:val="single" w:sz="4" w:space="0" w:color="auto"/>
            </w:tcBorders>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Объекты дорожного</w:t>
            </w:r>
          </w:p>
          <w:p w:rsidR="002035B1" w:rsidRPr="002035B1" w:rsidRDefault="002035B1" w:rsidP="00831277">
            <w:pPr>
              <w:rPr>
                <w:rFonts w:ascii="Arial" w:hAnsi="Arial" w:cs="Arial"/>
                <w:bCs/>
                <w:sz w:val="24"/>
                <w:szCs w:val="24"/>
              </w:rPr>
            </w:pPr>
            <w:r w:rsidRPr="002035B1">
              <w:rPr>
                <w:rFonts w:ascii="Arial" w:hAnsi="Arial" w:cs="Arial"/>
                <w:bCs/>
                <w:sz w:val="24"/>
                <w:szCs w:val="24"/>
              </w:rPr>
              <w:t>сервиса</w:t>
            </w:r>
          </w:p>
        </w:tc>
        <w:tc>
          <w:tcPr>
            <w:tcW w:w="992" w:type="dxa"/>
            <w:vMerge/>
            <w:tcBorders>
              <w:right w:val="single" w:sz="4" w:space="0" w:color="auto"/>
            </w:tcBorders>
            <w:shd w:val="clear" w:color="auto" w:fill="auto"/>
            <w:vAlign w:val="center"/>
          </w:tcPr>
          <w:p w:rsidR="002035B1" w:rsidRPr="002035B1" w:rsidRDefault="002035B1" w:rsidP="00831277">
            <w:pPr>
              <w:rPr>
                <w:rFonts w:ascii="Arial" w:hAnsi="Arial" w:cs="Arial"/>
                <w:bCs/>
                <w:sz w:val="24"/>
                <w:szCs w:val="24"/>
              </w:rPr>
            </w:pPr>
          </w:p>
        </w:tc>
        <w:tc>
          <w:tcPr>
            <w:tcW w:w="1276" w:type="dxa"/>
            <w:tcBorders>
              <w:top w:val="single" w:sz="4" w:space="0" w:color="auto"/>
              <w:left w:val="single" w:sz="4" w:space="0" w:color="auto"/>
              <w:right w:val="single" w:sz="4" w:space="0" w:color="auto"/>
            </w:tcBorders>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5 000</w:t>
            </w:r>
          </w:p>
        </w:tc>
        <w:tc>
          <w:tcPr>
            <w:tcW w:w="1982" w:type="dxa"/>
            <w:tcBorders>
              <w:top w:val="single" w:sz="4" w:space="0" w:color="auto"/>
              <w:left w:val="single" w:sz="4" w:space="0" w:color="auto"/>
              <w:right w:val="single" w:sz="4" w:space="0" w:color="auto"/>
            </w:tcBorders>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2035B1" w:rsidRPr="002035B1" w:rsidRDefault="002035B1" w:rsidP="00831277">
            <w:pPr>
              <w:rPr>
                <w:rFonts w:ascii="Arial" w:hAnsi="Arial" w:cs="Arial"/>
                <w:bCs/>
                <w:sz w:val="24"/>
                <w:szCs w:val="24"/>
              </w:rPr>
            </w:pPr>
          </w:p>
        </w:tc>
        <w:tc>
          <w:tcPr>
            <w:tcW w:w="852" w:type="dxa"/>
            <w:tcBorders>
              <w:top w:val="single" w:sz="4" w:space="0" w:color="auto"/>
              <w:left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2 эт.</w:t>
            </w:r>
          </w:p>
        </w:tc>
        <w:tc>
          <w:tcPr>
            <w:tcW w:w="843" w:type="dxa"/>
            <w:tcBorders>
              <w:top w:val="single" w:sz="4" w:space="0" w:color="auto"/>
              <w:left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15 м</w:t>
            </w:r>
          </w:p>
        </w:tc>
        <w:tc>
          <w:tcPr>
            <w:tcW w:w="2414" w:type="dxa"/>
            <w:tcBorders>
              <w:top w:val="single" w:sz="4" w:space="0" w:color="auto"/>
              <w:left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40%</w:t>
            </w:r>
          </w:p>
        </w:tc>
      </w:tr>
      <w:tr w:rsidR="002035B1" w:rsidRPr="002035B1"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4.9.1.3</w:t>
            </w:r>
          </w:p>
        </w:tc>
        <w:tc>
          <w:tcPr>
            <w:tcW w:w="3398" w:type="dxa"/>
            <w:tcBorders>
              <w:top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Автомобильные мойки</w:t>
            </w:r>
          </w:p>
        </w:tc>
        <w:tc>
          <w:tcPr>
            <w:tcW w:w="992" w:type="dxa"/>
            <w:vMerge/>
            <w:tcBorders>
              <w:right w:val="single" w:sz="4" w:space="0" w:color="auto"/>
            </w:tcBorders>
            <w:shd w:val="clear" w:color="auto" w:fill="FFFF00"/>
            <w:vAlign w:val="center"/>
          </w:tcPr>
          <w:p w:rsidR="002035B1" w:rsidRPr="002035B1" w:rsidRDefault="002035B1" w:rsidP="00831277">
            <w:pPr>
              <w:rPr>
                <w:rFonts w:ascii="Arial" w:hAnsi="Arial" w:cs="Arial"/>
                <w:bCs/>
                <w:sz w:val="24"/>
                <w:szCs w:val="24"/>
              </w:rPr>
            </w:pPr>
          </w:p>
        </w:tc>
        <w:tc>
          <w:tcPr>
            <w:tcW w:w="1276" w:type="dxa"/>
            <w:tcBorders>
              <w:top w:val="single" w:sz="4" w:space="0" w:color="auto"/>
              <w:left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5 000</w:t>
            </w:r>
          </w:p>
        </w:tc>
        <w:tc>
          <w:tcPr>
            <w:tcW w:w="1982" w:type="dxa"/>
            <w:tcBorders>
              <w:top w:val="single" w:sz="4" w:space="0" w:color="auto"/>
              <w:left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 м</w:t>
            </w:r>
          </w:p>
        </w:tc>
        <w:tc>
          <w:tcPr>
            <w:tcW w:w="1842" w:type="dxa"/>
            <w:vMerge/>
            <w:tcBorders>
              <w:left w:val="single" w:sz="4" w:space="0" w:color="auto"/>
              <w:right w:val="single" w:sz="4" w:space="0" w:color="auto"/>
            </w:tcBorders>
            <w:shd w:val="clear" w:color="auto" w:fill="FFFF00"/>
            <w:vAlign w:val="center"/>
          </w:tcPr>
          <w:p w:rsidR="002035B1" w:rsidRPr="002035B1" w:rsidRDefault="002035B1" w:rsidP="00831277">
            <w:pPr>
              <w:rPr>
                <w:rFonts w:ascii="Arial" w:hAnsi="Arial" w:cs="Arial"/>
                <w:bCs/>
                <w:sz w:val="24"/>
                <w:szCs w:val="24"/>
              </w:rPr>
            </w:pPr>
          </w:p>
        </w:tc>
        <w:tc>
          <w:tcPr>
            <w:tcW w:w="852" w:type="dxa"/>
            <w:tcBorders>
              <w:top w:val="single" w:sz="4" w:space="0" w:color="auto"/>
              <w:left w:val="single" w:sz="4" w:space="0" w:color="auto"/>
              <w:right w:val="single" w:sz="4" w:space="0" w:color="auto"/>
            </w:tcBorders>
          </w:tcPr>
          <w:p w:rsidR="002035B1" w:rsidRPr="002035B1" w:rsidRDefault="002035B1" w:rsidP="00831277">
            <w:pPr>
              <w:rPr>
                <w:rFonts w:ascii="Arial" w:hAnsi="Arial" w:cs="Arial"/>
                <w:bCs/>
                <w:sz w:val="24"/>
                <w:szCs w:val="24"/>
              </w:rPr>
            </w:pPr>
            <w:r w:rsidRPr="002035B1">
              <w:rPr>
                <w:rFonts w:ascii="Arial" w:hAnsi="Arial" w:cs="Arial"/>
                <w:bCs/>
                <w:sz w:val="24"/>
                <w:szCs w:val="24"/>
              </w:rPr>
              <w:t>2 эт.</w:t>
            </w:r>
          </w:p>
        </w:tc>
        <w:tc>
          <w:tcPr>
            <w:tcW w:w="843" w:type="dxa"/>
            <w:tcBorders>
              <w:top w:val="single" w:sz="4" w:space="0" w:color="auto"/>
              <w:left w:val="single" w:sz="4" w:space="0" w:color="auto"/>
              <w:right w:val="single" w:sz="4" w:space="0" w:color="auto"/>
            </w:tcBorders>
          </w:tcPr>
          <w:p w:rsidR="002035B1" w:rsidRPr="002035B1" w:rsidRDefault="002035B1" w:rsidP="00831277">
            <w:pPr>
              <w:rPr>
                <w:rFonts w:ascii="Arial" w:hAnsi="Arial" w:cs="Arial"/>
                <w:bCs/>
                <w:sz w:val="24"/>
                <w:szCs w:val="24"/>
              </w:rPr>
            </w:pPr>
            <w:r w:rsidRPr="002035B1">
              <w:rPr>
                <w:rFonts w:ascii="Arial" w:hAnsi="Arial" w:cs="Arial"/>
                <w:bCs/>
                <w:sz w:val="24"/>
                <w:szCs w:val="24"/>
              </w:rPr>
              <w:t>15 м</w:t>
            </w:r>
          </w:p>
        </w:tc>
        <w:tc>
          <w:tcPr>
            <w:tcW w:w="2414" w:type="dxa"/>
            <w:tcBorders>
              <w:top w:val="single" w:sz="4" w:space="0" w:color="auto"/>
              <w:left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50%</w:t>
            </w:r>
          </w:p>
        </w:tc>
      </w:tr>
      <w:tr w:rsidR="002035B1" w:rsidRPr="002035B1"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4.9.1.4</w:t>
            </w:r>
          </w:p>
        </w:tc>
        <w:tc>
          <w:tcPr>
            <w:tcW w:w="3398" w:type="dxa"/>
            <w:tcBorders>
              <w:top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Ремонт автомобилей</w:t>
            </w:r>
          </w:p>
        </w:tc>
        <w:tc>
          <w:tcPr>
            <w:tcW w:w="992" w:type="dxa"/>
            <w:vMerge/>
            <w:tcBorders>
              <w:right w:val="single" w:sz="4" w:space="0" w:color="auto"/>
            </w:tcBorders>
            <w:shd w:val="clear" w:color="auto" w:fill="FFFF00"/>
            <w:vAlign w:val="center"/>
          </w:tcPr>
          <w:p w:rsidR="002035B1" w:rsidRPr="002035B1" w:rsidRDefault="002035B1" w:rsidP="00831277">
            <w:pPr>
              <w:rPr>
                <w:rFonts w:ascii="Arial" w:hAnsi="Arial" w:cs="Arial"/>
                <w:bCs/>
                <w:sz w:val="24"/>
                <w:szCs w:val="24"/>
              </w:rPr>
            </w:pPr>
          </w:p>
        </w:tc>
        <w:tc>
          <w:tcPr>
            <w:tcW w:w="1276" w:type="dxa"/>
            <w:tcBorders>
              <w:top w:val="single" w:sz="4" w:space="0" w:color="auto"/>
              <w:left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5 000</w:t>
            </w:r>
          </w:p>
        </w:tc>
        <w:tc>
          <w:tcPr>
            <w:tcW w:w="1982" w:type="dxa"/>
            <w:tcBorders>
              <w:top w:val="single" w:sz="4" w:space="0" w:color="auto"/>
              <w:left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 м</w:t>
            </w:r>
          </w:p>
        </w:tc>
        <w:tc>
          <w:tcPr>
            <w:tcW w:w="1842" w:type="dxa"/>
            <w:vMerge w:val="restart"/>
            <w:tcBorders>
              <w:top w:val="single" w:sz="4" w:space="0" w:color="auto"/>
              <w:left w:val="single" w:sz="4" w:space="0" w:color="auto"/>
              <w:right w:val="single" w:sz="4" w:space="0" w:color="auto"/>
            </w:tcBorders>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Согласно действующему законодательству на момент строительства объекта</w:t>
            </w:r>
          </w:p>
        </w:tc>
        <w:tc>
          <w:tcPr>
            <w:tcW w:w="852" w:type="dxa"/>
            <w:tcBorders>
              <w:top w:val="single" w:sz="4" w:space="0" w:color="auto"/>
              <w:left w:val="single" w:sz="4" w:space="0" w:color="auto"/>
              <w:right w:val="single" w:sz="4" w:space="0" w:color="auto"/>
            </w:tcBorders>
          </w:tcPr>
          <w:p w:rsidR="002035B1" w:rsidRPr="002035B1" w:rsidRDefault="002035B1" w:rsidP="00831277">
            <w:pPr>
              <w:rPr>
                <w:rFonts w:ascii="Arial" w:hAnsi="Arial" w:cs="Arial"/>
                <w:bCs/>
                <w:sz w:val="24"/>
                <w:szCs w:val="24"/>
              </w:rPr>
            </w:pPr>
            <w:r w:rsidRPr="002035B1">
              <w:rPr>
                <w:rFonts w:ascii="Arial" w:hAnsi="Arial" w:cs="Arial"/>
                <w:bCs/>
                <w:sz w:val="24"/>
                <w:szCs w:val="24"/>
              </w:rPr>
              <w:t>2 эт.</w:t>
            </w:r>
          </w:p>
        </w:tc>
        <w:tc>
          <w:tcPr>
            <w:tcW w:w="843" w:type="dxa"/>
            <w:tcBorders>
              <w:top w:val="single" w:sz="4" w:space="0" w:color="auto"/>
              <w:left w:val="single" w:sz="4" w:space="0" w:color="auto"/>
              <w:right w:val="single" w:sz="4" w:space="0" w:color="auto"/>
            </w:tcBorders>
          </w:tcPr>
          <w:p w:rsidR="002035B1" w:rsidRPr="002035B1" w:rsidRDefault="002035B1" w:rsidP="00831277">
            <w:pPr>
              <w:rPr>
                <w:rFonts w:ascii="Arial" w:hAnsi="Arial" w:cs="Arial"/>
                <w:bCs/>
                <w:sz w:val="24"/>
                <w:szCs w:val="24"/>
              </w:rPr>
            </w:pPr>
            <w:r w:rsidRPr="002035B1">
              <w:rPr>
                <w:rFonts w:ascii="Arial" w:hAnsi="Arial" w:cs="Arial"/>
                <w:bCs/>
                <w:sz w:val="24"/>
                <w:szCs w:val="24"/>
              </w:rPr>
              <w:t>15 м</w:t>
            </w:r>
          </w:p>
        </w:tc>
        <w:tc>
          <w:tcPr>
            <w:tcW w:w="2414" w:type="dxa"/>
            <w:tcBorders>
              <w:top w:val="single" w:sz="4" w:space="0" w:color="auto"/>
              <w:left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45%</w:t>
            </w:r>
          </w:p>
        </w:tc>
      </w:tr>
      <w:tr w:rsidR="002035B1" w:rsidRPr="002035B1"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6.0</w:t>
            </w:r>
          </w:p>
        </w:tc>
        <w:tc>
          <w:tcPr>
            <w:tcW w:w="3398" w:type="dxa"/>
            <w:tcBorders>
              <w:top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Производственная деятельность</w:t>
            </w:r>
          </w:p>
        </w:tc>
        <w:tc>
          <w:tcPr>
            <w:tcW w:w="992" w:type="dxa"/>
            <w:tcBorders>
              <w:top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1 000</w:t>
            </w:r>
          </w:p>
        </w:tc>
        <w:tc>
          <w:tcPr>
            <w:tcW w:w="1276" w:type="dxa"/>
            <w:tcBorders>
              <w:top w:val="single" w:sz="4" w:space="0" w:color="auto"/>
              <w:left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10 000</w:t>
            </w:r>
          </w:p>
        </w:tc>
        <w:tc>
          <w:tcPr>
            <w:tcW w:w="1982" w:type="dxa"/>
            <w:tcBorders>
              <w:top w:val="single" w:sz="4" w:space="0" w:color="auto"/>
              <w:left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2035B1" w:rsidRPr="002035B1" w:rsidRDefault="002035B1" w:rsidP="00831277">
            <w:pPr>
              <w:rPr>
                <w:rFonts w:ascii="Arial" w:hAnsi="Arial" w:cs="Arial"/>
                <w:bCs/>
                <w:sz w:val="24"/>
                <w:szCs w:val="24"/>
              </w:rPr>
            </w:pPr>
          </w:p>
        </w:tc>
        <w:tc>
          <w:tcPr>
            <w:tcW w:w="852" w:type="dxa"/>
            <w:tcBorders>
              <w:top w:val="single" w:sz="4" w:space="0" w:color="auto"/>
              <w:left w:val="single" w:sz="4" w:space="0" w:color="auto"/>
              <w:right w:val="single" w:sz="4" w:space="0" w:color="auto"/>
            </w:tcBorders>
            <w:vAlign w:val="center"/>
          </w:tcPr>
          <w:p w:rsidR="002035B1" w:rsidRPr="002035B1" w:rsidRDefault="002035B1" w:rsidP="00831277">
            <w:pPr>
              <w:rPr>
                <w:rFonts w:ascii="Arial" w:hAnsi="Arial" w:cs="Arial"/>
                <w:bCs/>
                <w:sz w:val="24"/>
                <w:szCs w:val="24"/>
              </w:rPr>
            </w:pPr>
          </w:p>
        </w:tc>
        <w:tc>
          <w:tcPr>
            <w:tcW w:w="843" w:type="dxa"/>
            <w:tcBorders>
              <w:top w:val="single" w:sz="4" w:space="0" w:color="auto"/>
              <w:left w:val="single" w:sz="4" w:space="0" w:color="auto"/>
              <w:right w:val="single" w:sz="4" w:space="0" w:color="auto"/>
            </w:tcBorders>
            <w:vAlign w:val="center"/>
          </w:tcPr>
          <w:p w:rsidR="002035B1" w:rsidRPr="002035B1" w:rsidRDefault="002035B1" w:rsidP="00831277">
            <w:pPr>
              <w:rPr>
                <w:rFonts w:ascii="Arial" w:hAnsi="Arial" w:cs="Arial"/>
                <w:bCs/>
                <w:sz w:val="24"/>
                <w:szCs w:val="24"/>
              </w:rPr>
            </w:pPr>
          </w:p>
        </w:tc>
        <w:tc>
          <w:tcPr>
            <w:tcW w:w="2414" w:type="dxa"/>
            <w:tcBorders>
              <w:top w:val="single" w:sz="4" w:space="0" w:color="auto"/>
              <w:left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60%</w:t>
            </w:r>
          </w:p>
        </w:tc>
      </w:tr>
      <w:tr w:rsidR="002035B1" w:rsidRPr="002035B1"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6.2</w:t>
            </w:r>
          </w:p>
        </w:tc>
        <w:tc>
          <w:tcPr>
            <w:tcW w:w="3398" w:type="dxa"/>
            <w:tcBorders>
              <w:top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Тяжелая промышленность</w:t>
            </w:r>
          </w:p>
        </w:tc>
        <w:tc>
          <w:tcPr>
            <w:tcW w:w="992" w:type="dxa"/>
            <w:tcBorders>
              <w:top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1 000</w:t>
            </w:r>
          </w:p>
        </w:tc>
        <w:tc>
          <w:tcPr>
            <w:tcW w:w="1276" w:type="dxa"/>
            <w:tcBorders>
              <w:top w:val="single" w:sz="4" w:space="0" w:color="auto"/>
              <w:left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100 000</w:t>
            </w:r>
          </w:p>
        </w:tc>
        <w:tc>
          <w:tcPr>
            <w:tcW w:w="1982" w:type="dxa"/>
            <w:tcBorders>
              <w:top w:val="single" w:sz="4" w:space="0" w:color="auto"/>
              <w:left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2035B1" w:rsidRPr="002035B1" w:rsidRDefault="002035B1" w:rsidP="00831277">
            <w:pPr>
              <w:rPr>
                <w:rFonts w:ascii="Arial" w:hAnsi="Arial" w:cs="Arial"/>
                <w:bCs/>
                <w:sz w:val="24"/>
                <w:szCs w:val="24"/>
              </w:rPr>
            </w:pPr>
          </w:p>
        </w:tc>
        <w:tc>
          <w:tcPr>
            <w:tcW w:w="852" w:type="dxa"/>
            <w:tcBorders>
              <w:top w:val="single" w:sz="4" w:space="0" w:color="auto"/>
              <w:left w:val="single" w:sz="4" w:space="0" w:color="auto"/>
              <w:right w:val="single" w:sz="4" w:space="0" w:color="auto"/>
            </w:tcBorders>
            <w:vAlign w:val="center"/>
          </w:tcPr>
          <w:p w:rsidR="002035B1" w:rsidRPr="002035B1" w:rsidRDefault="002035B1" w:rsidP="00831277">
            <w:pPr>
              <w:rPr>
                <w:rFonts w:ascii="Arial" w:hAnsi="Arial" w:cs="Arial"/>
                <w:bCs/>
                <w:sz w:val="24"/>
                <w:szCs w:val="24"/>
              </w:rPr>
            </w:pPr>
          </w:p>
        </w:tc>
        <w:tc>
          <w:tcPr>
            <w:tcW w:w="843" w:type="dxa"/>
            <w:tcBorders>
              <w:top w:val="single" w:sz="4" w:space="0" w:color="auto"/>
              <w:left w:val="single" w:sz="4" w:space="0" w:color="auto"/>
              <w:right w:val="single" w:sz="4" w:space="0" w:color="auto"/>
            </w:tcBorders>
            <w:vAlign w:val="center"/>
          </w:tcPr>
          <w:p w:rsidR="002035B1" w:rsidRPr="002035B1" w:rsidRDefault="002035B1" w:rsidP="00831277">
            <w:pPr>
              <w:rPr>
                <w:rFonts w:ascii="Arial" w:hAnsi="Arial" w:cs="Arial"/>
                <w:bCs/>
                <w:sz w:val="24"/>
                <w:szCs w:val="24"/>
              </w:rPr>
            </w:pPr>
          </w:p>
        </w:tc>
        <w:tc>
          <w:tcPr>
            <w:tcW w:w="2414" w:type="dxa"/>
            <w:tcBorders>
              <w:top w:val="single" w:sz="4" w:space="0" w:color="auto"/>
              <w:left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45%</w:t>
            </w:r>
          </w:p>
        </w:tc>
      </w:tr>
      <w:tr w:rsidR="002035B1" w:rsidRPr="002035B1"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6.2.1</w:t>
            </w:r>
          </w:p>
        </w:tc>
        <w:tc>
          <w:tcPr>
            <w:tcW w:w="3398" w:type="dxa"/>
            <w:tcBorders>
              <w:top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Автомобилестроительная промышленность</w:t>
            </w:r>
          </w:p>
        </w:tc>
        <w:tc>
          <w:tcPr>
            <w:tcW w:w="992" w:type="dxa"/>
            <w:tcBorders>
              <w:top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500</w:t>
            </w:r>
          </w:p>
        </w:tc>
        <w:tc>
          <w:tcPr>
            <w:tcW w:w="1276" w:type="dxa"/>
            <w:tcBorders>
              <w:top w:val="single" w:sz="4" w:space="0" w:color="auto"/>
              <w:left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100 000</w:t>
            </w:r>
          </w:p>
        </w:tc>
        <w:tc>
          <w:tcPr>
            <w:tcW w:w="1982" w:type="dxa"/>
            <w:tcBorders>
              <w:top w:val="single" w:sz="4" w:space="0" w:color="auto"/>
              <w:left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2035B1" w:rsidRPr="002035B1" w:rsidRDefault="002035B1" w:rsidP="00831277">
            <w:pPr>
              <w:rPr>
                <w:rFonts w:ascii="Arial" w:hAnsi="Arial" w:cs="Arial"/>
                <w:bCs/>
                <w:sz w:val="24"/>
                <w:szCs w:val="24"/>
              </w:rPr>
            </w:pPr>
          </w:p>
        </w:tc>
        <w:tc>
          <w:tcPr>
            <w:tcW w:w="852" w:type="dxa"/>
            <w:tcBorders>
              <w:top w:val="single" w:sz="4" w:space="0" w:color="auto"/>
              <w:left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2 эт.</w:t>
            </w:r>
          </w:p>
        </w:tc>
        <w:tc>
          <w:tcPr>
            <w:tcW w:w="843" w:type="dxa"/>
            <w:tcBorders>
              <w:top w:val="single" w:sz="4" w:space="0" w:color="auto"/>
              <w:left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20 м</w:t>
            </w:r>
          </w:p>
        </w:tc>
        <w:tc>
          <w:tcPr>
            <w:tcW w:w="2414" w:type="dxa"/>
            <w:tcBorders>
              <w:top w:val="single" w:sz="4" w:space="0" w:color="auto"/>
              <w:left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55%</w:t>
            </w:r>
          </w:p>
        </w:tc>
      </w:tr>
      <w:tr w:rsidR="002035B1" w:rsidRPr="002035B1"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6.3</w:t>
            </w:r>
          </w:p>
        </w:tc>
        <w:tc>
          <w:tcPr>
            <w:tcW w:w="3398" w:type="dxa"/>
            <w:tcBorders>
              <w:top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Легкая промышленность</w:t>
            </w:r>
          </w:p>
        </w:tc>
        <w:tc>
          <w:tcPr>
            <w:tcW w:w="992" w:type="dxa"/>
            <w:tcBorders>
              <w:top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100</w:t>
            </w:r>
          </w:p>
        </w:tc>
        <w:tc>
          <w:tcPr>
            <w:tcW w:w="1276" w:type="dxa"/>
            <w:tcBorders>
              <w:top w:val="single" w:sz="4" w:space="0" w:color="auto"/>
              <w:left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1 000 000</w:t>
            </w:r>
          </w:p>
        </w:tc>
        <w:tc>
          <w:tcPr>
            <w:tcW w:w="1982" w:type="dxa"/>
            <w:tcBorders>
              <w:top w:val="single" w:sz="4" w:space="0" w:color="auto"/>
              <w:left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2035B1" w:rsidRPr="002035B1" w:rsidRDefault="002035B1" w:rsidP="00831277">
            <w:pPr>
              <w:rPr>
                <w:rFonts w:ascii="Arial" w:hAnsi="Arial" w:cs="Arial"/>
                <w:bCs/>
                <w:sz w:val="24"/>
                <w:szCs w:val="24"/>
              </w:rPr>
            </w:pPr>
          </w:p>
        </w:tc>
        <w:tc>
          <w:tcPr>
            <w:tcW w:w="852" w:type="dxa"/>
            <w:tcBorders>
              <w:top w:val="single" w:sz="4" w:space="0" w:color="auto"/>
              <w:left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2 эт.</w:t>
            </w:r>
          </w:p>
        </w:tc>
        <w:tc>
          <w:tcPr>
            <w:tcW w:w="843" w:type="dxa"/>
            <w:tcBorders>
              <w:top w:val="single" w:sz="4" w:space="0" w:color="auto"/>
              <w:left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20 м</w:t>
            </w:r>
          </w:p>
        </w:tc>
        <w:tc>
          <w:tcPr>
            <w:tcW w:w="2414" w:type="dxa"/>
            <w:tcBorders>
              <w:top w:val="single" w:sz="4" w:space="0" w:color="auto"/>
              <w:left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65%</w:t>
            </w:r>
          </w:p>
        </w:tc>
      </w:tr>
      <w:tr w:rsidR="002035B1" w:rsidRPr="002035B1"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lastRenderedPageBreak/>
              <w:t>6.4</w:t>
            </w:r>
          </w:p>
        </w:tc>
        <w:tc>
          <w:tcPr>
            <w:tcW w:w="3398" w:type="dxa"/>
            <w:tcBorders>
              <w:top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Пищевая промышленность</w:t>
            </w:r>
          </w:p>
        </w:tc>
        <w:tc>
          <w:tcPr>
            <w:tcW w:w="992" w:type="dxa"/>
            <w:tcBorders>
              <w:top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100</w:t>
            </w:r>
          </w:p>
        </w:tc>
        <w:tc>
          <w:tcPr>
            <w:tcW w:w="1276" w:type="dxa"/>
            <w:tcBorders>
              <w:top w:val="single" w:sz="4" w:space="0" w:color="auto"/>
              <w:left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1 000 000</w:t>
            </w:r>
          </w:p>
        </w:tc>
        <w:tc>
          <w:tcPr>
            <w:tcW w:w="1982" w:type="dxa"/>
            <w:tcBorders>
              <w:top w:val="single" w:sz="4" w:space="0" w:color="auto"/>
              <w:left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2035B1" w:rsidRPr="002035B1" w:rsidRDefault="002035B1" w:rsidP="00831277">
            <w:pPr>
              <w:rPr>
                <w:rFonts w:ascii="Arial" w:hAnsi="Arial" w:cs="Arial"/>
                <w:bCs/>
                <w:sz w:val="24"/>
                <w:szCs w:val="24"/>
              </w:rPr>
            </w:pPr>
          </w:p>
        </w:tc>
        <w:tc>
          <w:tcPr>
            <w:tcW w:w="852" w:type="dxa"/>
            <w:tcBorders>
              <w:top w:val="single" w:sz="4" w:space="0" w:color="auto"/>
              <w:left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2 эт.</w:t>
            </w:r>
          </w:p>
        </w:tc>
        <w:tc>
          <w:tcPr>
            <w:tcW w:w="843" w:type="dxa"/>
            <w:tcBorders>
              <w:top w:val="single" w:sz="4" w:space="0" w:color="auto"/>
              <w:left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20 м</w:t>
            </w:r>
          </w:p>
        </w:tc>
        <w:tc>
          <w:tcPr>
            <w:tcW w:w="2414" w:type="dxa"/>
            <w:tcBorders>
              <w:top w:val="single" w:sz="4" w:space="0" w:color="auto"/>
              <w:left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50%</w:t>
            </w:r>
          </w:p>
        </w:tc>
      </w:tr>
      <w:tr w:rsidR="002035B1" w:rsidRPr="002035B1"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lastRenderedPageBreak/>
              <w:t>6.5</w:t>
            </w:r>
          </w:p>
        </w:tc>
        <w:tc>
          <w:tcPr>
            <w:tcW w:w="3398" w:type="dxa"/>
            <w:tcBorders>
              <w:top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Нефтехимическая промышленность</w:t>
            </w:r>
          </w:p>
        </w:tc>
        <w:tc>
          <w:tcPr>
            <w:tcW w:w="992" w:type="dxa"/>
            <w:tcBorders>
              <w:top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2035B1" w:rsidRPr="002035B1" w:rsidRDefault="002035B1" w:rsidP="00831277">
            <w:pPr>
              <w:rPr>
                <w:rFonts w:ascii="Arial" w:hAnsi="Arial" w:cs="Arial"/>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50%</w:t>
            </w:r>
          </w:p>
        </w:tc>
      </w:tr>
      <w:tr w:rsidR="002035B1" w:rsidRPr="002035B1"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6.6</w:t>
            </w:r>
          </w:p>
        </w:tc>
        <w:tc>
          <w:tcPr>
            <w:tcW w:w="3398" w:type="dxa"/>
            <w:tcBorders>
              <w:top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Строительная промышленность</w:t>
            </w:r>
          </w:p>
        </w:tc>
        <w:tc>
          <w:tcPr>
            <w:tcW w:w="992" w:type="dxa"/>
            <w:tcBorders>
              <w:top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2035B1" w:rsidRPr="002035B1" w:rsidRDefault="002035B1" w:rsidP="00831277">
            <w:pPr>
              <w:rPr>
                <w:rFonts w:ascii="Arial" w:hAnsi="Arial" w:cs="Arial"/>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60%</w:t>
            </w:r>
          </w:p>
        </w:tc>
      </w:tr>
      <w:tr w:rsidR="002035B1" w:rsidRPr="002035B1"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6.7</w:t>
            </w:r>
          </w:p>
        </w:tc>
        <w:tc>
          <w:tcPr>
            <w:tcW w:w="3398" w:type="dxa"/>
            <w:tcBorders>
              <w:top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Энергетика</w:t>
            </w:r>
          </w:p>
        </w:tc>
        <w:tc>
          <w:tcPr>
            <w:tcW w:w="992" w:type="dxa"/>
            <w:tcBorders>
              <w:top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 м</w:t>
            </w:r>
          </w:p>
        </w:tc>
        <w:tc>
          <w:tcPr>
            <w:tcW w:w="1842" w:type="dxa"/>
            <w:vMerge/>
            <w:tcBorders>
              <w:left w:val="single" w:sz="4" w:space="0" w:color="auto"/>
              <w:bottom w:val="single" w:sz="4" w:space="0" w:color="auto"/>
              <w:right w:val="single" w:sz="4" w:space="0" w:color="auto"/>
            </w:tcBorders>
            <w:shd w:val="clear" w:color="auto" w:fill="auto"/>
            <w:vAlign w:val="center"/>
          </w:tcPr>
          <w:p w:rsidR="002035B1" w:rsidRPr="002035B1" w:rsidRDefault="002035B1" w:rsidP="00831277">
            <w:pPr>
              <w:rPr>
                <w:rFonts w:ascii="Arial" w:hAnsi="Arial" w:cs="Arial"/>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40%</w:t>
            </w:r>
          </w:p>
        </w:tc>
      </w:tr>
      <w:tr w:rsidR="002035B1" w:rsidRPr="002035B1"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6.9</w:t>
            </w:r>
          </w:p>
        </w:tc>
        <w:tc>
          <w:tcPr>
            <w:tcW w:w="3398" w:type="dxa"/>
            <w:tcBorders>
              <w:top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Склады</w:t>
            </w:r>
          </w:p>
        </w:tc>
        <w:tc>
          <w:tcPr>
            <w:tcW w:w="992" w:type="dxa"/>
            <w:tcBorders>
              <w:top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50 000</w:t>
            </w:r>
          </w:p>
        </w:tc>
        <w:tc>
          <w:tcPr>
            <w:tcW w:w="1982"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 м</w:t>
            </w:r>
          </w:p>
        </w:tc>
        <w:tc>
          <w:tcPr>
            <w:tcW w:w="1842" w:type="dxa"/>
            <w:vMerge w:val="restart"/>
            <w:tcBorders>
              <w:top w:val="single" w:sz="4" w:space="0" w:color="auto"/>
              <w:left w:val="single" w:sz="4" w:space="0" w:color="auto"/>
              <w:right w:val="single" w:sz="4" w:space="0" w:color="auto"/>
            </w:tcBorders>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Согласно действующему законодательству на момент строительства объекта</w:t>
            </w:r>
          </w:p>
        </w:tc>
        <w:tc>
          <w:tcPr>
            <w:tcW w:w="852"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p>
        </w:tc>
        <w:tc>
          <w:tcPr>
            <w:tcW w:w="2414"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60%</w:t>
            </w:r>
          </w:p>
        </w:tc>
      </w:tr>
      <w:tr w:rsidR="002035B1" w:rsidRPr="002035B1"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6.9.1</w:t>
            </w:r>
          </w:p>
        </w:tc>
        <w:tc>
          <w:tcPr>
            <w:tcW w:w="3398" w:type="dxa"/>
            <w:tcBorders>
              <w:top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Складские площадки</w:t>
            </w:r>
          </w:p>
        </w:tc>
        <w:tc>
          <w:tcPr>
            <w:tcW w:w="992" w:type="dxa"/>
            <w:tcBorders>
              <w:top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100 000</w:t>
            </w:r>
          </w:p>
        </w:tc>
        <w:tc>
          <w:tcPr>
            <w:tcW w:w="1982"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2035B1" w:rsidRPr="002035B1" w:rsidRDefault="002035B1" w:rsidP="00831277">
            <w:pPr>
              <w:rPr>
                <w:rFonts w:ascii="Arial" w:hAnsi="Arial" w:cs="Arial"/>
                <w:bCs/>
                <w:sz w:val="24"/>
                <w:szCs w:val="24"/>
              </w:rPr>
            </w:pP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w:t>
            </w:r>
          </w:p>
        </w:tc>
        <w:tc>
          <w:tcPr>
            <w:tcW w:w="2414"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60%</w:t>
            </w:r>
          </w:p>
        </w:tc>
      </w:tr>
      <w:tr w:rsidR="002035B1" w:rsidRPr="002035B1"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6.11</w:t>
            </w:r>
          </w:p>
        </w:tc>
        <w:tc>
          <w:tcPr>
            <w:tcW w:w="3398" w:type="dxa"/>
            <w:tcBorders>
              <w:top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Целлюлозно-бумажная промышленность</w:t>
            </w:r>
          </w:p>
        </w:tc>
        <w:tc>
          <w:tcPr>
            <w:tcW w:w="992" w:type="dxa"/>
            <w:tcBorders>
              <w:top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2035B1" w:rsidRPr="002035B1" w:rsidRDefault="002035B1" w:rsidP="00831277">
            <w:pPr>
              <w:rPr>
                <w:rFonts w:ascii="Arial" w:hAnsi="Arial" w:cs="Arial"/>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45%</w:t>
            </w:r>
          </w:p>
        </w:tc>
      </w:tr>
      <w:tr w:rsidR="002035B1" w:rsidRPr="002035B1"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6.12</w:t>
            </w:r>
          </w:p>
        </w:tc>
        <w:tc>
          <w:tcPr>
            <w:tcW w:w="3398" w:type="dxa"/>
            <w:tcBorders>
              <w:top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Научно-производственная деятельность</w:t>
            </w:r>
          </w:p>
        </w:tc>
        <w:tc>
          <w:tcPr>
            <w:tcW w:w="992" w:type="dxa"/>
            <w:tcBorders>
              <w:top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2035B1" w:rsidRPr="002035B1" w:rsidRDefault="002035B1" w:rsidP="00831277">
            <w:pPr>
              <w:rPr>
                <w:rFonts w:ascii="Arial" w:hAnsi="Arial" w:cs="Arial"/>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45%</w:t>
            </w:r>
          </w:p>
        </w:tc>
      </w:tr>
      <w:tr w:rsidR="002035B1" w:rsidRPr="002035B1"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7.0</w:t>
            </w:r>
          </w:p>
        </w:tc>
        <w:tc>
          <w:tcPr>
            <w:tcW w:w="3398" w:type="dxa"/>
            <w:tcBorders>
              <w:top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Транспорт</w:t>
            </w:r>
          </w:p>
        </w:tc>
        <w:tc>
          <w:tcPr>
            <w:tcW w:w="992" w:type="dxa"/>
            <w:tcBorders>
              <w:top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2035B1" w:rsidRPr="002035B1" w:rsidRDefault="002035B1" w:rsidP="00831277">
            <w:pPr>
              <w:rPr>
                <w:rFonts w:ascii="Arial" w:hAnsi="Arial" w:cs="Arial"/>
                <w:bCs/>
                <w:sz w:val="24"/>
                <w:szCs w:val="24"/>
              </w:rPr>
            </w:pP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w:t>
            </w:r>
          </w:p>
        </w:tc>
        <w:tc>
          <w:tcPr>
            <w:tcW w:w="2414"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p>
        </w:tc>
      </w:tr>
      <w:tr w:rsidR="002035B1" w:rsidRPr="002035B1"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7.2</w:t>
            </w:r>
          </w:p>
        </w:tc>
        <w:tc>
          <w:tcPr>
            <w:tcW w:w="3398" w:type="dxa"/>
            <w:tcBorders>
              <w:top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Автомобильный транспорт</w:t>
            </w:r>
          </w:p>
        </w:tc>
        <w:tc>
          <w:tcPr>
            <w:tcW w:w="992" w:type="dxa"/>
            <w:tcBorders>
              <w:top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1 000</w:t>
            </w:r>
          </w:p>
        </w:tc>
        <w:tc>
          <w:tcPr>
            <w:tcW w:w="1982"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 м</w:t>
            </w:r>
          </w:p>
        </w:tc>
        <w:tc>
          <w:tcPr>
            <w:tcW w:w="1842" w:type="dxa"/>
            <w:vMerge/>
            <w:tcBorders>
              <w:left w:val="single" w:sz="4" w:space="0" w:color="auto"/>
              <w:bottom w:val="single" w:sz="4" w:space="0" w:color="auto"/>
              <w:right w:val="single" w:sz="4" w:space="0" w:color="auto"/>
            </w:tcBorders>
            <w:shd w:val="clear" w:color="auto" w:fill="auto"/>
            <w:vAlign w:val="center"/>
          </w:tcPr>
          <w:p w:rsidR="002035B1" w:rsidRPr="002035B1" w:rsidRDefault="002035B1" w:rsidP="00831277">
            <w:pPr>
              <w:rPr>
                <w:rFonts w:ascii="Arial" w:hAnsi="Arial" w:cs="Arial"/>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 эт.</w:t>
            </w:r>
          </w:p>
        </w:tc>
        <w:tc>
          <w:tcPr>
            <w:tcW w:w="843"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40%</w:t>
            </w:r>
          </w:p>
        </w:tc>
      </w:tr>
      <w:tr w:rsidR="002035B1" w:rsidRPr="002035B1"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7.2.1</w:t>
            </w:r>
          </w:p>
        </w:tc>
        <w:tc>
          <w:tcPr>
            <w:tcW w:w="3398" w:type="dxa"/>
            <w:tcBorders>
              <w:top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Размещение автомобильных дорог</w:t>
            </w:r>
          </w:p>
        </w:tc>
        <w:tc>
          <w:tcPr>
            <w:tcW w:w="10201" w:type="dxa"/>
            <w:gridSpan w:val="7"/>
            <w:tcBorders>
              <w:top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Не устанавливается</w:t>
            </w:r>
          </w:p>
        </w:tc>
      </w:tr>
      <w:tr w:rsidR="002035B1" w:rsidRPr="002035B1"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lastRenderedPageBreak/>
              <w:t>7.2.2</w:t>
            </w:r>
          </w:p>
        </w:tc>
        <w:tc>
          <w:tcPr>
            <w:tcW w:w="3398" w:type="dxa"/>
            <w:tcBorders>
              <w:top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Обслуживание перевозок пассажиров</w:t>
            </w:r>
          </w:p>
        </w:tc>
        <w:tc>
          <w:tcPr>
            <w:tcW w:w="992" w:type="dxa"/>
            <w:tcBorders>
              <w:top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1 000</w:t>
            </w:r>
          </w:p>
        </w:tc>
        <w:tc>
          <w:tcPr>
            <w:tcW w:w="1982"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w:t>
            </w:r>
          </w:p>
        </w:tc>
        <w:tc>
          <w:tcPr>
            <w:tcW w:w="2414"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40%</w:t>
            </w:r>
          </w:p>
        </w:tc>
      </w:tr>
      <w:tr w:rsidR="002035B1" w:rsidRPr="002035B1"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7.2.3</w:t>
            </w:r>
          </w:p>
        </w:tc>
        <w:tc>
          <w:tcPr>
            <w:tcW w:w="3398" w:type="dxa"/>
            <w:tcBorders>
              <w:top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Стоянки транспорта общего пользования</w:t>
            </w:r>
          </w:p>
        </w:tc>
        <w:tc>
          <w:tcPr>
            <w:tcW w:w="992" w:type="dxa"/>
            <w:tcBorders>
              <w:top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5 000</w:t>
            </w:r>
          </w:p>
        </w:tc>
        <w:tc>
          <w:tcPr>
            <w:tcW w:w="1982"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w:t>
            </w:r>
          </w:p>
        </w:tc>
        <w:tc>
          <w:tcPr>
            <w:tcW w:w="2414"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45%</w:t>
            </w:r>
          </w:p>
        </w:tc>
      </w:tr>
      <w:tr w:rsidR="002035B1" w:rsidRPr="002035B1"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7.4</w:t>
            </w:r>
          </w:p>
        </w:tc>
        <w:tc>
          <w:tcPr>
            <w:tcW w:w="3398" w:type="dxa"/>
            <w:tcBorders>
              <w:top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Воздушный транспорт</w:t>
            </w:r>
          </w:p>
        </w:tc>
        <w:tc>
          <w:tcPr>
            <w:tcW w:w="992" w:type="dxa"/>
            <w:tcBorders>
              <w:top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 м</w:t>
            </w: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w:t>
            </w:r>
          </w:p>
        </w:tc>
        <w:tc>
          <w:tcPr>
            <w:tcW w:w="2414"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45%</w:t>
            </w:r>
          </w:p>
        </w:tc>
      </w:tr>
      <w:tr w:rsidR="002035B1" w:rsidRPr="002035B1"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7.5</w:t>
            </w:r>
          </w:p>
        </w:tc>
        <w:tc>
          <w:tcPr>
            <w:tcW w:w="3398" w:type="dxa"/>
            <w:tcBorders>
              <w:top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Трубопроводный транспорт</w:t>
            </w:r>
          </w:p>
        </w:tc>
        <w:tc>
          <w:tcPr>
            <w:tcW w:w="992" w:type="dxa"/>
            <w:tcBorders>
              <w:top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 м</w:t>
            </w: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w:t>
            </w:r>
          </w:p>
        </w:tc>
        <w:tc>
          <w:tcPr>
            <w:tcW w:w="2414"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40%</w:t>
            </w:r>
          </w:p>
        </w:tc>
      </w:tr>
      <w:tr w:rsidR="002035B1" w:rsidRPr="002035B1"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8.0</w:t>
            </w:r>
          </w:p>
        </w:tc>
        <w:tc>
          <w:tcPr>
            <w:tcW w:w="3398" w:type="dxa"/>
            <w:tcBorders>
              <w:top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Обеспечение обороны и безопасности</w:t>
            </w:r>
          </w:p>
        </w:tc>
        <w:tc>
          <w:tcPr>
            <w:tcW w:w="10201" w:type="dxa"/>
            <w:gridSpan w:val="7"/>
            <w:tcBorders>
              <w:top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Не устанавливается</w:t>
            </w:r>
          </w:p>
        </w:tc>
      </w:tr>
      <w:tr w:rsidR="002035B1" w:rsidRPr="002035B1"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8.1</w:t>
            </w:r>
          </w:p>
        </w:tc>
        <w:tc>
          <w:tcPr>
            <w:tcW w:w="3398" w:type="dxa"/>
            <w:tcBorders>
              <w:top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Обеспечение вооруженных сил</w:t>
            </w:r>
          </w:p>
        </w:tc>
        <w:tc>
          <w:tcPr>
            <w:tcW w:w="992" w:type="dxa"/>
            <w:tcBorders>
              <w:top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10 000</w:t>
            </w:r>
          </w:p>
        </w:tc>
        <w:tc>
          <w:tcPr>
            <w:tcW w:w="1982"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 эт.</w:t>
            </w:r>
          </w:p>
        </w:tc>
        <w:tc>
          <w:tcPr>
            <w:tcW w:w="843"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50%</w:t>
            </w:r>
          </w:p>
        </w:tc>
      </w:tr>
      <w:tr w:rsidR="002035B1" w:rsidRPr="002035B1"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8.3</w:t>
            </w:r>
          </w:p>
        </w:tc>
        <w:tc>
          <w:tcPr>
            <w:tcW w:w="3398" w:type="dxa"/>
            <w:tcBorders>
              <w:top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Обеспечение внутреннего правопорядка</w:t>
            </w:r>
          </w:p>
        </w:tc>
        <w:tc>
          <w:tcPr>
            <w:tcW w:w="992" w:type="dxa"/>
            <w:tcBorders>
              <w:top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10 000</w:t>
            </w:r>
          </w:p>
        </w:tc>
        <w:tc>
          <w:tcPr>
            <w:tcW w:w="1982"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 эт.</w:t>
            </w:r>
          </w:p>
        </w:tc>
        <w:tc>
          <w:tcPr>
            <w:tcW w:w="843"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50%</w:t>
            </w:r>
          </w:p>
        </w:tc>
      </w:tr>
      <w:tr w:rsidR="002035B1" w:rsidRPr="002035B1"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10.0</w:t>
            </w:r>
          </w:p>
        </w:tc>
        <w:tc>
          <w:tcPr>
            <w:tcW w:w="3398" w:type="dxa"/>
            <w:tcBorders>
              <w:top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Использование лесов</w:t>
            </w:r>
          </w:p>
        </w:tc>
        <w:tc>
          <w:tcPr>
            <w:tcW w:w="992" w:type="dxa"/>
            <w:tcBorders>
              <w:top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100 000</w:t>
            </w:r>
          </w:p>
        </w:tc>
        <w:tc>
          <w:tcPr>
            <w:tcW w:w="1982"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15 м</w:t>
            </w:r>
          </w:p>
        </w:tc>
        <w:tc>
          <w:tcPr>
            <w:tcW w:w="2414"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20%</w:t>
            </w:r>
          </w:p>
        </w:tc>
      </w:tr>
      <w:tr w:rsidR="002035B1" w:rsidRPr="002035B1"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10.1</w:t>
            </w:r>
          </w:p>
        </w:tc>
        <w:tc>
          <w:tcPr>
            <w:tcW w:w="3398" w:type="dxa"/>
            <w:tcBorders>
              <w:top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Заготовка древесины</w:t>
            </w:r>
          </w:p>
        </w:tc>
        <w:tc>
          <w:tcPr>
            <w:tcW w:w="992" w:type="dxa"/>
            <w:tcBorders>
              <w:top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10 000</w:t>
            </w:r>
          </w:p>
        </w:tc>
        <w:tc>
          <w:tcPr>
            <w:tcW w:w="1982"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40%</w:t>
            </w:r>
          </w:p>
        </w:tc>
      </w:tr>
      <w:tr w:rsidR="002035B1" w:rsidRPr="002035B1"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12.0</w:t>
            </w:r>
          </w:p>
        </w:tc>
        <w:tc>
          <w:tcPr>
            <w:tcW w:w="3398" w:type="dxa"/>
            <w:tcBorders>
              <w:top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Земельные участки (территории) общего пользования</w:t>
            </w:r>
          </w:p>
        </w:tc>
        <w:tc>
          <w:tcPr>
            <w:tcW w:w="10201" w:type="dxa"/>
            <w:gridSpan w:val="7"/>
            <w:tcBorders>
              <w:top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Не распространяется</w:t>
            </w:r>
          </w:p>
        </w:tc>
      </w:tr>
      <w:tr w:rsidR="002035B1" w:rsidRPr="002035B1"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lastRenderedPageBreak/>
              <w:t>12.0.1</w:t>
            </w:r>
          </w:p>
        </w:tc>
        <w:tc>
          <w:tcPr>
            <w:tcW w:w="3398" w:type="dxa"/>
            <w:tcBorders>
              <w:top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Улично-дорожная сеть</w:t>
            </w:r>
          </w:p>
        </w:tc>
        <w:tc>
          <w:tcPr>
            <w:tcW w:w="10201" w:type="dxa"/>
            <w:gridSpan w:val="7"/>
            <w:tcBorders>
              <w:top w:val="single" w:sz="4" w:space="0" w:color="auto"/>
              <w:bottom w:val="single" w:sz="4" w:space="0" w:color="auto"/>
              <w:right w:val="single" w:sz="4" w:space="0" w:color="auto"/>
            </w:tcBorders>
          </w:tcPr>
          <w:p w:rsidR="002035B1" w:rsidRPr="002035B1" w:rsidRDefault="002035B1" w:rsidP="00831277">
            <w:pPr>
              <w:rPr>
                <w:rFonts w:ascii="Arial" w:hAnsi="Arial" w:cs="Arial"/>
                <w:bCs/>
                <w:sz w:val="24"/>
                <w:szCs w:val="24"/>
              </w:rPr>
            </w:pPr>
            <w:r w:rsidRPr="002035B1">
              <w:rPr>
                <w:rFonts w:ascii="Arial" w:hAnsi="Arial" w:cs="Arial"/>
                <w:bCs/>
                <w:sz w:val="24"/>
                <w:szCs w:val="24"/>
              </w:rPr>
              <w:t>Не распространяется</w:t>
            </w:r>
          </w:p>
        </w:tc>
      </w:tr>
      <w:tr w:rsidR="002035B1" w:rsidRPr="002035B1"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12.0.2</w:t>
            </w:r>
          </w:p>
        </w:tc>
        <w:tc>
          <w:tcPr>
            <w:tcW w:w="3398" w:type="dxa"/>
            <w:tcBorders>
              <w:top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Благоустройство территории</w:t>
            </w:r>
          </w:p>
        </w:tc>
        <w:tc>
          <w:tcPr>
            <w:tcW w:w="10201" w:type="dxa"/>
            <w:gridSpan w:val="7"/>
            <w:tcBorders>
              <w:top w:val="single" w:sz="4" w:space="0" w:color="auto"/>
              <w:bottom w:val="single" w:sz="4" w:space="0" w:color="auto"/>
              <w:right w:val="single" w:sz="4" w:space="0" w:color="auto"/>
            </w:tcBorders>
          </w:tcPr>
          <w:p w:rsidR="002035B1" w:rsidRPr="002035B1" w:rsidRDefault="002035B1" w:rsidP="00831277">
            <w:pPr>
              <w:rPr>
                <w:rFonts w:ascii="Arial" w:hAnsi="Arial" w:cs="Arial"/>
                <w:bCs/>
                <w:sz w:val="24"/>
                <w:szCs w:val="24"/>
              </w:rPr>
            </w:pPr>
            <w:r w:rsidRPr="002035B1">
              <w:rPr>
                <w:rFonts w:ascii="Arial" w:hAnsi="Arial" w:cs="Arial"/>
                <w:bCs/>
                <w:sz w:val="24"/>
                <w:szCs w:val="24"/>
              </w:rPr>
              <w:t>Не распространяется</w:t>
            </w:r>
          </w:p>
        </w:tc>
      </w:tr>
      <w:tr w:rsidR="002035B1" w:rsidRPr="002035B1"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12.2</w:t>
            </w:r>
          </w:p>
        </w:tc>
        <w:tc>
          <w:tcPr>
            <w:tcW w:w="3398" w:type="dxa"/>
            <w:tcBorders>
              <w:top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Специальная деятельность</w:t>
            </w:r>
          </w:p>
        </w:tc>
        <w:tc>
          <w:tcPr>
            <w:tcW w:w="10201" w:type="dxa"/>
            <w:gridSpan w:val="7"/>
            <w:tcBorders>
              <w:top w:val="single" w:sz="4" w:space="0" w:color="auto"/>
              <w:bottom w:val="single" w:sz="4" w:space="0" w:color="auto"/>
              <w:right w:val="single" w:sz="4" w:space="0" w:color="auto"/>
            </w:tcBorders>
          </w:tcPr>
          <w:p w:rsidR="002035B1" w:rsidRPr="002035B1" w:rsidRDefault="002035B1" w:rsidP="00831277">
            <w:pPr>
              <w:rPr>
                <w:rFonts w:ascii="Arial" w:hAnsi="Arial" w:cs="Arial"/>
                <w:bCs/>
                <w:sz w:val="24"/>
                <w:szCs w:val="24"/>
              </w:rPr>
            </w:pPr>
            <w:r w:rsidRPr="002035B1">
              <w:rPr>
                <w:rFonts w:ascii="Arial" w:hAnsi="Arial" w:cs="Arial"/>
                <w:bCs/>
                <w:sz w:val="24"/>
                <w:szCs w:val="24"/>
              </w:rPr>
              <w:t>Не распространяется</w:t>
            </w:r>
          </w:p>
        </w:tc>
      </w:tr>
      <w:tr w:rsidR="002035B1" w:rsidRPr="002035B1"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4448" w:type="dxa"/>
            <w:gridSpan w:val="9"/>
            <w:tcBorders>
              <w:top w:val="single" w:sz="4" w:space="0" w:color="auto"/>
              <w:bottom w:val="single" w:sz="4" w:space="0" w:color="auto"/>
              <w:right w:val="single" w:sz="4" w:space="0" w:color="auto"/>
            </w:tcBorders>
            <w:shd w:val="clear" w:color="auto" w:fill="F2F2F2" w:themeFill="background1" w:themeFillShade="F2"/>
            <w:vAlign w:val="center"/>
          </w:tcPr>
          <w:p w:rsidR="002035B1" w:rsidRPr="002035B1" w:rsidRDefault="002035B1" w:rsidP="00831277">
            <w:pPr>
              <w:rPr>
                <w:rFonts w:ascii="Arial" w:hAnsi="Arial" w:cs="Arial"/>
                <w:bCs/>
                <w:sz w:val="24"/>
                <w:szCs w:val="24"/>
              </w:rPr>
            </w:pPr>
            <w:r w:rsidRPr="002035B1">
              <w:rPr>
                <w:rFonts w:ascii="Arial" w:hAnsi="Arial" w:cs="Arial"/>
                <w:b/>
                <w:bCs/>
                <w:sz w:val="24"/>
                <w:szCs w:val="24"/>
              </w:rPr>
              <w:t>Вспомогательные виды разрешенного использования</w:t>
            </w:r>
          </w:p>
        </w:tc>
      </w:tr>
      <w:tr w:rsidR="002035B1" w:rsidRPr="002035B1"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4.1</w:t>
            </w:r>
          </w:p>
        </w:tc>
        <w:tc>
          <w:tcPr>
            <w:tcW w:w="3398" w:type="dxa"/>
            <w:tcBorders>
              <w:top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Деловое управление</w:t>
            </w:r>
          </w:p>
        </w:tc>
        <w:tc>
          <w:tcPr>
            <w:tcW w:w="992" w:type="dxa"/>
            <w:tcBorders>
              <w:top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100 000</w:t>
            </w:r>
          </w:p>
        </w:tc>
        <w:tc>
          <w:tcPr>
            <w:tcW w:w="1982"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 эт.</w:t>
            </w:r>
          </w:p>
        </w:tc>
        <w:tc>
          <w:tcPr>
            <w:tcW w:w="843"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55%</w:t>
            </w:r>
          </w:p>
        </w:tc>
      </w:tr>
      <w:tr w:rsidR="002035B1" w:rsidRPr="002035B1"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2035B1" w:rsidRPr="002035B1" w:rsidRDefault="002035B1" w:rsidP="00831277">
            <w:pPr>
              <w:rPr>
                <w:rFonts w:ascii="Arial" w:hAnsi="Arial" w:cs="Arial"/>
                <w:b/>
                <w:bCs/>
                <w:sz w:val="24"/>
                <w:szCs w:val="24"/>
              </w:rPr>
            </w:pPr>
            <w:r w:rsidRPr="002035B1">
              <w:rPr>
                <w:rFonts w:ascii="Arial" w:hAnsi="Arial" w:cs="Arial"/>
                <w:bCs/>
                <w:sz w:val="24"/>
                <w:szCs w:val="24"/>
              </w:rPr>
              <w:t>4.9</w:t>
            </w:r>
          </w:p>
        </w:tc>
        <w:tc>
          <w:tcPr>
            <w:tcW w:w="3398" w:type="dxa"/>
            <w:tcBorders>
              <w:top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Служебные гаражи</w:t>
            </w:r>
          </w:p>
        </w:tc>
        <w:tc>
          <w:tcPr>
            <w:tcW w:w="992" w:type="dxa"/>
            <w:tcBorders>
              <w:top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1 000</w:t>
            </w:r>
          </w:p>
        </w:tc>
        <w:tc>
          <w:tcPr>
            <w:tcW w:w="1982"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12 м</w:t>
            </w:r>
          </w:p>
        </w:tc>
        <w:tc>
          <w:tcPr>
            <w:tcW w:w="2414"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60%</w:t>
            </w:r>
          </w:p>
        </w:tc>
      </w:tr>
      <w:tr w:rsidR="002035B1" w:rsidRPr="002035B1"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5"/>
        </w:trPr>
        <w:tc>
          <w:tcPr>
            <w:tcW w:w="849" w:type="dxa"/>
            <w:vMerge w:val="restart"/>
            <w:tcBorders>
              <w:top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6.8</w:t>
            </w:r>
          </w:p>
        </w:tc>
        <w:tc>
          <w:tcPr>
            <w:tcW w:w="3398" w:type="dxa"/>
            <w:vMerge w:val="restart"/>
            <w:tcBorders>
              <w:top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Связь</w:t>
            </w:r>
          </w:p>
        </w:tc>
        <w:tc>
          <w:tcPr>
            <w:tcW w:w="992" w:type="dxa"/>
            <w:tcBorders>
              <w:top w:val="single" w:sz="4" w:space="0" w:color="auto"/>
              <w:bottom w:val="single" w:sz="4" w:space="0" w:color="auto"/>
              <w:right w:val="single" w:sz="4" w:space="0" w:color="auto"/>
            </w:tcBorders>
            <w:vAlign w:val="bottom"/>
          </w:tcPr>
          <w:p w:rsidR="002035B1" w:rsidRPr="002035B1" w:rsidRDefault="002035B1" w:rsidP="00831277">
            <w:pPr>
              <w:rPr>
                <w:rFonts w:ascii="Arial" w:hAnsi="Arial" w:cs="Arial"/>
                <w:bCs/>
                <w:sz w:val="24"/>
                <w:szCs w:val="24"/>
              </w:rPr>
            </w:pPr>
            <w:r w:rsidRPr="002035B1">
              <w:rPr>
                <w:rFonts w:ascii="Arial" w:hAnsi="Arial" w:cs="Arial"/>
                <w:bCs/>
                <w:sz w:val="24"/>
                <w:szCs w:val="24"/>
              </w:rPr>
              <w:t>1</w:t>
            </w:r>
          </w:p>
        </w:tc>
        <w:tc>
          <w:tcPr>
            <w:tcW w:w="1276" w:type="dxa"/>
            <w:tcBorders>
              <w:top w:val="single" w:sz="4" w:space="0" w:color="auto"/>
              <w:left w:val="single" w:sz="4" w:space="0" w:color="auto"/>
              <w:bottom w:val="single" w:sz="4" w:space="0" w:color="auto"/>
              <w:right w:val="single" w:sz="4" w:space="0" w:color="auto"/>
            </w:tcBorders>
            <w:vAlign w:val="bottom"/>
          </w:tcPr>
          <w:p w:rsidR="002035B1" w:rsidRPr="002035B1" w:rsidRDefault="002035B1" w:rsidP="00831277">
            <w:pPr>
              <w:rPr>
                <w:rFonts w:ascii="Arial" w:hAnsi="Arial" w:cs="Arial"/>
                <w:bCs/>
                <w:sz w:val="24"/>
                <w:szCs w:val="24"/>
              </w:rPr>
            </w:pPr>
            <w:r w:rsidRPr="002035B1">
              <w:rPr>
                <w:rFonts w:ascii="Arial" w:hAnsi="Arial" w:cs="Arial"/>
                <w:bCs/>
                <w:sz w:val="24"/>
                <w:szCs w:val="24"/>
              </w:rPr>
              <w:t>10 000</w:t>
            </w:r>
          </w:p>
        </w:tc>
        <w:tc>
          <w:tcPr>
            <w:tcW w:w="1982" w:type="dxa"/>
            <w:tcBorders>
              <w:top w:val="single" w:sz="4" w:space="0" w:color="auto"/>
              <w:left w:val="single" w:sz="4" w:space="0" w:color="auto"/>
              <w:bottom w:val="single" w:sz="4" w:space="0" w:color="auto"/>
              <w:right w:val="single" w:sz="4" w:space="0" w:color="auto"/>
            </w:tcBorders>
            <w:vAlign w:val="bottom"/>
          </w:tcPr>
          <w:p w:rsidR="002035B1" w:rsidRPr="002035B1" w:rsidRDefault="002035B1" w:rsidP="00831277">
            <w:pPr>
              <w:rPr>
                <w:rFonts w:ascii="Arial" w:hAnsi="Arial" w:cs="Arial"/>
                <w:bCs/>
                <w:sz w:val="24"/>
                <w:szCs w:val="24"/>
              </w:rPr>
            </w:pPr>
            <w:r w:rsidRPr="002035B1">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bottom"/>
          </w:tcPr>
          <w:p w:rsidR="002035B1" w:rsidRPr="002035B1" w:rsidRDefault="002035B1" w:rsidP="00831277">
            <w:pPr>
              <w:rPr>
                <w:rFonts w:ascii="Arial" w:hAnsi="Arial" w:cs="Arial"/>
                <w:bCs/>
                <w:sz w:val="24"/>
                <w:szCs w:val="24"/>
              </w:rPr>
            </w:pPr>
            <w:r w:rsidRPr="002035B1">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bottom"/>
          </w:tcPr>
          <w:p w:rsidR="002035B1" w:rsidRPr="002035B1" w:rsidRDefault="002035B1" w:rsidP="00831277">
            <w:pPr>
              <w:rPr>
                <w:rFonts w:ascii="Arial" w:hAnsi="Arial" w:cs="Arial"/>
                <w:bCs/>
                <w:sz w:val="24"/>
                <w:szCs w:val="24"/>
              </w:rPr>
            </w:pPr>
            <w:r w:rsidRPr="002035B1">
              <w:rPr>
                <w:rFonts w:ascii="Arial" w:hAnsi="Arial" w:cs="Arial"/>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bottom"/>
          </w:tcPr>
          <w:p w:rsidR="002035B1" w:rsidRPr="002035B1" w:rsidRDefault="002035B1" w:rsidP="00831277">
            <w:pPr>
              <w:rPr>
                <w:rFonts w:ascii="Arial" w:hAnsi="Arial" w:cs="Arial"/>
                <w:bCs/>
                <w:sz w:val="24"/>
                <w:szCs w:val="24"/>
              </w:rPr>
            </w:pPr>
            <w:r w:rsidRPr="002035B1">
              <w:rPr>
                <w:rFonts w:ascii="Arial" w:hAnsi="Arial" w:cs="Arial"/>
                <w:bCs/>
                <w:sz w:val="24"/>
                <w:szCs w:val="24"/>
              </w:rPr>
              <w:t>60 м</w:t>
            </w:r>
          </w:p>
        </w:tc>
        <w:tc>
          <w:tcPr>
            <w:tcW w:w="2414" w:type="dxa"/>
            <w:tcBorders>
              <w:top w:val="single" w:sz="4" w:space="0" w:color="auto"/>
              <w:left w:val="single" w:sz="4" w:space="0" w:color="auto"/>
              <w:bottom w:val="single" w:sz="4" w:space="0" w:color="auto"/>
              <w:right w:val="single" w:sz="4" w:space="0" w:color="auto"/>
            </w:tcBorders>
            <w:vAlign w:val="bottom"/>
          </w:tcPr>
          <w:p w:rsidR="002035B1" w:rsidRPr="002035B1" w:rsidRDefault="002035B1" w:rsidP="00831277">
            <w:pPr>
              <w:rPr>
                <w:rFonts w:ascii="Arial" w:hAnsi="Arial" w:cs="Arial"/>
                <w:bCs/>
                <w:sz w:val="24"/>
                <w:szCs w:val="24"/>
              </w:rPr>
            </w:pPr>
            <w:r w:rsidRPr="002035B1">
              <w:rPr>
                <w:rFonts w:ascii="Arial" w:hAnsi="Arial" w:cs="Arial"/>
                <w:bCs/>
                <w:sz w:val="24"/>
                <w:szCs w:val="24"/>
              </w:rPr>
              <w:t>80%</w:t>
            </w:r>
          </w:p>
        </w:tc>
      </w:tr>
      <w:tr w:rsidR="002035B1" w:rsidRPr="002035B1"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36"/>
        </w:trPr>
        <w:tc>
          <w:tcPr>
            <w:tcW w:w="849" w:type="dxa"/>
            <w:vMerge/>
            <w:tcBorders>
              <w:bottom w:val="single" w:sz="4" w:space="0" w:color="auto"/>
            </w:tcBorders>
            <w:vAlign w:val="center"/>
          </w:tcPr>
          <w:p w:rsidR="002035B1" w:rsidRPr="002035B1" w:rsidRDefault="002035B1" w:rsidP="00831277">
            <w:pPr>
              <w:rPr>
                <w:rFonts w:ascii="Arial" w:hAnsi="Arial" w:cs="Arial"/>
                <w:bCs/>
                <w:sz w:val="24"/>
                <w:szCs w:val="24"/>
              </w:rPr>
            </w:pPr>
          </w:p>
        </w:tc>
        <w:tc>
          <w:tcPr>
            <w:tcW w:w="3398" w:type="dxa"/>
            <w:vMerge/>
            <w:tcBorders>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p>
        </w:tc>
        <w:tc>
          <w:tcPr>
            <w:tcW w:w="10201" w:type="dxa"/>
            <w:gridSpan w:val="7"/>
            <w:tcBorders>
              <w:top w:val="single" w:sz="4" w:space="0" w:color="auto"/>
              <w:bottom w:val="single" w:sz="4" w:space="0" w:color="auto"/>
              <w:right w:val="single" w:sz="4" w:space="0" w:color="auto"/>
            </w:tcBorders>
            <w:vAlign w:val="bottom"/>
          </w:tcPr>
          <w:p w:rsidR="002035B1" w:rsidRPr="002035B1" w:rsidRDefault="002035B1" w:rsidP="00831277">
            <w:pPr>
              <w:rPr>
                <w:rFonts w:ascii="Arial" w:hAnsi="Arial" w:cs="Arial"/>
                <w:bCs/>
                <w:sz w:val="24"/>
                <w:szCs w:val="24"/>
              </w:rPr>
            </w:pPr>
            <w:r w:rsidRPr="002035B1">
              <w:rPr>
                <w:rFonts w:ascii="Arial" w:hAnsi="Arial" w:cs="Arial"/>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2035B1" w:rsidRPr="002035B1"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4448" w:type="dxa"/>
            <w:gridSpan w:val="9"/>
            <w:tcBorders>
              <w:top w:val="single" w:sz="4" w:space="0" w:color="auto"/>
              <w:bottom w:val="single" w:sz="4" w:space="0" w:color="auto"/>
              <w:right w:val="single" w:sz="4" w:space="0" w:color="auto"/>
            </w:tcBorders>
            <w:shd w:val="clear" w:color="auto" w:fill="F2F2F2" w:themeFill="background1" w:themeFillShade="F2"/>
            <w:vAlign w:val="center"/>
          </w:tcPr>
          <w:p w:rsidR="002035B1" w:rsidRPr="002035B1" w:rsidRDefault="002035B1" w:rsidP="00831277">
            <w:pPr>
              <w:rPr>
                <w:rFonts w:ascii="Arial" w:hAnsi="Arial" w:cs="Arial"/>
                <w:bCs/>
                <w:sz w:val="24"/>
                <w:szCs w:val="24"/>
              </w:rPr>
            </w:pPr>
            <w:r w:rsidRPr="002035B1">
              <w:rPr>
                <w:rFonts w:ascii="Arial" w:hAnsi="Arial" w:cs="Arial"/>
                <w:b/>
                <w:bCs/>
                <w:sz w:val="24"/>
                <w:szCs w:val="24"/>
              </w:rPr>
              <w:t>Условно разрешенные виды использования</w:t>
            </w:r>
          </w:p>
        </w:tc>
      </w:tr>
      <w:tr w:rsidR="002035B1" w:rsidRPr="002035B1"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3.3</w:t>
            </w:r>
          </w:p>
        </w:tc>
        <w:tc>
          <w:tcPr>
            <w:tcW w:w="3398" w:type="dxa"/>
            <w:tcBorders>
              <w:top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Бытовое обслуживание</w:t>
            </w:r>
          </w:p>
        </w:tc>
        <w:tc>
          <w:tcPr>
            <w:tcW w:w="992" w:type="dxa"/>
            <w:tcBorders>
              <w:top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7 000</w:t>
            </w:r>
          </w:p>
        </w:tc>
        <w:tc>
          <w:tcPr>
            <w:tcW w:w="1982"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 эт.</w:t>
            </w:r>
          </w:p>
        </w:tc>
        <w:tc>
          <w:tcPr>
            <w:tcW w:w="843"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60%</w:t>
            </w:r>
          </w:p>
        </w:tc>
      </w:tr>
      <w:tr w:rsidR="002035B1" w:rsidRPr="002035B1"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6.1</w:t>
            </w:r>
          </w:p>
        </w:tc>
        <w:tc>
          <w:tcPr>
            <w:tcW w:w="3398" w:type="dxa"/>
            <w:tcBorders>
              <w:top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Недропользование</w:t>
            </w:r>
          </w:p>
        </w:tc>
        <w:tc>
          <w:tcPr>
            <w:tcW w:w="992" w:type="dxa"/>
            <w:tcBorders>
              <w:top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1 000</w:t>
            </w:r>
          </w:p>
        </w:tc>
        <w:tc>
          <w:tcPr>
            <w:tcW w:w="1276"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60%</w:t>
            </w:r>
          </w:p>
        </w:tc>
      </w:tr>
      <w:tr w:rsidR="002035B1" w:rsidRPr="002035B1" w:rsidTr="008312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8.4</w:t>
            </w:r>
          </w:p>
        </w:tc>
        <w:tc>
          <w:tcPr>
            <w:tcW w:w="3398" w:type="dxa"/>
            <w:tcBorders>
              <w:top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Обеспечение деятельности по исполнению наказаний</w:t>
            </w:r>
          </w:p>
        </w:tc>
        <w:tc>
          <w:tcPr>
            <w:tcW w:w="992" w:type="dxa"/>
            <w:tcBorders>
              <w:top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1 000</w:t>
            </w:r>
          </w:p>
        </w:tc>
        <w:tc>
          <w:tcPr>
            <w:tcW w:w="1276"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100 000</w:t>
            </w:r>
          </w:p>
        </w:tc>
        <w:tc>
          <w:tcPr>
            <w:tcW w:w="1982"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15 м</w:t>
            </w:r>
          </w:p>
        </w:tc>
        <w:tc>
          <w:tcPr>
            <w:tcW w:w="2414" w:type="dxa"/>
            <w:tcBorders>
              <w:top w:val="single" w:sz="4" w:space="0" w:color="auto"/>
              <w:left w:val="single" w:sz="4" w:space="0" w:color="auto"/>
              <w:bottom w:val="single" w:sz="4" w:space="0" w:color="auto"/>
              <w:right w:val="single" w:sz="4" w:space="0" w:color="auto"/>
            </w:tcBorders>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60%</w:t>
            </w:r>
          </w:p>
        </w:tc>
      </w:tr>
    </w:tbl>
    <w:p w:rsidR="002035B1" w:rsidRPr="002035B1" w:rsidRDefault="002035B1" w:rsidP="002035B1">
      <w:pPr>
        <w:ind w:left="1557"/>
        <w:rPr>
          <w:rFonts w:ascii="Arial" w:hAnsi="Arial" w:cs="Arial"/>
          <w:bCs/>
          <w:sz w:val="24"/>
          <w:szCs w:val="24"/>
        </w:rPr>
      </w:pPr>
    </w:p>
    <w:p w:rsidR="002035B1" w:rsidRPr="002035B1" w:rsidRDefault="002035B1" w:rsidP="002035B1">
      <w:pPr>
        <w:ind w:firstLine="708"/>
        <w:rPr>
          <w:rFonts w:ascii="Arial" w:hAnsi="Arial" w:cs="Arial"/>
          <w:bCs/>
          <w:sz w:val="24"/>
          <w:szCs w:val="24"/>
        </w:rPr>
      </w:pPr>
      <w:r w:rsidRPr="002035B1">
        <w:rPr>
          <w:rFonts w:ascii="Arial" w:hAnsi="Arial" w:cs="Arial"/>
          <w:bCs/>
          <w:sz w:val="24"/>
          <w:szCs w:val="24"/>
        </w:rPr>
        <w:t>3. Минимальные расстояния до красных линий от:</w:t>
      </w:r>
    </w:p>
    <w:p w:rsidR="002035B1" w:rsidRPr="002035B1" w:rsidRDefault="002035B1" w:rsidP="00BA47E5">
      <w:pPr>
        <w:numPr>
          <w:ilvl w:val="0"/>
          <w:numId w:val="5"/>
        </w:numPr>
        <w:rPr>
          <w:rFonts w:ascii="Arial" w:hAnsi="Arial" w:cs="Arial"/>
          <w:bCs/>
          <w:sz w:val="24"/>
          <w:szCs w:val="24"/>
        </w:rPr>
      </w:pPr>
      <w:r w:rsidRPr="002035B1">
        <w:rPr>
          <w:rFonts w:ascii="Arial" w:hAnsi="Arial" w:cs="Arial"/>
          <w:bCs/>
          <w:sz w:val="24"/>
          <w:szCs w:val="24"/>
        </w:rPr>
        <w:t xml:space="preserve"> приёмных пунктов вторичного сырья – 5 м;</w:t>
      </w:r>
    </w:p>
    <w:p w:rsidR="002035B1" w:rsidRDefault="002035B1" w:rsidP="00BA47E5">
      <w:pPr>
        <w:numPr>
          <w:ilvl w:val="0"/>
          <w:numId w:val="5"/>
        </w:numPr>
        <w:rPr>
          <w:rFonts w:ascii="Arial" w:hAnsi="Arial" w:cs="Arial"/>
          <w:bCs/>
          <w:sz w:val="24"/>
          <w:szCs w:val="24"/>
        </w:rPr>
      </w:pPr>
      <w:r w:rsidRPr="002035B1">
        <w:rPr>
          <w:rFonts w:ascii="Arial" w:hAnsi="Arial" w:cs="Arial"/>
          <w:bCs/>
          <w:sz w:val="24"/>
          <w:szCs w:val="24"/>
        </w:rPr>
        <w:lastRenderedPageBreak/>
        <w:t>пожарных депо – 15 м.</w:t>
      </w:r>
    </w:p>
    <w:p w:rsidR="002035B1" w:rsidRPr="002035B1" w:rsidRDefault="00C91122" w:rsidP="002035B1">
      <w:pPr>
        <w:rPr>
          <w:rFonts w:ascii="Arial" w:hAnsi="Arial" w:cs="Arial"/>
          <w:bCs/>
          <w:sz w:val="24"/>
          <w:szCs w:val="24"/>
        </w:rPr>
      </w:pPr>
      <w:r>
        <w:rPr>
          <w:rFonts w:ascii="Arial" w:hAnsi="Arial" w:cs="Arial"/>
          <w:bCs/>
          <w:sz w:val="24"/>
          <w:szCs w:val="24"/>
        </w:rPr>
        <w:t>(ч</w:t>
      </w:r>
      <w:r w:rsidR="002035B1">
        <w:rPr>
          <w:rFonts w:ascii="Arial" w:hAnsi="Arial" w:cs="Arial"/>
          <w:bCs/>
          <w:sz w:val="24"/>
          <w:szCs w:val="24"/>
        </w:rPr>
        <w:t>асть 3 статьи 24 в ред. решения Саянского районного Совета депутатов</w:t>
      </w:r>
      <w:r w:rsidR="002035B1" w:rsidRPr="002035B1">
        <w:rPr>
          <w:rFonts w:ascii="Arial" w:hAnsi="Arial" w:cs="Arial"/>
          <w:bCs/>
          <w:sz w:val="24"/>
          <w:szCs w:val="24"/>
        </w:rPr>
        <w:t xml:space="preserve"> </w:t>
      </w:r>
      <w:r w:rsidR="002035B1" w:rsidRPr="0069645B">
        <w:rPr>
          <w:rFonts w:ascii="Arial" w:hAnsi="Arial" w:cs="Arial"/>
          <w:bCs/>
          <w:sz w:val="24"/>
          <w:szCs w:val="24"/>
        </w:rPr>
        <w:t>от 24.12.2020 № 6-35</w:t>
      </w:r>
      <w:r w:rsidR="002035B1">
        <w:rPr>
          <w:rFonts w:ascii="Arial" w:hAnsi="Arial" w:cs="Arial"/>
          <w:bCs/>
          <w:sz w:val="24"/>
          <w:szCs w:val="24"/>
        </w:rPr>
        <w:t>, от 17.12.2021 № 19-133)</w:t>
      </w:r>
    </w:p>
    <w:p w:rsidR="002035B1" w:rsidRPr="002035B1" w:rsidRDefault="002035B1" w:rsidP="002035B1">
      <w:pPr>
        <w:ind w:firstLine="708"/>
        <w:jc w:val="both"/>
        <w:rPr>
          <w:rFonts w:ascii="Arial" w:hAnsi="Arial" w:cs="Arial"/>
          <w:bCs/>
          <w:sz w:val="24"/>
          <w:szCs w:val="24"/>
        </w:rPr>
      </w:pPr>
      <w:r w:rsidRPr="002035B1">
        <w:rPr>
          <w:rFonts w:ascii="Arial" w:hAnsi="Arial" w:cs="Arial"/>
          <w:bCs/>
          <w:sz w:val="24"/>
          <w:szCs w:val="24"/>
        </w:rPr>
        <w:t>4. Ограничения использования земельных участков и объектов капитального строительства, находящихся в зоне ПК и расположенных в границах зон с особыми условиями использования территории, устанавливаются в соответствии со статьями 41- 44 настоящих Правил застройки.</w:t>
      </w:r>
    </w:p>
    <w:p w:rsidR="002035B1" w:rsidRPr="002035B1" w:rsidRDefault="002035B1" w:rsidP="002035B1">
      <w:pPr>
        <w:rPr>
          <w:rFonts w:ascii="Arial" w:hAnsi="Arial" w:cs="Arial"/>
          <w:bCs/>
          <w:sz w:val="24"/>
          <w:szCs w:val="24"/>
        </w:rPr>
      </w:pPr>
      <w:r>
        <w:rPr>
          <w:rFonts w:ascii="Arial" w:hAnsi="Arial" w:cs="Arial"/>
          <w:bCs/>
          <w:sz w:val="24"/>
          <w:szCs w:val="24"/>
        </w:rPr>
        <w:t xml:space="preserve"> </w:t>
      </w:r>
      <w:r w:rsidR="009F2F70">
        <w:rPr>
          <w:rFonts w:ascii="Arial" w:hAnsi="Arial" w:cs="Arial"/>
          <w:bCs/>
          <w:sz w:val="24"/>
          <w:szCs w:val="24"/>
        </w:rPr>
        <w:tab/>
      </w:r>
      <w:r>
        <w:rPr>
          <w:rFonts w:ascii="Arial" w:hAnsi="Arial" w:cs="Arial"/>
          <w:bCs/>
          <w:sz w:val="24"/>
          <w:szCs w:val="24"/>
        </w:rPr>
        <w:t>(</w:t>
      </w:r>
      <w:r w:rsidR="00C91122">
        <w:rPr>
          <w:rFonts w:ascii="Arial" w:hAnsi="Arial" w:cs="Arial"/>
          <w:bCs/>
          <w:sz w:val="24"/>
          <w:szCs w:val="24"/>
        </w:rPr>
        <w:t>ч</w:t>
      </w:r>
      <w:r>
        <w:rPr>
          <w:rFonts w:ascii="Arial" w:hAnsi="Arial" w:cs="Arial"/>
          <w:bCs/>
          <w:sz w:val="24"/>
          <w:szCs w:val="24"/>
        </w:rPr>
        <w:t>асть 4 статьи 24 в ред. решения Саянского районного Совета депутатов</w:t>
      </w:r>
      <w:r w:rsidRPr="002035B1">
        <w:rPr>
          <w:rFonts w:ascii="Arial" w:hAnsi="Arial" w:cs="Arial"/>
          <w:bCs/>
          <w:sz w:val="24"/>
          <w:szCs w:val="24"/>
        </w:rPr>
        <w:t xml:space="preserve"> </w:t>
      </w:r>
      <w:r w:rsidRPr="0069645B">
        <w:rPr>
          <w:rFonts w:ascii="Arial" w:hAnsi="Arial" w:cs="Arial"/>
          <w:bCs/>
          <w:sz w:val="24"/>
          <w:szCs w:val="24"/>
        </w:rPr>
        <w:t>от 24.12.2020 № 6-35</w:t>
      </w:r>
      <w:r>
        <w:rPr>
          <w:rFonts w:ascii="Arial" w:hAnsi="Arial" w:cs="Arial"/>
          <w:bCs/>
          <w:sz w:val="24"/>
          <w:szCs w:val="24"/>
        </w:rPr>
        <w:t>, от 17.12.2021 №19-133)</w:t>
      </w:r>
    </w:p>
    <w:p w:rsidR="0069645B" w:rsidRPr="0069645B" w:rsidRDefault="0069645B" w:rsidP="0069645B">
      <w:pPr>
        <w:rPr>
          <w:lang w:eastAsia="en-US"/>
        </w:rPr>
        <w:sectPr w:rsidR="0069645B" w:rsidRPr="0069645B" w:rsidSect="006F23E7">
          <w:type w:val="nextColumn"/>
          <w:pgSz w:w="16838" w:h="11906" w:orient="landscape"/>
          <w:pgMar w:top="1134" w:right="851" w:bottom="1134" w:left="1701" w:header="709" w:footer="709" w:gutter="0"/>
          <w:cols w:space="708"/>
          <w:docGrid w:linePitch="360"/>
        </w:sectPr>
      </w:pPr>
    </w:p>
    <w:p w:rsidR="00503336" w:rsidRPr="0069645B" w:rsidRDefault="00503336" w:rsidP="00F57D25">
      <w:pPr>
        <w:pStyle w:val="3"/>
        <w:tabs>
          <w:tab w:val="left" w:pos="0"/>
        </w:tabs>
        <w:spacing w:before="0" w:after="0"/>
        <w:ind w:firstLine="851"/>
        <w:jc w:val="both"/>
        <w:rPr>
          <w:rFonts w:asciiTheme="majorHAnsi" w:hAnsiTheme="majorHAnsi" w:cstheme="majorHAnsi"/>
          <w:color w:val="auto"/>
          <w:sz w:val="24"/>
          <w:szCs w:val="24"/>
          <w:lang w:val="ru-RU"/>
        </w:rPr>
      </w:pPr>
      <w:bookmarkStart w:id="221" w:name="_Toc32328096"/>
      <w:r w:rsidRPr="0069645B">
        <w:rPr>
          <w:rFonts w:asciiTheme="majorHAnsi" w:hAnsiTheme="majorHAnsi" w:cstheme="majorHAnsi"/>
          <w:color w:val="auto"/>
          <w:sz w:val="24"/>
          <w:szCs w:val="24"/>
          <w:lang w:val="ru-RU"/>
        </w:rPr>
        <w:lastRenderedPageBreak/>
        <w:t xml:space="preserve">Статья 38. </w:t>
      </w:r>
      <w:r w:rsidR="00A8526A" w:rsidRPr="0069645B">
        <w:rPr>
          <w:rFonts w:asciiTheme="majorHAnsi" w:hAnsiTheme="majorHAnsi" w:cstheme="majorHAnsi"/>
          <w:color w:val="auto"/>
          <w:sz w:val="24"/>
          <w:szCs w:val="24"/>
          <w:lang w:val="ru-RU"/>
        </w:rPr>
        <w:t>«</w:t>
      </w:r>
      <w:r w:rsidRPr="0069645B">
        <w:rPr>
          <w:rFonts w:asciiTheme="majorHAnsi" w:hAnsiTheme="majorHAnsi" w:cstheme="majorHAnsi"/>
          <w:color w:val="auto"/>
          <w:sz w:val="24"/>
          <w:szCs w:val="24"/>
          <w:lang w:val="ru-RU"/>
        </w:rPr>
        <w:t>Зона рекреационного назначения (Р)</w:t>
      </w:r>
      <w:bookmarkEnd w:id="220"/>
      <w:r w:rsidR="00A8526A" w:rsidRPr="0069645B">
        <w:rPr>
          <w:rFonts w:asciiTheme="majorHAnsi" w:hAnsiTheme="majorHAnsi" w:cstheme="majorHAnsi"/>
          <w:color w:val="auto"/>
          <w:sz w:val="24"/>
          <w:szCs w:val="24"/>
          <w:lang w:val="ru-RU"/>
        </w:rPr>
        <w:t>»</w:t>
      </w:r>
      <w:bookmarkEnd w:id="221"/>
    </w:p>
    <w:p w:rsidR="00092611" w:rsidRPr="00092611" w:rsidRDefault="00092611" w:rsidP="002035B1">
      <w:pPr>
        <w:pStyle w:val="1"/>
        <w:numPr>
          <w:ilvl w:val="0"/>
          <w:numId w:val="0"/>
        </w:numPr>
        <w:spacing w:before="0" w:after="0"/>
        <w:ind w:firstLine="709"/>
        <w:jc w:val="left"/>
        <w:rPr>
          <w:b w:val="0"/>
          <w:sz w:val="24"/>
          <w:szCs w:val="24"/>
          <w:lang w:val="ru-RU"/>
        </w:rPr>
      </w:pPr>
      <w:r w:rsidRPr="00092611">
        <w:rPr>
          <w:b w:val="0"/>
          <w:sz w:val="24"/>
          <w:szCs w:val="24"/>
          <w:lang w:val="ru-RU"/>
        </w:rPr>
        <w:t>(ст</w:t>
      </w:r>
      <w:r w:rsidR="002035B1">
        <w:rPr>
          <w:b w:val="0"/>
          <w:sz w:val="24"/>
          <w:szCs w:val="24"/>
          <w:lang w:val="ru-RU"/>
        </w:rPr>
        <w:t>атья</w:t>
      </w:r>
      <w:r w:rsidRPr="00092611">
        <w:rPr>
          <w:b w:val="0"/>
          <w:sz w:val="24"/>
          <w:szCs w:val="24"/>
          <w:lang w:val="ru-RU"/>
        </w:rPr>
        <w:t xml:space="preserve"> 38 в ред. решения Саянского районного Совета депутатов от 31.10.2018 года № 40-209</w:t>
      </w:r>
      <w:r w:rsidR="002035B1">
        <w:rPr>
          <w:b w:val="0"/>
          <w:sz w:val="24"/>
          <w:szCs w:val="24"/>
          <w:lang w:val="ru-RU"/>
        </w:rPr>
        <w:t>, от 17.12.2021 № 19-133</w:t>
      </w:r>
      <w:r w:rsidRPr="00092611">
        <w:rPr>
          <w:b w:val="0"/>
          <w:sz w:val="24"/>
          <w:szCs w:val="24"/>
          <w:lang w:val="ru-RU"/>
        </w:rPr>
        <w:t>)</w:t>
      </w:r>
    </w:p>
    <w:p w:rsidR="005D30D9" w:rsidRPr="0069645B" w:rsidRDefault="005D30D9" w:rsidP="002035B1">
      <w:pPr>
        <w:ind w:firstLine="851"/>
        <w:rPr>
          <w:rFonts w:asciiTheme="majorHAnsi" w:hAnsiTheme="majorHAnsi" w:cstheme="majorHAnsi"/>
          <w:sz w:val="24"/>
          <w:szCs w:val="24"/>
          <w:lang w:eastAsia="en-US"/>
        </w:rPr>
      </w:pPr>
    </w:p>
    <w:p w:rsidR="00A8526A" w:rsidRDefault="00A8526A" w:rsidP="002035B1">
      <w:pPr>
        <w:tabs>
          <w:tab w:val="left" w:pos="180"/>
          <w:tab w:val="left" w:pos="360"/>
          <w:tab w:val="left" w:pos="720"/>
          <w:tab w:val="left" w:pos="1080"/>
        </w:tabs>
        <w:overflowPunct w:val="0"/>
        <w:adjustRightInd w:val="0"/>
        <w:ind w:firstLine="851"/>
        <w:jc w:val="both"/>
        <w:rPr>
          <w:rFonts w:asciiTheme="majorHAnsi" w:hAnsiTheme="majorHAnsi" w:cstheme="majorHAnsi"/>
          <w:sz w:val="24"/>
          <w:szCs w:val="24"/>
          <w:lang w:eastAsia="ru-RU"/>
        </w:rPr>
      </w:pPr>
      <w:r w:rsidRPr="0069645B">
        <w:rPr>
          <w:rFonts w:asciiTheme="majorHAnsi" w:eastAsia="Calibri" w:hAnsiTheme="majorHAnsi" w:cstheme="majorHAnsi"/>
          <w:sz w:val="24"/>
          <w:szCs w:val="24"/>
        </w:rPr>
        <w:t xml:space="preserve">1. </w:t>
      </w:r>
      <w:r w:rsidRPr="0069645B">
        <w:rPr>
          <w:rFonts w:asciiTheme="majorHAnsi" w:hAnsiTheme="majorHAnsi" w:cstheme="majorHAnsi"/>
          <w:sz w:val="24"/>
          <w:szCs w:val="24"/>
          <w:lang w:eastAsia="ru-RU"/>
        </w:rPr>
        <w:t>Виды разрешённого использования земельных участков и объектов капитального строительства:</w:t>
      </w:r>
    </w:p>
    <w:p w:rsidR="0069645B" w:rsidRDefault="002035B1" w:rsidP="002035B1">
      <w:pPr>
        <w:tabs>
          <w:tab w:val="left" w:pos="426"/>
          <w:tab w:val="left" w:pos="720"/>
          <w:tab w:val="num" w:pos="851"/>
        </w:tabs>
        <w:ind w:right="-2"/>
        <w:jc w:val="both"/>
        <w:rPr>
          <w:rFonts w:ascii="Arial" w:hAnsi="Arial" w:cs="Arial"/>
          <w:bCs/>
          <w:sz w:val="24"/>
          <w:szCs w:val="24"/>
        </w:rPr>
      </w:pPr>
      <w:r>
        <w:rPr>
          <w:rFonts w:ascii="Arial" w:hAnsi="Arial" w:cs="Arial"/>
          <w:bCs/>
          <w:sz w:val="24"/>
          <w:szCs w:val="24"/>
        </w:rPr>
        <w:t xml:space="preserve">(часть </w:t>
      </w:r>
      <w:r w:rsidR="0069645B">
        <w:rPr>
          <w:rFonts w:ascii="Arial" w:hAnsi="Arial" w:cs="Arial"/>
          <w:bCs/>
          <w:sz w:val="24"/>
          <w:szCs w:val="24"/>
        </w:rPr>
        <w:t>1</w:t>
      </w:r>
      <w:r w:rsidR="0069645B" w:rsidRPr="0069645B">
        <w:rPr>
          <w:rFonts w:ascii="Arial" w:hAnsi="Arial" w:cs="Arial"/>
          <w:bCs/>
          <w:sz w:val="24"/>
          <w:szCs w:val="24"/>
        </w:rPr>
        <w:t xml:space="preserve"> ст</w:t>
      </w:r>
      <w:r>
        <w:rPr>
          <w:rFonts w:ascii="Arial" w:hAnsi="Arial" w:cs="Arial"/>
          <w:bCs/>
          <w:sz w:val="24"/>
          <w:szCs w:val="24"/>
        </w:rPr>
        <w:t>атьи</w:t>
      </w:r>
      <w:r w:rsidR="0069645B" w:rsidRPr="0069645B">
        <w:rPr>
          <w:rFonts w:ascii="Arial" w:hAnsi="Arial" w:cs="Arial"/>
          <w:bCs/>
          <w:sz w:val="24"/>
          <w:szCs w:val="24"/>
        </w:rPr>
        <w:t xml:space="preserve"> </w:t>
      </w:r>
      <w:r w:rsidR="0069645B">
        <w:rPr>
          <w:rFonts w:ascii="Arial" w:hAnsi="Arial" w:cs="Arial"/>
          <w:bCs/>
          <w:sz w:val="24"/>
          <w:szCs w:val="24"/>
        </w:rPr>
        <w:t>38</w:t>
      </w:r>
      <w:r w:rsidR="0069645B" w:rsidRPr="0069645B">
        <w:rPr>
          <w:rFonts w:ascii="Arial" w:hAnsi="Arial" w:cs="Arial"/>
          <w:bCs/>
          <w:sz w:val="24"/>
          <w:szCs w:val="24"/>
        </w:rPr>
        <w:t xml:space="preserve"> в ред. решения Саянского районного Совета депутатов от 24.12.2020 № 6-35</w:t>
      </w:r>
      <w:r>
        <w:rPr>
          <w:rFonts w:ascii="Arial" w:hAnsi="Arial" w:cs="Arial"/>
          <w:bCs/>
          <w:sz w:val="24"/>
          <w:szCs w:val="24"/>
        </w:rPr>
        <w:t>, от 17.12.2021 № 19-133</w:t>
      </w:r>
      <w:r w:rsidR="0069645B" w:rsidRPr="0069645B">
        <w:rPr>
          <w:rFonts w:ascii="Arial" w:hAnsi="Arial" w:cs="Arial"/>
          <w:bCs/>
          <w:sz w:val="24"/>
          <w:szCs w:val="24"/>
        </w:rPr>
        <w:t>)</w:t>
      </w: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1"/>
        <w:gridCol w:w="2727"/>
        <w:gridCol w:w="10093"/>
      </w:tblGrid>
      <w:tr w:rsidR="002035B1" w:rsidRPr="002035B1" w:rsidTr="002035B1">
        <w:tc>
          <w:tcPr>
            <w:tcW w:w="1101" w:type="dxa"/>
            <w:gridSpan w:val="2"/>
            <w:shd w:val="clear" w:color="auto" w:fill="F2F2F2"/>
            <w:vAlign w:val="center"/>
          </w:tcPr>
          <w:p w:rsidR="002035B1" w:rsidRPr="002035B1" w:rsidRDefault="002035B1" w:rsidP="002035B1">
            <w:pPr>
              <w:rPr>
                <w:rFonts w:ascii="Arial" w:hAnsi="Arial" w:cs="Arial"/>
                <w:b/>
                <w:bCs/>
                <w:sz w:val="24"/>
                <w:szCs w:val="24"/>
              </w:rPr>
            </w:pPr>
            <w:r w:rsidRPr="002035B1">
              <w:rPr>
                <w:rFonts w:ascii="Arial" w:hAnsi="Arial" w:cs="Arial"/>
                <w:b/>
                <w:bCs/>
                <w:sz w:val="24"/>
                <w:szCs w:val="24"/>
              </w:rPr>
              <w:t>Код</w:t>
            </w:r>
          </w:p>
        </w:tc>
        <w:tc>
          <w:tcPr>
            <w:tcW w:w="2727" w:type="dxa"/>
            <w:shd w:val="clear" w:color="auto" w:fill="F2F2F2"/>
            <w:vAlign w:val="center"/>
          </w:tcPr>
          <w:p w:rsidR="002035B1" w:rsidRPr="002035B1" w:rsidRDefault="002035B1" w:rsidP="002035B1">
            <w:pPr>
              <w:rPr>
                <w:rFonts w:ascii="Arial" w:hAnsi="Arial" w:cs="Arial"/>
                <w:b/>
                <w:bCs/>
                <w:sz w:val="24"/>
                <w:szCs w:val="24"/>
              </w:rPr>
            </w:pPr>
            <w:r w:rsidRPr="002035B1">
              <w:rPr>
                <w:rFonts w:ascii="Arial" w:hAnsi="Arial" w:cs="Arial"/>
                <w:b/>
                <w:bCs/>
                <w:sz w:val="24"/>
                <w:szCs w:val="24"/>
              </w:rPr>
              <w:t>Основные виды разрешенного использования земельных участков</w:t>
            </w:r>
          </w:p>
        </w:tc>
        <w:tc>
          <w:tcPr>
            <w:tcW w:w="10093" w:type="dxa"/>
            <w:shd w:val="clear" w:color="auto" w:fill="F2F2F2"/>
            <w:vAlign w:val="center"/>
          </w:tcPr>
          <w:p w:rsidR="002035B1" w:rsidRPr="002035B1" w:rsidRDefault="002035B1" w:rsidP="002035B1">
            <w:pPr>
              <w:rPr>
                <w:rFonts w:ascii="Arial" w:hAnsi="Arial" w:cs="Arial"/>
                <w:b/>
                <w:bCs/>
                <w:sz w:val="24"/>
                <w:szCs w:val="24"/>
              </w:rPr>
            </w:pPr>
            <w:r w:rsidRPr="002035B1">
              <w:rPr>
                <w:rFonts w:ascii="Arial" w:hAnsi="Arial" w:cs="Arial"/>
                <w:b/>
                <w:bCs/>
                <w:sz w:val="24"/>
                <w:szCs w:val="24"/>
              </w:rPr>
              <w:t>Описание вида разрешенного использования земельного участка</w:t>
            </w:r>
          </w:p>
        </w:tc>
      </w:tr>
      <w:tr w:rsidR="002035B1" w:rsidRPr="002035B1" w:rsidTr="002035B1">
        <w:trPr>
          <w:trHeight w:val="279"/>
        </w:trPr>
        <w:tc>
          <w:tcPr>
            <w:tcW w:w="13921" w:type="dxa"/>
            <w:gridSpan w:val="4"/>
            <w:shd w:val="clear" w:color="auto" w:fill="F2F2F2"/>
            <w:vAlign w:val="center"/>
          </w:tcPr>
          <w:p w:rsidR="002035B1" w:rsidRPr="002035B1" w:rsidRDefault="002035B1" w:rsidP="00831277">
            <w:pPr>
              <w:rPr>
                <w:rFonts w:ascii="Arial" w:hAnsi="Arial" w:cs="Arial"/>
                <w:bCs/>
                <w:sz w:val="24"/>
                <w:szCs w:val="24"/>
              </w:rPr>
            </w:pPr>
            <w:r w:rsidRPr="002035B1">
              <w:rPr>
                <w:rFonts w:ascii="Arial" w:hAnsi="Arial" w:cs="Arial"/>
                <w:b/>
                <w:bCs/>
                <w:sz w:val="24"/>
                <w:szCs w:val="24"/>
              </w:rPr>
              <w:t>Основные виды разрешенного использования</w:t>
            </w:r>
          </w:p>
        </w:tc>
      </w:tr>
      <w:tr w:rsidR="002035B1" w:rsidRPr="002035B1" w:rsidTr="002035B1">
        <w:trPr>
          <w:trHeight w:val="60"/>
        </w:trPr>
        <w:tc>
          <w:tcPr>
            <w:tcW w:w="1101" w:type="dxa"/>
            <w:gridSpan w:val="2"/>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3.1</w:t>
            </w:r>
          </w:p>
        </w:tc>
        <w:tc>
          <w:tcPr>
            <w:tcW w:w="2727" w:type="dxa"/>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Коммунальное обслуживание</w:t>
            </w:r>
          </w:p>
        </w:tc>
        <w:tc>
          <w:tcPr>
            <w:tcW w:w="10093" w:type="dxa"/>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53" w:history="1">
              <w:r w:rsidRPr="002035B1">
                <w:rPr>
                  <w:rStyle w:val="a7"/>
                  <w:rFonts w:cs="Arial"/>
                  <w:bCs/>
                  <w:sz w:val="24"/>
                  <w:szCs w:val="24"/>
                </w:rPr>
                <w:t>кодами 3.1.1</w:t>
              </w:r>
            </w:hyperlink>
            <w:r w:rsidRPr="002035B1">
              <w:rPr>
                <w:rFonts w:ascii="Arial" w:hAnsi="Arial" w:cs="Arial"/>
                <w:bCs/>
                <w:sz w:val="24"/>
                <w:szCs w:val="24"/>
              </w:rPr>
              <w:t xml:space="preserve"> - </w:t>
            </w:r>
            <w:hyperlink r:id="rId154" w:history="1">
              <w:r w:rsidRPr="002035B1">
                <w:rPr>
                  <w:rStyle w:val="a7"/>
                  <w:rFonts w:cs="Arial"/>
                  <w:bCs/>
                  <w:sz w:val="24"/>
                  <w:szCs w:val="24"/>
                </w:rPr>
                <w:t>3.1.2</w:t>
              </w:r>
            </w:hyperlink>
          </w:p>
        </w:tc>
      </w:tr>
      <w:tr w:rsidR="002035B1" w:rsidRPr="002035B1" w:rsidTr="002035B1">
        <w:trPr>
          <w:trHeight w:val="105"/>
        </w:trPr>
        <w:tc>
          <w:tcPr>
            <w:tcW w:w="1101" w:type="dxa"/>
            <w:gridSpan w:val="2"/>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3.6.2</w:t>
            </w:r>
          </w:p>
        </w:tc>
        <w:tc>
          <w:tcPr>
            <w:tcW w:w="2727" w:type="dxa"/>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Парки культуры и отдыха</w:t>
            </w:r>
          </w:p>
        </w:tc>
        <w:tc>
          <w:tcPr>
            <w:tcW w:w="10093" w:type="dxa"/>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Размещение парков культуры и отдыха</w:t>
            </w:r>
          </w:p>
        </w:tc>
      </w:tr>
      <w:tr w:rsidR="002035B1" w:rsidRPr="002035B1" w:rsidTr="002035B1">
        <w:trPr>
          <w:trHeight w:val="60"/>
        </w:trPr>
        <w:tc>
          <w:tcPr>
            <w:tcW w:w="1101" w:type="dxa"/>
            <w:gridSpan w:val="2"/>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5.0</w:t>
            </w:r>
          </w:p>
        </w:tc>
        <w:tc>
          <w:tcPr>
            <w:tcW w:w="2727" w:type="dxa"/>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Отдых (рекреация)</w:t>
            </w:r>
          </w:p>
        </w:tc>
        <w:tc>
          <w:tcPr>
            <w:tcW w:w="10093" w:type="dxa"/>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r w:rsidRPr="002035B1">
              <w:rPr>
                <w:rFonts w:ascii="Arial" w:hAnsi="Arial" w:cs="Arial"/>
                <w:bCs/>
                <w:sz w:val="24"/>
                <w:szCs w:val="24"/>
              </w:rPr>
              <w:b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r w:rsidRPr="002035B1">
              <w:rPr>
                <w:rFonts w:ascii="Arial" w:hAnsi="Arial" w:cs="Arial"/>
                <w:bCs/>
                <w:sz w:val="24"/>
                <w:szCs w:val="24"/>
              </w:rPr>
              <w:br/>
              <w:t>Содержание данного вида разрешенного использования включает в себя содержание видов разрешенного использования с кодами 5.1-5.5</w:t>
            </w:r>
          </w:p>
        </w:tc>
      </w:tr>
      <w:tr w:rsidR="002035B1" w:rsidRPr="002035B1" w:rsidTr="002035B1">
        <w:trPr>
          <w:trHeight w:val="135"/>
        </w:trPr>
        <w:tc>
          <w:tcPr>
            <w:tcW w:w="1101" w:type="dxa"/>
            <w:gridSpan w:val="2"/>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5.1.3</w:t>
            </w:r>
          </w:p>
        </w:tc>
        <w:tc>
          <w:tcPr>
            <w:tcW w:w="2727" w:type="dxa"/>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Площадки для занятий спортом</w:t>
            </w:r>
          </w:p>
        </w:tc>
        <w:tc>
          <w:tcPr>
            <w:tcW w:w="10093" w:type="dxa"/>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2035B1" w:rsidRPr="002035B1" w:rsidTr="002035B1">
        <w:trPr>
          <w:trHeight w:val="135"/>
        </w:trPr>
        <w:tc>
          <w:tcPr>
            <w:tcW w:w="1101" w:type="dxa"/>
            <w:gridSpan w:val="2"/>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5.1.4</w:t>
            </w:r>
          </w:p>
        </w:tc>
        <w:tc>
          <w:tcPr>
            <w:tcW w:w="2727" w:type="dxa"/>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Оборудованные площадки для занятий спортом</w:t>
            </w:r>
          </w:p>
        </w:tc>
        <w:tc>
          <w:tcPr>
            <w:tcW w:w="10093" w:type="dxa"/>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2035B1" w:rsidRPr="002035B1" w:rsidTr="002035B1">
        <w:trPr>
          <w:trHeight w:val="135"/>
        </w:trPr>
        <w:tc>
          <w:tcPr>
            <w:tcW w:w="1101" w:type="dxa"/>
            <w:gridSpan w:val="2"/>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5.1.5</w:t>
            </w:r>
          </w:p>
        </w:tc>
        <w:tc>
          <w:tcPr>
            <w:tcW w:w="2727" w:type="dxa"/>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Водный спорт</w:t>
            </w:r>
          </w:p>
        </w:tc>
        <w:tc>
          <w:tcPr>
            <w:tcW w:w="10093" w:type="dxa"/>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2035B1" w:rsidRPr="002035B1" w:rsidTr="002035B1">
        <w:trPr>
          <w:trHeight w:val="135"/>
        </w:trPr>
        <w:tc>
          <w:tcPr>
            <w:tcW w:w="1101" w:type="dxa"/>
            <w:gridSpan w:val="2"/>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lastRenderedPageBreak/>
              <w:t>5.1.6</w:t>
            </w:r>
          </w:p>
        </w:tc>
        <w:tc>
          <w:tcPr>
            <w:tcW w:w="2727" w:type="dxa"/>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Авиационный спорт</w:t>
            </w:r>
          </w:p>
        </w:tc>
        <w:tc>
          <w:tcPr>
            <w:tcW w:w="10093" w:type="dxa"/>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2035B1" w:rsidRPr="002035B1" w:rsidTr="002035B1">
        <w:trPr>
          <w:trHeight w:val="900"/>
        </w:trPr>
        <w:tc>
          <w:tcPr>
            <w:tcW w:w="1101" w:type="dxa"/>
            <w:gridSpan w:val="2"/>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5.1.7</w:t>
            </w:r>
          </w:p>
        </w:tc>
        <w:tc>
          <w:tcPr>
            <w:tcW w:w="2727" w:type="dxa"/>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Спортивные базы</w:t>
            </w:r>
          </w:p>
        </w:tc>
        <w:tc>
          <w:tcPr>
            <w:tcW w:w="10093" w:type="dxa"/>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Размещение спортивных баз и лагерей, в которых осуществляется спортивная подготовка длительно проживающих в них лиц</w:t>
            </w:r>
          </w:p>
        </w:tc>
      </w:tr>
      <w:tr w:rsidR="002035B1" w:rsidRPr="002035B1" w:rsidTr="002035B1">
        <w:trPr>
          <w:trHeight w:val="189"/>
        </w:trPr>
        <w:tc>
          <w:tcPr>
            <w:tcW w:w="1101" w:type="dxa"/>
            <w:gridSpan w:val="2"/>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5.2</w:t>
            </w:r>
          </w:p>
        </w:tc>
        <w:tc>
          <w:tcPr>
            <w:tcW w:w="2727" w:type="dxa"/>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Природно-познавательный туризм</w:t>
            </w:r>
          </w:p>
        </w:tc>
        <w:tc>
          <w:tcPr>
            <w:tcW w:w="10093" w:type="dxa"/>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2035B1" w:rsidRPr="002035B1" w:rsidRDefault="002035B1" w:rsidP="00831277">
            <w:pPr>
              <w:rPr>
                <w:rFonts w:ascii="Arial" w:hAnsi="Arial" w:cs="Arial"/>
                <w:bCs/>
                <w:sz w:val="24"/>
                <w:szCs w:val="24"/>
              </w:rPr>
            </w:pPr>
            <w:r w:rsidRPr="002035B1">
              <w:rPr>
                <w:rFonts w:ascii="Arial" w:hAnsi="Arial" w:cs="Arial"/>
                <w:bCs/>
                <w:sz w:val="24"/>
                <w:szCs w:val="24"/>
              </w:rPr>
              <w:t>осуществление необходимых природоохранных и природовосстановительных мероприятий</w:t>
            </w:r>
          </w:p>
        </w:tc>
      </w:tr>
      <w:tr w:rsidR="002035B1" w:rsidRPr="002035B1" w:rsidTr="002035B1">
        <w:trPr>
          <w:trHeight w:val="60"/>
        </w:trPr>
        <w:tc>
          <w:tcPr>
            <w:tcW w:w="1101" w:type="dxa"/>
            <w:gridSpan w:val="2"/>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5.2.1</w:t>
            </w:r>
          </w:p>
        </w:tc>
        <w:tc>
          <w:tcPr>
            <w:tcW w:w="2727" w:type="dxa"/>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Туристическое обслуживание</w:t>
            </w:r>
          </w:p>
        </w:tc>
        <w:tc>
          <w:tcPr>
            <w:tcW w:w="10093" w:type="dxa"/>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2035B1" w:rsidRPr="002035B1" w:rsidTr="002035B1">
        <w:trPr>
          <w:trHeight w:val="111"/>
        </w:trPr>
        <w:tc>
          <w:tcPr>
            <w:tcW w:w="1101" w:type="dxa"/>
            <w:gridSpan w:val="2"/>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5.3</w:t>
            </w:r>
          </w:p>
        </w:tc>
        <w:tc>
          <w:tcPr>
            <w:tcW w:w="2727" w:type="dxa"/>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Охота и рыбалка</w:t>
            </w:r>
          </w:p>
        </w:tc>
        <w:tc>
          <w:tcPr>
            <w:tcW w:w="10093" w:type="dxa"/>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2035B1" w:rsidRPr="002035B1" w:rsidTr="002035B1">
        <w:trPr>
          <w:trHeight w:val="150"/>
        </w:trPr>
        <w:tc>
          <w:tcPr>
            <w:tcW w:w="1101" w:type="dxa"/>
            <w:gridSpan w:val="2"/>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5.4</w:t>
            </w:r>
          </w:p>
        </w:tc>
        <w:tc>
          <w:tcPr>
            <w:tcW w:w="2727" w:type="dxa"/>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Причалы для маломерных судов</w:t>
            </w:r>
          </w:p>
        </w:tc>
        <w:tc>
          <w:tcPr>
            <w:tcW w:w="10093" w:type="dxa"/>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Размещение сооружений, предназначенных для причаливания, хранения и обслуживания яхт, катеров, лодок и других маломерных судов</w:t>
            </w:r>
          </w:p>
        </w:tc>
      </w:tr>
      <w:tr w:rsidR="002035B1" w:rsidRPr="002035B1" w:rsidTr="002035B1">
        <w:trPr>
          <w:trHeight w:val="165"/>
        </w:trPr>
        <w:tc>
          <w:tcPr>
            <w:tcW w:w="1101" w:type="dxa"/>
            <w:gridSpan w:val="2"/>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5.5</w:t>
            </w:r>
          </w:p>
        </w:tc>
        <w:tc>
          <w:tcPr>
            <w:tcW w:w="2727" w:type="dxa"/>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Поля для гольфа или конных прогулок</w:t>
            </w:r>
          </w:p>
        </w:tc>
        <w:tc>
          <w:tcPr>
            <w:tcW w:w="10093" w:type="dxa"/>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2035B1" w:rsidRPr="002035B1" w:rsidRDefault="002035B1" w:rsidP="00831277">
            <w:pPr>
              <w:rPr>
                <w:rFonts w:ascii="Arial" w:hAnsi="Arial" w:cs="Arial"/>
                <w:bCs/>
                <w:sz w:val="24"/>
                <w:szCs w:val="24"/>
              </w:rPr>
            </w:pPr>
            <w:r w:rsidRPr="002035B1">
              <w:rPr>
                <w:rFonts w:ascii="Arial" w:hAnsi="Arial" w:cs="Arial"/>
                <w:bCs/>
                <w:sz w:val="24"/>
                <w:szCs w:val="24"/>
              </w:rPr>
              <w:t>размещение конноспортивных манежей, не предусматривающих устройство трибун</w:t>
            </w:r>
          </w:p>
        </w:tc>
      </w:tr>
      <w:tr w:rsidR="002035B1" w:rsidRPr="002035B1" w:rsidTr="002035B1">
        <w:trPr>
          <w:trHeight w:val="130"/>
        </w:trPr>
        <w:tc>
          <w:tcPr>
            <w:tcW w:w="1101" w:type="dxa"/>
            <w:gridSpan w:val="2"/>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9.0</w:t>
            </w:r>
          </w:p>
        </w:tc>
        <w:tc>
          <w:tcPr>
            <w:tcW w:w="2727" w:type="dxa"/>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Деятельность по особой охране и изучению природы</w:t>
            </w:r>
          </w:p>
        </w:tc>
        <w:tc>
          <w:tcPr>
            <w:tcW w:w="10093" w:type="dxa"/>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2035B1" w:rsidRPr="002035B1" w:rsidTr="002035B1">
        <w:trPr>
          <w:trHeight w:val="130"/>
        </w:trPr>
        <w:tc>
          <w:tcPr>
            <w:tcW w:w="1101" w:type="dxa"/>
            <w:gridSpan w:val="2"/>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9.1</w:t>
            </w:r>
          </w:p>
        </w:tc>
        <w:tc>
          <w:tcPr>
            <w:tcW w:w="2727" w:type="dxa"/>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Охрана природных территорий</w:t>
            </w:r>
          </w:p>
        </w:tc>
        <w:tc>
          <w:tcPr>
            <w:tcW w:w="10093" w:type="dxa"/>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w:t>
            </w:r>
            <w:r w:rsidRPr="002035B1">
              <w:rPr>
                <w:rFonts w:ascii="Arial" w:hAnsi="Arial" w:cs="Arial"/>
                <w:bCs/>
                <w:sz w:val="24"/>
                <w:szCs w:val="24"/>
              </w:rPr>
              <w:lastRenderedPageBreak/>
              <w:t>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2035B1" w:rsidRPr="002035B1" w:rsidTr="002035B1">
        <w:trPr>
          <w:trHeight w:val="60"/>
        </w:trPr>
        <w:tc>
          <w:tcPr>
            <w:tcW w:w="1101" w:type="dxa"/>
            <w:gridSpan w:val="2"/>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lastRenderedPageBreak/>
              <w:t>9.3</w:t>
            </w:r>
          </w:p>
        </w:tc>
        <w:tc>
          <w:tcPr>
            <w:tcW w:w="2727" w:type="dxa"/>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Историко-культурная деятельность</w:t>
            </w:r>
          </w:p>
        </w:tc>
        <w:tc>
          <w:tcPr>
            <w:tcW w:w="10093" w:type="dxa"/>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2035B1" w:rsidRPr="002035B1" w:rsidTr="002035B1">
        <w:trPr>
          <w:trHeight w:val="150"/>
        </w:trPr>
        <w:tc>
          <w:tcPr>
            <w:tcW w:w="1101" w:type="dxa"/>
            <w:gridSpan w:val="2"/>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10.3</w:t>
            </w:r>
          </w:p>
        </w:tc>
        <w:tc>
          <w:tcPr>
            <w:tcW w:w="2727" w:type="dxa"/>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Заготовка лесных ресурсов</w:t>
            </w:r>
          </w:p>
        </w:tc>
        <w:tc>
          <w:tcPr>
            <w:tcW w:w="10093" w:type="dxa"/>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2035B1" w:rsidRPr="002035B1" w:rsidTr="002035B1">
        <w:trPr>
          <w:trHeight w:val="150"/>
        </w:trPr>
        <w:tc>
          <w:tcPr>
            <w:tcW w:w="1101" w:type="dxa"/>
            <w:gridSpan w:val="2"/>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10.4</w:t>
            </w:r>
          </w:p>
        </w:tc>
        <w:tc>
          <w:tcPr>
            <w:tcW w:w="2727" w:type="dxa"/>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Резервные леса</w:t>
            </w:r>
          </w:p>
        </w:tc>
        <w:tc>
          <w:tcPr>
            <w:tcW w:w="10093" w:type="dxa"/>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Деятельность, связанная с охраной лесов</w:t>
            </w:r>
          </w:p>
        </w:tc>
      </w:tr>
      <w:tr w:rsidR="002035B1" w:rsidRPr="002035B1" w:rsidTr="002035B1">
        <w:trPr>
          <w:trHeight w:val="150"/>
        </w:trPr>
        <w:tc>
          <w:tcPr>
            <w:tcW w:w="1101" w:type="dxa"/>
            <w:gridSpan w:val="2"/>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11.0</w:t>
            </w:r>
          </w:p>
        </w:tc>
        <w:tc>
          <w:tcPr>
            <w:tcW w:w="2727" w:type="dxa"/>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Водные объекты</w:t>
            </w:r>
          </w:p>
        </w:tc>
        <w:tc>
          <w:tcPr>
            <w:tcW w:w="10093" w:type="dxa"/>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Ледники, снежники, ручьи, реки, озера, болота, территориальные моря и другие поверхностные водные объекты</w:t>
            </w:r>
          </w:p>
        </w:tc>
      </w:tr>
      <w:tr w:rsidR="002035B1" w:rsidRPr="002035B1" w:rsidTr="002035B1">
        <w:trPr>
          <w:trHeight w:val="269"/>
        </w:trPr>
        <w:tc>
          <w:tcPr>
            <w:tcW w:w="1101" w:type="dxa"/>
            <w:gridSpan w:val="2"/>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11.1</w:t>
            </w:r>
          </w:p>
        </w:tc>
        <w:tc>
          <w:tcPr>
            <w:tcW w:w="2727" w:type="dxa"/>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Общее пользование водными объектами</w:t>
            </w:r>
          </w:p>
        </w:tc>
        <w:tc>
          <w:tcPr>
            <w:tcW w:w="10093" w:type="dxa"/>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2035B1" w:rsidRPr="002035B1" w:rsidTr="002035B1">
        <w:trPr>
          <w:trHeight w:val="332"/>
        </w:trPr>
        <w:tc>
          <w:tcPr>
            <w:tcW w:w="1101" w:type="dxa"/>
            <w:gridSpan w:val="2"/>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12.0</w:t>
            </w:r>
          </w:p>
        </w:tc>
        <w:tc>
          <w:tcPr>
            <w:tcW w:w="2727" w:type="dxa"/>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Земельные участки (территории) общего пользования</w:t>
            </w:r>
          </w:p>
        </w:tc>
        <w:tc>
          <w:tcPr>
            <w:tcW w:w="10093" w:type="dxa"/>
            <w:shd w:val="clear" w:color="auto" w:fill="auto"/>
            <w:vAlign w:val="center"/>
          </w:tcPr>
          <w:p w:rsidR="002035B1" w:rsidRPr="009F2F70" w:rsidRDefault="002035B1" w:rsidP="00831277">
            <w:pPr>
              <w:rPr>
                <w:rFonts w:asciiTheme="minorHAnsi" w:hAnsiTheme="minorHAnsi" w:cstheme="minorHAnsi"/>
                <w:bCs/>
                <w:sz w:val="24"/>
                <w:szCs w:val="24"/>
              </w:rPr>
            </w:pPr>
            <w:r w:rsidRPr="009F2F70">
              <w:rPr>
                <w:rFonts w:asciiTheme="minorHAnsi" w:hAnsiTheme="minorHAnsi" w:cstheme="minorHAnsi"/>
                <w:bCs/>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55" w:history="1">
              <w:r w:rsidRPr="009F2F70">
                <w:rPr>
                  <w:rStyle w:val="a7"/>
                  <w:rFonts w:asciiTheme="minorHAnsi" w:hAnsiTheme="minorHAnsi" w:cstheme="minorHAnsi"/>
                  <w:bCs/>
                  <w:color w:val="auto"/>
                  <w:sz w:val="24"/>
                  <w:szCs w:val="24"/>
                  <w:u w:val="none"/>
                </w:rPr>
                <w:t>кодами 12.0.1</w:t>
              </w:r>
            </w:hyperlink>
            <w:r w:rsidRPr="009F2F70">
              <w:rPr>
                <w:rFonts w:asciiTheme="minorHAnsi" w:hAnsiTheme="minorHAnsi" w:cstheme="minorHAnsi"/>
                <w:bCs/>
                <w:sz w:val="24"/>
                <w:szCs w:val="24"/>
              </w:rPr>
              <w:t xml:space="preserve"> - </w:t>
            </w:r>
            <w:hyperlink r:id="rId156" w:history="1">
              <w:r w:rsidRPr="009F2F70">
                <w:rPr>
                  <w:rStyle w:val="a7"/>
                  <w:rFonts w:asciiTheme="minorHAnsi" w:hAnsiTheme="minorHAnsi" w:cstheme="minorHAnsi"/>
                  <w:bCs/>
                  <w:color w:val="auto"/>
                  <w:sz w:val="24"/>
                  <w:szCs w:val="24"/>
                  <w:u w:val="none"/>
                </w:rPr>
                <w:t>12.0.2</w:t>
              </w:r>
            </w:hyperlink>
          </w:p>
        </w:tc>
      </w:tr>
      <w:tr w:rsidR="002035B1" w:rsidRPr="002035B1" w:rsidTr="002035B1">
        <w:trPr>
          <w:trHeight w:val="332"/>
        </w:trPr>
        <w:tc>
          <w:tcPr>
            <w:tcW w:w="1101" w:type="dxa"/>
            <w:gridSpan w:val="2"/>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12.0.1</w:t>
            </w:r>
          </w:p>
        </w:tc>
        <w:tc>
          <w:tcPr>
            <w:tcW w:w="2727" w:type="dxa"/>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Улично-дорожная сеть</w:t>
            </w:r>
          </w:p>
        </w:tc>
        <w:tc>
          <w:tcPr>
            <w:tcW w:w="10093" w:type="dxa"/>
            <w:shd w:val="clear" w:color="auto" w:fill="auto"/>
            <w:vAlign w:val="center"/>
          </w:tcPr>
          <w:p w:rsidR="002035B1" w:rsidRPr="009F2F70" w:rsidRDefault="002035B1" w:rsidP="00831277">
            <w:pPr>
              <w:rPr>
                <w:rFonts w:asciiTheme="minorHAnsi" w:hAnsiTheme="minorHAnsi" w:cstheme="minorHAnsi"/>
                <w:bCs/>
                <w:sz w:val="24"/>
                <w:szCs w:val="24"/>
              </w:rPr>
            </w:pPr>
            <w:r w:rsidRPr="009F2F70">
              <w:rPr>
                <w:rFonts w:asciiTheme="minorHAnsi" w:hAnsiTheme="minorHAnsi" w:cstheme="minorHAnsi"/>
                <w:bCs/>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035B1" w:rsidRPr="009F2F70" w:rsidRDefault="002035B1" w:rsidP="00831277">
            <w:pPr>
              <w:rPr>
                <w:rFonts w:asciiTheme="minorHAnsi" w:hAnsiTheme="minorHAnsi" w:cstheme="minorHAnsi"/>
                <w:bCs/>
                <w:sz w:val="24"/>
                <w:szCs w:val="24"/>
              </w:rPr>
            </w:pPr>
            <w:r w:rsidRPr="009F2F70">
              <w:rPr>
                <w:rFonts w:asciiTheme="minorHAnsi" w:hAnsiTheme="minorHAnsi" w:cstheme="minorHAnsi"/>
                <w:bCs/>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w:t>
            </w:r>
            <w:r w:rsidRPr="009F2F70">
              <w:rPr>
                <w:rFonts w:asciiTheme="minorHAnsi" w:hAnsiTheme="minorHAnsi" w:cstheme="minorHAnsi"/>
                <w:bCs/>
                <w:sz w:val="24"/>
                <w:szCs w:val="24"/>
              </w:rPr>
              <w:lastRenderedPageBreak/>
              <w:t xml:space="preserve">использования с </w:t>
            </w:r>
            <w:hyperlink r:id="rId157" w:history="1">
              <w:r w:rsidRPr="009F2F70">
                <w:rPr>
                  <w:rStyle w:val="a7"/>
                  <w:rFonts w:asciiTheme="minorHAnsi" w:hAnsiTheme="minorHAnsi" w:cstheme="minorHAnsi"/>
                  <w:bCs/>
                  <w:color w:val="auto"/>
                  <w:sz w:val="24"/>
                  <w:szCs w:val="24"/>
                  <w:u w:val="none"/>
                </w:rPr>
                <w:t>кодами 2.7.1</w:t>
              </w:r>
            </w:hyperlink>
            <w:r w:rsidRPr="009F2F70">
              <w:rPr>
                <w:rFonts w:asciiTheme="minorHAnsi" w:hAnsiTheme="minorHAnsi" w:cstheme="minorHAnsi"/>
                <w:bCs/>
                <w:sz w:val="24"/>
                <w:szCs w:val="24"/>
              </w:rPr>
              <w:t xml:space="preserve">, </w:t>
            </w:r>
            <w:hyperlink r:id="rId158" w:history="1">
              <w:r w:rsidRPr="009F2F70">
                <w:rPr>
                  <w:rStyle w:val="a7"/>
                  <w:rFonts w:asciiTheme="minorHAnsi" w:hAnsiTheme="minorHAnsi" w:cstheme="minorHAnsi"/>
                  <w:bCs/>
                  <w:color w:val="auto"/>
                  <w:sz w:val="24"/>
                  <w:szCs w:val="24"/>
                  <w:u w:val="none"/>
                </w:rPr>
                <w:t>4.9</w:t>
              </w:r>
            </w:hyperlink>
            <w:r w:rsidRPr="009F2F70">
              <w:rPr>
                <w:rFonts w:asciiTheme="minorHAnsi" w:hAnsiTheme="minorHAnsi" w:cstheme="minorHAnsi"/>
                <w:bCs/>
                <w:sz w:val="24"/>
                <w:szCs w:val="24"/>
              </w:rPr>
              <w:t xml:space="preserve">, </w:t>
            </w:r>
            <w:hyperlink r:id="rId159" w:history="1">
              <w:r w:rsidRPr="009F2F70">
                <w:rPr>
                  <w:rStyle w:val="a7"/>
                  <w:rFonts w:asciiTheme="minorHAnsi" w:hAnsiTheme="minorHAnsi" w:cstheme="minorHAnsi"/>
                  <w:bCs/>
                  <w:color w:val="auto"/>
                  <w:sz w:val="24"/>
                  <w:szCs w:val="24"/>
                  <w:u w:val="none"/>
                </w:rPr>
                <w:t>7.2.3</w:t>
              </w:r>
            </w:hyperlink>
            <w:r w:rsidRPr="009F2F70">
              <w:rPr>
                <w:rFonts w:asciiTheme="minorHAnsi" w:hAnsiTheme="minorHAnsi" w:cstheme="minorHAnsi"/>
                <w:bCs/>
                <w:sz w:val="24"/>
                <w:szCs w:val="24"/>
              </w:rPr>
              <w:t>, а также некапитальных сооружений, предназначенных для охраны транспортных средств</w:t>
            </w:r>
          </w:p>
        </w:tc>
      </w:tr>
      <w:tr w:rsidR="002035B1" w:rsidRPr="002035B1" w:rsidTr="002035B1">
        <w:trPr>
          <w:trHeight w:val="60"/>
        </w:trPr>
        <w:tc>
          <w:tcPr>
            <w:tcW w:w="1101" w:type="dxa"/>
            <w:gridSpan w:val="2"/>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lastRenderedPageBreak/>
              <w:t>12.0.2</w:t>
            </w:r>
          </w:p>
        </w:tc>
        <w:tc>
          <w:tcPr>
            <w:tcW w:w="2727" w:type="dxa"/>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Благоустройство территории</w:t>
            </w:r>
          </w:p>
        </w:tc>
        <w:tc>
          <w:tcPr>
            <w:tcW w:w="10093" w:type="dxa"/>
            <w:shd w:val="clear" w:color="auto" w:fill="auto"/>
            <w:vAlign w:val="center"/>
          </w:tcPr>
          <w:p w:rsidR="002035B1" w:rsidRPr="009F2F70" w:rsidRDefault="002035B1" w:rsidP="00831277">
            <w:pPr>
              <w:rPr>
                <w:rFonts w:asciiTheme="minorHAnsi" w:hAnsiTheme="minorHAnsi" w:cstheme="minorHAnsi"/>
                <w:bCs/>
                <w:sz w:val="24"/>
                <w:szCs w:val="24"/>
              </w:rPr>
            </w:pPr>
            <w:r w:rsidRPr="009F2F70">
              <w:rPr>
                <w:rFonts w:asciiTheme="minorHAnsi" w:hAnsiTheme="minorHAnsi" w:cstheme="minorHAnsi"/>
                <w:bCs/>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2035B1" w:rsidRPr="002035B1" w:rsidTr="002035B1">
        <w:trPr>
          <w:trHeight w:val="332"/>
        </w:trPr>
        <w:tc>
          <w:tcPr>
            <w:tcW w:w="1101" w:type="dxa"/>
            <w:gridSpan w:val="2"/>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12.3</w:t>
            </w:r>
          </w:p>
        </w:tc>
        <w:tc>
          <w:tcPr>
            <w:tcW w:w="2727" w:type="dxa"/>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Запас</w:t>
            </w:r>
          </w:p>
        </w:tc>
        <w:tc>
          <w:tcPr>
            <w:tcW w:w="10093" w:type="dxa"/>
            <w:shd w:val="clear" w:color="auto" w:fill="auto"/>
            <w:vAlign w:val="center"/>
          </w:tcPr>
          <w:p w:rsidR="002035B1" w:rsidRPr="009F2F70" w:rsidRDefault="002035B1" w:rsidP="00831277">
            <w:pPr>
              <w:rPr>
                <w:rFonts w:asciiTheme="minorHAnsi" w:hAnsiTheme="minorHAnsi" w:cstheme="minorHAnsi"/>
                <w:bCs/>
                <w:sz w:val="24"/>
                <w:szCs w:val="24"/>
              </w:rPr>
            </w:pPr>
            <w:r w:rsidRPr="009F2F70">
              <w:rPr>
                <w:rFonts w:asciiTheme="minorHAnsi" w:hAnsiTheme="minorHAnsi" w:cstheme="minorHAnsi"/>
                <w:bCs/>
                <w:sz w:val="24"/>
                <w:szCs w:val="24"/>
              </w:rPr>
              <w:t>Отсутствие хозяйственной деятельности</w:t>
            </w:r>
          </w:p>
        </w:tc>
      </w:tr>
      <w:tr w:rsidR="002035B1" w:rsidRPr="002035B1" w:rsidTr="002035B1">
        <w:tc>
          <w:tcPr>
            <w:tcW w:w="13921" w:type="dxa"/>
            <w:gridSpan w:val="4"/>
            <w:shd w:val="clear" w:color="auto" w:fill="F2F2F2"/>
            <w:vAlign w:val="center"/>
          </w:tcPr>
          <w:p w:rsidR="002035B1" w:rsidRPr="009F2F70" w:rsidRDefault="002035B1" w:rsidP="00831277">
            <w:pPr>
              <w:rPr>
                <w:rFonts w:asciiTheme="minorHAnsi" w:hAnsiTheme="minorHAnsi" w:cstheme="minorHAnsi"/>
                <w:b/>
                <w:bCs/>
                <w:sz w:val="24"/>
                <w:szCs w:val="24"/>
              </w:rPr>
            </w:pPr>
            <w:r w:rsidRPr="009F2F70">
              <w:rPr>
                <w:rFonts w:asciiTheme="minorHAnsi" w:hAnsiTheme="minorHAnsi" w:cstheme="minorHAnsi"/>
                <w:b/>
                <w:bCs/>
                <w:sz w:val="24"/>
                <w:szCs w:val="24"/>
              </w:rPr>
              <w:t>Вспомогательные виды разрешенного использования</w:t>
            </w:r>
          </w:p>
        </w:tc>
      </w:tr>
      <w:tr w:rsidR="002035B1" w:rsidRPr="002035B1" w:rsidTr="002035B1">
        <w:tc>
          <w:tcPr>
            <w:tcW w:w="13921" w:type="dxa"/>
            <w:gridSpan w:val="4"/>
            <w:shd w:val="clear" w:color="auto" w:fill="auto"/>
            <w:vAlign w:val="center"/>
          </w:tcPr>
          <w:p w:rsidR="002035B1" w:rsidRPr="009F2F70" w:rsidRDefault="002035B1" w:rsidP="00831277">
            <w:pPr>
              <w:rPr>
                <w:rFonts w:asciiTheme="minorHAnsi" w:hAnsiTheme="minorHAnsi" w:cstheme="minorHAnsi"/>
                <w:b/>
                <w:bCs/>
                <w:sz w:val="24"/>
                <w:szCs w:val="24"/>
              </w:rPr>
            </w:pPr>
            <w:r w:rsidRPr="009F2F70">
              <w:rPr>
                <w:rFonts w:asciiTheme="minorHAnsi" w:hAnsiTheme="minorHAnsi" w:cstheme="minorHAnsi"/>
                <w:bCs/>
                <w:sz w:val="24"/>
                <w:szCs w:val="24"/>
              </w:rPr>
              <w:t>Не подлежат установлению</w:t>
            </w:r>
          </w:p>
        </w:tc>
      </w:tr>
      <w:tr w:rsidR="002035B1" w:rsidRPr="002035B1" w:rsidTr="002035B1">
        <w:tc>
          <w:tcPr>
            <w:tcW w:w="13921" w:type="dxa"/>
            <w:gridSpan w:val="4"/>
            <w:shd w:val="clear" w:color="auto" w:fill="F2F2F2"/>
            <w:vAlign w:val="center"/>
          </w:tcPr>
          <w:p w:rsidR="002035B1" w:rsidRPr="009F2F70" w:rsidRDefault="002035B1" w:rsidP="00831277">
            <w:pPr>
              <w:rPr>
                <w:rFonts w:asciiTheme="minorHAnsi" w:hAnsiTheme="minorHAnsi" w:cstheme="minorHAnsi"/>
                <w:b/>
                <w:bCs/>
                <w:sz w:val="24"/>
                <w:szCs w:val="24"/>
              </w:rPr>
            </w:pPr>
            <w:r w:rsidRPr="009F2F70">
              <w:rPr>
                <w:rFonts w:asciiTheme="minorHAnsi" w:hAnsiTheme="minorHAnsi" w:cstheme="minorHAnsi"/>
                <w:b/>
                <w:bCs/>
                <w:sz w:val="24"/>
                <w:szCs w:val="24"/>
              </w:rPr>
              <w:t>Условно разрешенные виды использования</w:t>
            </w:r>
          </w:p>
        </w:tc>
      </w:tr>
      <w:tr w:rsidR="002035B1" w:rsidRPr="002035B1" w:rsidTr="002035B1">
        <w:tc>
          <w:tcPr>
            <w:tcW w:w="1080" w:type="dxa"/>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6.8</w:t>
            </w:r>
          </w:p>
        </w:tc>
        <w:tc>
          <w:tcPr>
            <w:tcW w:w="2748" w:type="dxa"/>
            <w:gridSpan w:val="2"/>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Связь</w:t>
            </w:r>
          </w:p>
        </w:tc>
        <w:tc>
          <w:tcPr>
            <w:tcW w:w="10093" w:type="dxa"/>
            <w:shd w:val="clear" w:color="auto" w:fill="auto"/>
            <w:vAlign w:val="center"/>
          </w:tcPr>
          <w:p w:rsidR="002035B1" w:rsidRPr="009F2F70" w:rsidRDefault="002035B1" w:rsidP="00831277">
            <w:pPr>
              <w:rPr>
                <w:rFonts w:asciiTheme="minorHAnsi" w:hAnsiTheme="minorHAnsi" w:cstheme="minorHAnsi"/>
                <w:bCs/>
                <w:sz w:val="24"/>
                <w:szCs w:val="24"/>
              </w:rPr>
            </w:pPr>
            <w:r w:rsidRPr="009F2F70">
              <w:rPr>
                <w:rFonts w:asciiTheme="minorHAnsi" w:hAnsiTheme="minorHAnsi" w:cstheme="minorHAnsi"/>
                <w:b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60" w:history="1">
              <w:r w:rsidRPr="009F2F70">
                <w:rPr>
                  <w:rStyle w:val="a7"/>
                  <w:rFonts w:asciiTheme="minorHAnsi" w:hAnsiTheme="minorHAnsi" w:cstheme="minorHAnsi"/>
                  <w:bCs/>
                  <w:color w:val="auto"/>
                  <w:sz w:val="24"/>
                  <w:szCs w:val="24"/>
                  <w:u w:val="none"/>
                </w:rPr>
                <w:t>кодами 3.1.1</w:t>
              </w:r>
            </w:hyperlink>
            <w:r w:rsidRPr="009F2F70">
              <w:rPr>
                <w:rFonts w:asciiTheme="minorHAnsi" w:hAnsiTheme="minorHAnsi" w:cstheme="minorHAnsi"/>
                <w:bCs/>
                <w:sz w:val="24"/>
                <w:szCs w:val="24"/>
              </w:rPr>
              <w:t xml:space="preserve">, </w:t>
            </w:r>
            <w:hyperlink r:id="rId161" w:history="1">
              <w:r w:rsidRPr="009F2F70">
                <w:rPr>
                  <w:rStyle w:val="a7"/>
                  <w:rFonts w:asciiTheme="minorHAnsi" w:hAnsiTheme="minorHAnsi" w:cstheme="minorHAnsi"/>
                  <w:bCs/>
                  <w:color w:val="auto"/>
                  <w:sz w:val="24"/>
                  <w:szCs w:val="24"/>
                  <w:u w:val="none"/>
                </w:rPr>
                <w:t>3.2.3</w:t>
              </w:r>
            </w:hyperlink>
          </w:p>
        </w:tc>
      </w:tr>
      <w:tr w:rsidR="002035B1" w:rsidRPr="002035B1" w:rsidTr="002035B1">
        <w:tc>
          <w:tcPr>
            <w:tcW w:w="1080" w:type="dxa"/>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9.2</w:t>
            </w:r>
          </w:p>
        </w:tc>
        <w:tc>
          <w:tcPr>
            <w:tcW w:w="2748" w:type="dxa"/>
            <w:gridSpan w:val="2"/>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Курортная деятельность</w:t>
            </w:r>
          </w:p>
        </w:tc>
        <w:tc>
          <w:tcPr>
            <w:tcW w:w="10093" w:type="dxa"/>
            <w:shd w:val="clear" w:color="auto" w:fill="auto"/>
            <w:vAlign w:val="center"/>
          </w:tcPr>
          <w:p w:rsidR="002035B1" w:rsidRPr="009F2F70" w:rsidRDefault="002035B1" w:rsidP="00831277">
            <w:pPr>
              <w:rPr>
                <w:rFonts w:asciiTheme="minorHAnsi" w:hAnsiTheme="minorHAnsi" w:cstheme="minorHAnsi"/>
                <w:bCs/>
                <w:sz w:val="24"/>
                <w:szCs w:val="24"/>
              </w:rPr>
            </w:pPr>
            <w:r w:rsidRPr="009F2F70">
              <w:rPr>
                <w:rFonts w:asciiTheme="minorHAnsi" w:hAnsiTheme="minorHAnsi" w:cstheme="minorHAnsi"/>
                <w:bCs/>
                <w:sz w:val="24"/>
                <w:szCs w:val="24"/>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2035B1" w:rsidRPr="002035B1" w:rsidTr="002035B1">
        <w:tc>
          <w:tcPr>
            <w:tcW w:w="1080" w:type="dxa"/>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9.2.1</w:t>
            </w:r>
          </w:p>
        </w:tc>
        <w:tc>
          <w:tcPr>
            <w:tcW w:w="2748" w:type="dxa"/>
            <w:gridSpan w:val="2"/>
            <w:shd w:val="clear" w:color="auto" w:fill="auto"/>
            <w:vAlign w:val="center"/>
          </w:tcPr>
          <w:p w:rsidR="002035B1" w:rsidRPr="002035B1" w:rsidRDefault="002035B1" w:rsidP="00831277">
            <w:pPr>
              <w:rPr>
                <w:rFonts w:ascii="Arial" w:hAnsi="Arial" w:cs="Arial"/>
                <w:bCs/>
                <w:sz w:val="24"/>
                <w:szCs w:val="24"/>
              </w:rPr>
            </w:pPr>
            <w:r w:rsidRPr="002035B1">
              <w:rPr>
                <w:rFonts w:ascii="Arial" w:hAnsi="Arial" w:cs="Arial"/>
                <w:bCs/>
                <w:sz w:val="24"/>
                <w:szCs w:val="24"/>
              </w:rPr>
              <w:t>Санаторная деятельность</w:t>
            </w:r>
          </w:p>
        </w:tc>
        <w:tc>
          <w:tcPr>
            <w:tcW w:w="10093" w:type="dxa"/>
            <w:shd w:val="clear" w:color="auto" w:fill="auto"/>
            <w:vAlign w:val="center"/>
          </w:tcPr>
          <w:p w:rsidR="002035B1" w:rsidRPr="009F2F70" w:rsidRDefault="002035B1" w:rsidP="00831277">
            <w:pPr>
              <w:rPr>
                <w:rFonts w:asciiTheme="minorHAnsi" w:hAnsiTheme="minorHAnsi" w:cstheme="minorHAnsi"/>
                <w:bCs/>
                <w:sz w:val="24"/>
                <w:szCs w:val="24"/>
              </w:rPr>
            </w:pPr>
            <w:r w:rsidRPr="009F2F70">
              <w:rPr>
                <w:rFonts w:asciiTheme="minorHAnsi" w:hAnsiTheme="minorHAnsi" w:cstheme="minorHAnsi"/>
                <w:bCs/>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2035B1" w:rsidRPr="009F2F70" w:rsidRDefault="002035B1" w:rsidP="00831277">
            <w:pPr>
              <w:rPr>
                <w:rFonts w:asciiTheme="minorHAnsi" w:hAnsiTheme="minorHAnsi" w:cstheme="minorHAnsi"/>
                <w:bCs/>
                <w:sz w:val="24"/>
                <w:szCs w:val="24"/>
              </w:rPr>
            </w:pPr>
            <w:r w:rsidRPr="009F2F70">
              <w:rPr>
                <w:rFonts w:asciiTheme="minorHAnsi" w:hAnsiTheme="minorHAnsi" w:cstheme="minorHAnsi"/>
                <w:bCs/>
                <w:sz w:val="24"/>
                <w:szCs w:val="24"/>
              </w:rPr>
              <w:t>обустройство лечебно-оздоровительных местностей (пляжи, бюветы, места добычи целебной грязи);</w:t>
            </w:r>
          </w:p>
          <w:p w:rsidR="002035B1" w:rsidRPr="009F2F70" w:rsidRDefault="002035B1" w:rsidP="00831277">
            <w:pPr>
              <w:rPr>
                <w:rFonts w:asciiTheme="minorHAnsi" w:hAnsiTheme="minorHAnsi" w:cstheme="minorHAnsi"/>
                <w:bCs/>
                <w:sz w:val="24"/>
                <w:szCs w:val="24"/>
              </w:rPr>
            </w:pPr>
            <w:r w:rsidRPr="009F2F70">
              <w:rPr>
                <w:rFonts w:asciiTheme="minorHAnsi" w:hAnsiTheme="minorHAnsi" w:cstheme="minorHAnsi"/>
                <w:bCs/>
                <w:sz w:val="24"/>
                <w:szCs w:val="24"/>
              </w:rPr>
              <w:t>размещение лечебно-оздоровительных лагерей</w:t>
            </w:r>
          </w:p>
        </w:tc>
      </w:tr>
    </w:tbl>
    <w:p w:rsidR="002035B1" w:rsidRDefault="002035B1" w:rsidP="002035B1">
      <w:pPr>
        <w:tabs>
          <w:tab w:val="left" w:pos="426"/>
          <w:tab w:val="left" w:pos="720"/>
          <w:tab w:val="num" w:pos="851"/>
        </w:tabs>
        <w:ind w:right="-2"/>
        <w:jc w:val="both"/>
        <w:rPr>
          <w:rFonts w:ascii="Arial" w:hAnsi="Arial" w:cs="Arial"/>
          <w:bCs/>
          <w:sz w:val="24"/>
          <w:szCs w:val="24"/>
        </w:rPr>
      </w:pPr>
    </w:p>
    <w:p w:rsidR="002035B1" w:rsidRDefault="002035B1" w:rsidP="002035B1">
      <w:pPr>
        <w:tabs>
          <w:tab w:val="left" w:pos="426"/>
          <w:tab w:val="left" w:pos="720"/>
          <w:tab w:val="num" w:pos="851"/>
        </w:tabs>
        <w:ind w:right="-2"/>
        <w:jc w:val="both"/>
        <w:rPr>
          <w:rFonts w:ascii="Arial" w:hAnsi="Arial" w:cs="Arial"/>
          <w:bCs/>
          <w:sz w:val="24"/>
          <w:szCs w:val="24"/>
        </w:rPr>
      </w:pPr>
    </w:p>
    <w:p w:rsidR="002035B1" w:rsidRDefault="002035B1" w:rsidP="002035B1">
      <w:pPr>
        <w:tabs>
          <w:tab w:val="left" w:pos="426"/>
          <w:tab w:val="left" w:pos="720"/>
          <w:tab w:val="num" w:pos="851"/>
        </w:tabs>
        <w:ind w:right="-2"/>
        <w:jc w:val="both"/>
        <w:rPr>
          <w:rFonts w:ascii="Arial" w:hAnsi="Arial" w:cs="Arial"/>
          <w:bCs/>
          <w:sz w:val="24"/>
          <w:szCs w:val="24"/>
        </w:rPr>
      </w:pPr>
    </w:p>
    <w:p w:rsidR="00AA5540" w:rsidRPr="0069645B" w:rsidRDefault="00AA5540" w:rsidP="00F57D25">
      <w:pPr>
        <w:tabs>
          <w:tab w:val="left" w:pos="851"/>
        </w:tabs>
        <w:autoSpaceDE w:val="0"/>
        <w:autoSpaceDN w:val="0"/>
        <w:adjustRightInd w:val="0"/>
        <w:jc w:val="both"/>
        <w:rPr>
          <w:rFonts w:asciiTheme="majorHAnsi" w:hAnsiTheme="majorHAnsi" w:cstheme="majorHAnsi"/>
          <w:sz w:val="24"/>
          <w:szCs w:val="24"/>
        </w:rPr>
        <w:sectPr w:rsidR="00AA5540" w:rsidRPr="0069645B" w:rsidSect="006F23E7">
          <w:type w:val="nextColumn"/>
          <w:pgSz w:w="16838" w:h="11906" w:orient="landscape"/>
          <w:pgMar w:top="1134" w:right="851" w:bottom="1134" w:left="1701" w:header="709" w:footer="709" w:gutter="0"/>
          <w:cols w:space="708"/>
          <w:docGrid w:linePitch="360"/>
        </w:sectPr>
      </w:pPr>
    </w:p>
    <w:p w:rsidR="00AA5540" w:rsidRDefault="00A8526A" w:rsidP="00F57D25">
      <w:pPr>
        <w:tabs>
          <w:tab w:val="left" w:pos="851"/>
        </w:tabs>
        <w:autoSpaceDE w:val="0"/>
        <w:autoSpaceDN w:val="0"/>
        <w:adjustRightInd w:val="0"/>
        <w:ind w:firstLine="851"/>
        <w:jc w:val="both"/>
        <w:rPr>
          <w:rFonts w:asciiTheme="majorHAnsi" w:hAnsiTheme="majorHAnsi" w:cstheme="majorHAnsi"/>
          <w:sz w:val="24"/>
          <w:szCs w:val="24"/>
        </w:rPr>
      </w:pPr>
      <w:r w:rsidRPr="0069645B">
        <w:rPr>
          <w:rFonts w:asciiTheme="majorHAnsi" w:hAnsiTheme="majorHAnsi" w:cstheme="majorHAnsi"/>
          <w:sz w:val="24"/>
          <w:szCs w:val="24"/>
        </w:rPr>
        <w:lastRenderedPageBreak/>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5740" w:rsidRPr="00BA47E5" w:rsidRDefault="00BA47E5" w:rsidP="00BA47E5">
      <w:pPr>
        <w:tabs>
          <w:tab w:val="left" w:pos="426"/>
          <w:tab w:val="left" w:pos="709"/>
          <w:tab w:val="num" w:pos="851"/>
        </w:tabs>
        <w:ind w:right="-2"/>
        <w:jc w:val="both"/>
        <w:rPr>
          <w:rFonts w:ascii="Arial" w:hAnsi="Arial" w:cs="Arial"/>
          <w:sz w:val="24"/>
          <w:szCs w:val="24"/>
        </w:rPr>
      </w:pPr>
      <w:r>
        <w:rPr>
          <w:rFonts w:ascii="Arial" w:hAnsi="Arial" w:cs="Arial"/>
          <w:bCs/>
          <w:sz w:val="24"/>
          <w:szCs w:val="24"/>
        </w:rPr>
        <w:t>(часть</w:t>
      </w:r>
      <w:r w:rsidR="0069645B" w:rsidRPr="0069645B">
        <w:rPr>
          <w:rFonts w:ascii="Arial" w:hAnsi="Arial" w:cs="Arial"/>
          <w:bCs/>
          <w:sz w:val="24"/>
          <w:szCs w:val="24"/>
        </w:rPr>
        <w:t xml:space="preserve"> </w:t>
      </w:r>
      <w:r w:rsidR="0069645B">
        <w:rPr>
          <w:rFonts w:ascii="Arial" w:hAnsi="Arial" w:cs="Arial"/>
          <w:bCs/>
          <w:sz w:val="24"/>
          <w:szCs w:val="24"/>
        </w:rPr>
        <w:t>2</w:t>
      </w:r>
      <w:r>
        <w:rPr>
          <w:rFonts w:ascii="Arial" w:hAnsi="Arial" w:cs="Arial"/>
          <w:bCs/>
          <w:sz w:val="24"/>
          <w:szCs w:val="24"/>
        </w:rPr>
        <w:t xml:space="preserve"> статьи </w:t>
      </w:r>
      <w:r w:rsidR="0069645B">
        <w:rPr>
          <w:rFonts w:ascii="Arial" w:hAnsi="Arial" w:cs="Arial"/>
          <w:bCs/>
          <w:sz w:val="24"/>
          <w:szCs w:val="24"/>
        </w:rPr>
        <w:t xml:space="preserve">38 </w:t>
      </w:r>
      <w:r w:rsidR="0069645B" w:rsidRPr="0069645B">
        <w:rPr>
          <w:rFonts w:ascii="Arial" w:hAnsi="Arial" w:cs="Arial"/>
          <w:bCs/>
          <w:sz w:val="24"/>
          <w:szCs w:val="24"/>
        </w:rPr>
        <w:t>в ред. решения Саянского районного Совета депутатов от 24.12.2020 № 6-35</w:t>
      </w:r>
      <w:r>
        <w:rPr>
          <w:rFonts w:ascii="Arial" w:hAnsi="Arial" w:cs="Arial"/>
          <w:bCs/>
          <w:sz w:val="24"/>
          <w:szCs w:val="24"/>
        </w:rPr>
        <w:t>, от 17.12.2021 № 19-133</w:t>
      </w:r>
      <w:r w:rsidR="0069645B" w:rsidRPr="0069645B">
        <w:rPr>
          <w:rFonts w:ascii="Arial" w:hAnsi="Arial" w:cs="Arial"/>
          <w:bCs/>
          <w:sz w:val="24"/>
          <w:szCs w:val="24"/>
        </w:rPr>
        <w:t>)</w:t>
      </w:r>
      <w:bookmarkStart w:id="222" w:name="_Toc344129010"/>
      <w:bookmarkStart w:id="223" w:name="_Toc469646519"/>
      <w:bookmarkStart w:id="224" w:name="_Toc255909217"/>
      <w:bookmarkStart w:id="225" w:name="_Toc300266034"/>
      <w:bookmarkStart w:id="226" w:name="_Toc334536628"/>
      <w:bookmarkStart w:id="227" w:name="_Toc339805161"/>
      <w:bookmarkStart w:id="228" w:name="_Toc341822142"/>
      <w:bookmarkStart w:id="229" w:name="_Toc344108948"/>
      <w:bookmarkStart w:id="230" w:name="_Toc344113994"/>
    </w:p>
    <w:tbl>
      <w:tblPr>
        <w:tblW w:w="14310" w:type="dxa"/>
        <w:tblInd w:w="38" w:type="dxa"/>
        <w:tblLayout w:type="fixed"/>
        <w:tblCellMar>
          <w:left w:w="180" w:type="dxa"/>
          <w:right w:w="180" w:type="dxa"/>
        </w:tblCellMar>
        <w:tblLook w:val="04A0" w:firstRow="1" w:lastRow="0" w:firstColumn="1" w:lastColumn="0" w:noHBand="0" w:noVBand="1"/>
      </w:tblPr>
      <w:tblGrid>
        <w:gridCol w:w="992"/>
        <w:gridCol w:w="3258"/>
        <w:gridCol w:w="992"/>
        <w:gridCol w:w="1134"/>
        <w:gridCol w:w="1983"/>
        <w:gridCol w:w="1843"/>
        <w:gridCol w:w="850"/>
        <w:gridCol w:w="850"/>
        <w:gridCol w:w="2408"/>
      </w:tblGrid>
      <w:tr w:rsidR="00BA47E5" w:rsidRPr="00BA47E5" w:rsidTr="00831277">
        <w:trPr>
          <w:cantSplit/>
          <w:trHeight w:val="404"/>
          <w:tblHeader/>
        </w:trPr>
        <w:tc>
          <w:tcPr>
            <w:tcW w:w="992" w:type="dxa"/>
            <w:vMerge w:val="restart"/>
            <w:tcBorders>
              <w:top w:val="single" w:sz="12" w:space="0" w:color="auto"/>
              <w:left w:val="single" w:sz="12" w:space="0" w:color="auto"/>
              <w:bottom w:val="single" w:sz="12" w:space="0" w:color="auto"/>
              <w:right w:val="single" w:sz="12" w:space="0" w:color="auto"/>
            </w:tcBorders>
            <w:vAlign w:val="center"/>
            <w:hideMark/>
          </w:tcPr>
          <w:p w:rsidR="00BA47E5" w:rsidRPr="00BA47E5" w:rsidRDefault="00BA47E5" w:rsidP="00831277">
            <w:pPr>
              <w:rPr>
                <w:rFonts w:ascii="Arial" w:hAnsi="Arial" w:cs="Arial"/>
                <w:b/>
                <w:bCs/>
                <w:sz w:val="24"/>
                <w:szCs w:val="24"/>
              </w:rPr>
            </w:pPr>
            <w:r w:rsidRPr="00BA47E5">
              <w:rPr>
                <w:rFonts w:ascii="Arial" w:hAnsi="Arial" w:cs="Arial"/>
                <w:b/>
                <w:bCs/>
                <w:sz w:val="24"/>
                <w:szCs w:val="24"/>
              </w:rPr>
              <w:t>Код</w:t>
            </w:r>
          </w:p>
        </w:tc>
        <w:tc>
          <w:tcPr>
            <w:tcW w:w="3258" w:type="dxa"/>
            <w:vMerge w:val="restart"/>
            <w:tcBorders>
              <w:top w:val="single" w:sz="12" w:space="0" w:color="auto"/>
              <w:left w:val="single" w:sz="12" w:space="0" w:color="auto"/>
              <w:bottom w:val="single" w:sz="12" w:space="0" w:color="auto"/>
              <w:right w:val="single" w:sz="12" w:space="0" w:color="auto"/>
            </w:tcBorders>
            <w:vAlign w:val="center"/>
            <w:hideMark/>
          </w:tcPr>
          <w:p w:rsidR="00BA47E5" w:rsidRPr="00BA47E5" w:rsidRDefault="00BA47E5" w:rsidP="00831277">
            <w:pPr>
              <w:rPr>
                <w:rFonts w:ascii="Arial" w:hAnsi="Arial" w:cs="Arial"/>
                <w:b/>
                <w:bCs/>
                <w:sz w:val="24"/>
                <w:szCs w:val="24"/>
              </w:rPr>
            </w:pPr>
            <w:r w:rsidRPr="00BA47E5">
              <w:rPr>
                <w:rFonts w:ascii="Arial" w:hAnsi="Arial" w:cs="Arial"/>
                <w:b/>
                <w:bCs/>
                <w:sz w:val="24"/>
                <w:szCs w:val="24"/>
              </w:rPr>
              <w:t>Виды разрешенного использования земельных участков.</w:t>
            </w:r>
          </w:p>
        </w:tc>
        <w:tc>
          <w:tcPr>
            <w:tcW w:w="2126" w:type="dxa"/>
            <w:gridSpan w:val="2"/>
            <w:tcBorders>
              <w:top w:val="single" w:sz="12" w:space="0" w:color="auto"/>
              <w:left w:val="single" w:sz="12" w:space="0" w:color="auto"/>
              <w:bottom w:val="single" w:sz="4" w:space="0" w:color="auto"/>
              <w:right w:val="single" w:sz="12" w:space="0" w:color="auto"/>
            </w:tcBorders>
            <w:vAlign w:val="center"/>
            <w:hideMark/>
          </w:tcPr>
          <w:p w:rsidR="00BA47E5" w:rsidRPr="00BA47E5" w:rsidRDefault="00BA47E5" w:rsidP="00831277">
            <w:pPr>
              <w:rPr>
                <w:rFonts w:ascii="Arial" w:hAnsi="Arial" w:cs="Arial"/>
                <w:b/>
                <w:bCs/>
                <w:sz w:val="24"/>
                <w:szCs w:val="24"/>
              </w:rPr>
            </w:pPr>
            <w:r w:rsidRPr="00BA47E5">
              <w:rPr>
                <w:rFonts w:ascii="Arial" w:hAnsi="Arial" w:cs="Arial"/>
                <w:b/>
                <w:bCs/>
                <w:sz w:val="24"/>
                <w:szCs w:val="24"/>
              </w:rPr>
              <w:t>предельные (минимальные и (или) максимальные) размеры земельных участков</w:t>
            </w:r>
          </w:p>
        </w:tc>
        <w:tc>
          <w:tcPr>
            <w:tcW w:w="3826" w:type="dxa"/>
            <w:gridSpan w:val="2"/>
            <w:tcBorders>
              <w:top w:val="single" w:sz="12" w:space="0" w:color="auto"/>
              <w:left w:val="single" w:sz="12" w:space="0" w:color="auto"/>
              <w:bottom w:val="single" w:sz="4" w:space="0" w:color="auto"/>
              <w:right w:val="single" w:sz="12" w:space="0" w:color="auto"/>
            </w:tcBorders>
            <w:vAlign w:val="center"/>
            <w:hideMark/>
          </w:tcPr>
          <w:p w:rsidR="00BA47E5" w:rsidRPr="00BA47E5" w:rsidRDefault="00BA47E5" w:rsidP="00831277">
            <w:pPr>
              <w:rPr>
                <w:rFonts w:ascii="Arial" w:hAnsi="Arial" w:cs="Arial"/>
                <w:b/>
                <w:bCs/>
                <w:sz w:val="24"/>
                <w:szCs w:val="24"/>
              </w:rPr>
            </w:pPr>
            <w:r w:rsidRPr="00BA47E5">
              <w:rPr>
                <w:rFonts w:ascii="Arial" w:hAnsi="Arial" w:cs="Arial"/>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0" w:type="dxa"/>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BA47E5" w:rsidRPr="00BA47E5" w:rsidRDefault="00BA47E5" w:rsidP="00831277">
            <w:pPr>
              <w:rPr>
                <w:rFonts w:ascii="Arial" w:hAnsi="Arial" w:cs="Arial"/>
                <w:b/>
                <w:bCs/>
                <w:sz w:val="24"/>
                <w:szCs w:val="24"/>
              </w:rPr>
            </w:pPr>
            <w:r w:rsidRPr="00BA47E5">
              <w:rPr>
                <w:rFonts w:ascii="Arial" w:hAnsi="Arial" w:cs="Arial"/>
                <w:b/>
                <w:bCs/>
                <w:sz w:val="24"/>
                <w:szCs w:val="24"/>
              </w:rPr>
              <w:t>предельное количество этажей зданий, строений, сооружений,</w:t>
            </w:r>
          </w:p>
        </w:tc>
        <w:tc>
          <w:tcPr>
            <w:tcW w:w="850" w:type="dxa"/>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BA47E5" w:rsidRPr="00BA47E5" w:rsidRDefault="00BA47E5" w:rsidP="00831277">
            <w:pPr>
              <w:rPr>
                <w:rFonts w:ascii="Arial" w:hAnsi="Arial" w:cs="Arial"/>
                <w:b/>
                <w:bCs/>
                <w:sz w:val="24"/>
                <w:szCs w:val="24"/>
              </w:rPr>
            </w:pPr>
            <w:r w:rsidRPr="00BA47E5">
              <w:rPr>
                <w:rFonts w:ascii="Arial" w:hAnsi="Arial" w:cs="Arial"/>
                <w:b/>
                <w:bCs/>
                <w:sz w:val="24"/>
                <w:szCs w:val="24"/>
              </w:rPr>
              <w:t>предельная высота зданий, строений, сооружений</w:t>
            </w:r>
          </w:p>
        </w:tc>
        <w:tc>
          <w:tcPr>
            <w:tcW w:w="2408" w:type="dxa"/>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BA47E5" w:rsidRPr="00BA47E5" w:rsidRDefault="00BA47E5" w:rsidP="00831277">
            <w:pPr>
              <w:rPr>
                <w:rFonts w:ascii="Arial" w:hAnsi="Arial" w:cs="Arial"/>
                <w:b/>
                <w:bCs/>
                <w:sz w:val="24"/>
                <w:szCs w:val="24"/>
              </w:rPr>
            </w:pPr>
            <w:r w:rsidRPr="00BA47E5">
              <w:rPr>
                <w:rFonts w:ascii="Arial" w:hAnsi="Arial" w:cs="Arial"/>
                <w:b/>
                <w:bCs/>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BA47E5" w:rsidRPr="00BA47E5" w:rsidTr="00831277">
        <w:trPr>
          <w:cantSplit/>
          <w:trHeight w:val="57"/>
          <w:tblHeader/>
        </w:trPr>
        <w:tc>
          <w:tcPr>
            <w:tcW w:w="992" w:type="dxa"/>
            <w:vMerge/>
            <w:tcBorders>
              <w:top w:val="single" w:sz="12" w:space="0" w:color="auto"/>
              <w:left w:val="single" w:sz="12" w:space="0" w:color="auto"/>
              <w:bottom w:val="single" w:sz="12" w:space="0" w:color="auto"/>
              <w:right w:val="single" w:sz="12" w:space="0" w:color="auto"/>
            </w:tcBorders>
            <w:vAlign w:val="center"/>
            <w:hideMark/>
          </w:tcPr>
          <w:p w:rsidR="00BA47E5" w:rsidRPr="00BA47E5" w:rsidRDefault="00BA47E5" w:rsidP="00831277">
            <w:pPr>
              <w:rPr>
                <w:rFonts w:ascii="Arial" w:hAnsi="Arial" w:cs="Arial"/>
                <w:b/>
                <w:bCs/>
                <w:sz w:val="24"/>
                <w:szCs w:val="24"/>
              </w:rPr>
            </w:pPr>
          </w:p>
        </w:tc>
        <w:tc>
          <w:tcPr>
            <w:tcW w:w="3258" w:type="dxa"/>
            <w:vMerge/>
            <w:tcBorders>
              <w:top w:val="single" w:sz="12" w:space="0" w:color="auto"/>
              <w:left w:val="single" w:sz="12" w:space="0" w:color="auto"/>
              <w:bottom w:val="single" w:sz="12" w:space="0" w:color="auto"/>
              <w:right w:val="single" w:sz="12" w:space="0" w:color="auto"/>
            </w:tcBorders>
            <w:vAlign w:val="center"/>
            <w:hideMark/>
          </w:tcPr>
          <w:p w:rsidR="00BA47E5" w:rsidRPr="00BA47E5" w:rsidRDefault="00BA47E5" w:rsidP="00831277">
            <w:pPr>
              <w:rPr>
                <w:rFonts w:ascii="Arial" w:hAnsi="Arial" w:cs="Arial"/>
                <w:b/>
                <w:bCs/>
                <w:sz w:val="24"/>
                <w:szCs w:val="24"/>
              </w:rPr>
            </w:pPr>
          </w:p>
        </w:tc>
        <w:tc>
          <w:tcPr>
            <w:tcW w:w="992" w:type="dxa"/>
            <w:tcBorders>
              <w:top w:val="single" w:sz="4" w:space="0" w:color="auto"/>
              <w:left w:val="single" w:sz="12" w:space="0" w:color="auto"/>
              <w:bottom w:val="single" w:sz="12" w:space="0" w:color="auto"/>
              <w:right w:val="single" w:sz="4" w:space="0" w:color="auto"/>
            </w:tcBorders>
            <w:vAlign w:val="bottom"/>
            <w:hideMark/>
          </w:tcPr>
          <w:p w:rsidR="00BA47E5" w:rsidRPr="00BA47E5" w:rsidRDefault="00BA47E5" w:rsidP="00831277">
            <w:pPr>
              <w:rPr>
                <w:rFonts w:ascii="Arial" w:hAnsi="Arial" w:cs="Arial"/>
                <w:b/>
                <w:bCs/>
                <w:sz w:val="24"/>
                <w:szCs w:val="24"/>
              </w:rPr>
            </w:pPr>
            <w:r w:rsidRPr="00BA47E5">
              <w:rPr>
                <w:rFonts w:ascii="Arial" w:hAnsi="Arial" w:cs="Arial"/>
                <w:b/>
                <w:bCs/>
                <w:sz w:val="24"/>
                <w:szCs w:val="24"/>
              </w:rPr>
              <w:t>Min,</w:t>
            </w:r>
            <w:r w:rsidRPr="00BA47E5">
              <w:rPr>
                <w:rFonts w:ascii="Arial" w:hAnsi="Arial" w:cs="Arial"/>
                <w:b/>
                <w:bCs/>
                <w:sz w:val="24"/>
                <w:szCs w:val="24"/>
              </w:rPr>
              <w:br/>
              <w:t>м</w:t>
            </w:r>
            <w:r w:rsidRPr="00BA47E5">
              <w:rPr>
                <w:rFonts w:ascii="Arial" w:hAnsi="Arial" w:cs="Arial"/>
                <w:b/>
                <w:bCs/>
                <w:sz w:val="24"/>
                <w:szCs w:val="24"/>
                <w:vertAlign w:val="superscript"/>
              </w:rPr>
              <w:t>2</w:t>
            </w:r>
          </w:p>
        </w:tc>
        <w:tc>
          <w:tcPr>
            <w:tcW w:w="1134" w:type="dxa"/>
            <w:tcBorders>
              <w:top w:val="single" w:sz="4" w:space="0" w:color="auto"/>
              <w:left w:val="single" w:sz="4" w:space="0" w:color="auto"/>
              <w:bottom w:val="single" w:sz="12" w:space="0" w:color="auto"/>
              <w:right w:val="single" w:sz="12" w:space="0" w:color="auto"/>
            </w:tcBorders>
            <w:vAlign w:val="bottom"/>
            <w:hideMark/>
          </w:tcPr>
          <w:p w:rsidR="00BA47E5" w:rsidRPr="00BA47E5" w:rsidRDefault="00BA47E5" w:rsidP="00831277">
            <w:pPr>
              <w:rPr>
                <w:rFonts w:ascii="Arial" w:hAnsi="Arial" w:cs="Arial"/>
                <w:b/>
                <w:bCs/>
                <w:sz w:val="24"/>
                <w:szCs w:val="24"/>
              </w:rPr>
            </w:pPr>
            <w:r w:rsidRPr="00BA47E5">
              <w:rPr>
                <w:rFonts w:ascii="Arial" w:hAnsi="Arial" w:cs="Arial"/>
                <w:b/>
                <w:bCs/>
                <w:sz w:val="24"/>
                <w:szCs w:val="24"/>
              </w:rPr>
              <w:t xml:space="preserve">Max, </w:t>
            </w:r>
            <w:r w:rsidRPr="00BA47E5">
              <w:rPr>
                <w:rFonts w:ascii="Arial" w:hAnsi="Arial" w:cs="Arial"/>
                <w:b/>
                <w:bCs/>
                <w:sz w:val="24"/>
                <w:szCs w:val="24"/>
              </w:rPr>
              <w:br/>
              <w:t>м</w:t>
            </w:r>
            <w:r w:rsidRPr="00BA47E5">
              <w:rPr>
                <w:rFonts w:ascii="Arial" w:hAnsi="Arial" w:cs="Arial"/>
                <w:b/>
                <w:bCs/>
                <w:sz w:val="24"/>
                <w:szCs w:val="24"/>
                <w:vertAlign w:val="superscript"/>
              </w:rPr>
              <w:t>2</w:t>
            </w:r>
          </w:p>
        </w:tc>
        <w:tc>
          <w:tcPr>
            <w:tcW w:w="1983" w:type="dxa"/>
            <w:tcBorders>
              <w:top w:val="single" w:sz="4" w:space="0" w:color="auto"/>
              <w:left w:val="single" w:sz="12" w:space="0" w:color="auto"/>
              <w:bottom w:val="single" w:sz="12" w:space="0" w:color="auto"/>
              <w:right w:val="single" w:sz="4" w:space="0" w:color="auto"/>
            </w:tcBorders>
            <w:vAlign w:val="bottom"/>
            <w:hideMark/>
          </w:tcPr>
          <w:p w:rsidR="00BA47E5" w:rsidRPr="00BA47E5" w:rsidRDefault="00BA47E5" w:rsidP="00831277">
            <w:pPr>
              <w:rPr>
                <w:rFonts w:ascii="Arial" w:hAnsi="Arial" w:cs="Arial"/>
                <w:b/>
                <w:bCs/>
                <w:sz w:val="24"/>
                <w:szCs w:val="24"/>
              </w:rPr>
            </w:pPr>
            <w:r w:rsidRPr="00BA47E5">
              <w:rPr>
                <w:rFonts w:ascii="Arial" w:hAnsi="Arial" w:cs="Arial"/>
                <w:b/>
                <w:bCs/>
                <w:sz w:val="24"/>
                <w:szCs w:val="24"/>
              </w:rPr>
              <w:t>Для нового строительства</w:t>
            </w:r>
          </w:p>
        </w:tc>
        <w:tc>
          <w:tcPr>
            <w:tcW w:w="1843" w:type="dxa"/>
            <w:tcBorders>
              <w:top w:val="single" w:sz="4" w:space="0" w:color="auto"/>
              <w:left w:val="single" w:sz="4" w:space="0" w:color="auto"/>
              <w:bottom w:val="single" w:sz="12" w:space="0" w:color="auto"/>
              <w:right w:val="single" w:sz="12" w:space="0" w:color="auto"/>
            </w:tcBorders>
            <w:vAlign w:val="bottom"/>
            <w:hideMark/>
          </w:tcPr>
          <w:p w:rsidR="00BA47E5" w:rsidRPr="00BA47E5" w:rsidRDefault="00BA47E5" w:rsidP="00831277">
            <w:pPr>
              <w:rPr>
                <w:rFonts w:ascii="Arial" w:hAnsi="Arial" w:cs="Arial"/>
                <w:b/>
                <w:bCs/>
                <w:sz w:val="24"/>
                <w:szCs w:val="24"/>
              </w:rPr>
            </w:pPr>
            <w:r w:rsidRPr="00BA47E5">
              <w:rPr>
                <w:rFonts w:ascii="Arial" w:hAnsi="Arial" w:cs="Arial"/>
                <w:b/>
                <w:bCs/>
                <w:sz w:val="24"/>
                <w:szCs w:val="24"/>
              </w:rPr>
              <w:t>Для сложившейся застройки</w:t>
            </w:r>
          </w:p>
        </w:tc>
        <w:tc>
          <w:tcPr>
            <w:tcW w:w="850" w:type="dxa"/>
            <w:vMerge/>
            <w:tcBorders>
              <w:top w:val="single" w:sz="12" w:space="0" w:color="auto"/>
              <w:left w:val="single" w:sz="12" w:space="0" w:color="auto"/>
              <w:bottom w:val="single" w:sz="12" w:space="0" w:color="auto"/>
              <w:right w:val="single" w:sz="12" w:space="0" w:color="auto"/>
            </w:tcBorders>
            <w:vAlign w:val="center"/>
            <w:hideMark/>
          </w:tcPr>
          <w:p w:rsidR="00BA47E5" w:rsidRPr="00BA47E5" w:rsidRDefault="00BA47E5" w:rsidP="00831277">
            <w:pPr>
              <w:rPr>
                <w:rFonts w:ascii="Arial" w:hAnsi="Arial" w:cs="Arial"/>
                <w:b/>
                <w:bCs/>
                <w:sz w:val="24"/>
                <w:szCs w:val="24"/>
              </w:rPr>
            </w:pPr>
          </w:p>
        </w:tc>
        <w:tc>
          <w:tcPr>
            <w:tcW w:w="850" w:type="dxa"/>
            <w:vMerge/>
            <w:tcBorders>
              <w:top w:val="single" w:sz="12" w:space="0" w:color="auto"/>
              <w:left w:val="single" w:sz="12" w:space="0" w:color="auto"/>
              <w:bottom w:val="single" w:sz="12" w:space="0" w:color="auto"/>
              <w:right w:val="single" w:sz="12" w:space="0" w:color="auto"/>
            </w:tcBorders>
            <w:vAlign w:val="center"/>
            <w:hideMark/>
          </w:tcPr>
          <w:p w:rsidR="00BA47E5" w:rsidRPr="00BA47E5" w:rsidRDefault="00BA47E5" w:rsidP="00831277">
            <w:pPr>
              <w:rPr>
                <w:rFonts w:ascii="Arial" w:hAnsi="Arial" w:cs="Arial"/>
                <w:b/>
                <w:bCs/>
                <w:sz w:val="24"/>
                <w:szCs w:val="24"/>
              </w:rPr>
            </w:pPr>
          </w:p>
        </w:tc>
        <w:tc>
          <w:tcPr>
            <w:tcW w:w="2408" w:type="dxa"/>
            <w:vMerge/>
            <w:tcBorders>
              <w:top w:val="single" w:sz="12" w:space="0" w:color="auto"/>
              <w:left w:val="single" w:sz="12" w:space="0" w:color="auto"/>
              <w:bottom w:val="single" w:sz="12" w:space="0" w:color="auto"/>
              <w:right w:val="single" w:sz="12" w:space="0" w:color="auto"/>
            </w:tcBorders>
            <w:vAlign w:val="center"/>
            <w:hideMark/>
          </w:tcPr>
          <w:p w:rsidR="00BA47E5" w:rsidRPr="00BA47E5" w:rsidRDefault="00BA47E5" w:rsidP="00831277">
            <w:pPr>
              <w:rPr>
                <w:rFonts w:ascii="Arial" w:hAnsi="Arial" w:cs="Arial"/>
                <w:b/>
                <w:bCs/>
                <w:sz w:val="24"/>
                <w:szCs w:val="24"/>
              </w:rPr>
            </w:pPr>
          </w:p>
        </w:tc>
      </w:tr>
      <w:tr w:rsidR="00BA47E5" w:rsidRPr="00BA47E5" w:rsidTr="00831277">
        <w:trPr>
          <w:trHeight w:val="86"/>
        </w:trPr>
        <w:tc>
          <w:tcPr>
            <w:tcW w:w="14310" w:type="dxa"/>
            <w:gridSpan w:val="9"/>
            <w:tcBorders>
              <w:top w:val="single" w:sz="12" w:space="0" w:color="auto"/>
              <w:left w:val="single" w:sz="4" w:space="0" w:color="000000"/>
              <w:bottom w:val="single" w:sz="2" w:space="0" w:color="auto"/>
              <w:right w:val="single" w:sz="4" w:space="0" w:color="auto"/>
            </w:tcBorders>
            <w:shd w:val="clear" w:color="auto" w:fill="F2F2F2"/>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
                <w:bCs/>
                <w:sz w:val="24"/>
                <w:szCs w:val="24"/>
              </w:rPr>
              <w:t>Основные виды разрешенного использования</w:t>
            </w:r>
          </w:p>
        </w:tc>
      </w:tr>
      <w:tr w:rsidR="00BA47E5" w:rsidRPr="00BA47E5" w:rsidTr="00831277">
        <w:trPr>
          <w:trHeight w:val="64"/>
        </w:trPr>
        <w:tc>
          <w:tcPr>
            <w:tcW w:w="992" w:type="dxa"/>
            <w:vMerge w:val="restart"/>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3.1</w:t>
            </w:r>
          </w:p>
        </w:tc>
        <w:tc>
          <w:tcPr>
            <w:tcW w:w="3258" w:type="dxa"/>
            <w:vMerge w:val="restart"/>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Коммунальное обслуживание</w:t>
            </w:r>
          </w:p>
        </w:tc>
        <w:tc>
          <w:tcPr>
            <w:tcW w:w="992" w:type="dxa"/>
            <w:tcBorders>
              <w:top w:val="single" w:sz="4" w:space="0" w:color="000000"/>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w:t>
            </w:r>
          </w:p>
        </w:tc>
        <w:tc>
          <w:tcPr>
            <w:tcW w:w="1134"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20 000</w:t>
            </w:r>
          </w:p>
        </w:tc>
        <w:tc>
          <w:tcPr>
            <w:tcW w:w="1983"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1843"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850"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 эт.</w:t>
            </w:r>
          </w:p>
        </w:tc>
        <w:tc>
          <w:tcPr>
            <w:tcW w:w="850"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40 м</w:t>
            </w:r>
          </w:p>
        </w:tc>
        <w:tc>
          <w:tcPr>
            <w:tcW w:w="2408"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75%</w:t>
            </w:r>
          </w:p>
        </w:tc>
      </w:tr>
      <w:tr w:rsidR="00BA47E5" w:rsidRPr="00BA47E5" w:rsidTr="00831277">
        <w:trPr>
          <w:trHeight w:val="104"/>
        </w:trPr>
        <w:tc>
          <w:tcPr>
            <w:tcW w:w="992" w:type="dxa"/>
            <w:vMerge/>
            <w:tcBorders>
              <w:top w:val="single" w:sz="4" w:space="0" w:color="000000"/>
              <w:left w:val="single" w:sz="4" w:space="0" w:color="000000"/>
              <w:bottom w:val="single" w:sz="4" w:space="0" w:color="auto"/>
              <w:right w:val="single" w:sz="4" w:space="0" w:color="000000"/>
            </w:tcBorders>
            <w:vAlign w:val="center"/>
            <w:hideMark/>
          </w:tcPr>
          <w:p w:rsidR="00BA47E5" w:rsidRPr="00BA47E5" w:rsidRDefault="00BA47E5" w:rsidP="00831277">
            <w:pPr>
              <w:rPr>
                <w:rFonts w:ascii="Arial" w:hAnsi="Arial" w:cs="Arial"/>
                <w:bCs/>
                <w:sz w:val="24"/>
                <w:szCs w:val="24"/>
              </w:rPr>
            </w:pPr>
          </w:p>
        </w:tc>
        <w:tc>
          <w:tcPr>
            <w:tcW w:w="3258" w:type="dxa"/>
            <w:vMerge/>
            <w:tcBorders>
              <w:top w:val="single" w:sz="4" w:space="0" w:color="000000"/>
              <w:left w:val="single" w:sz="4" w:space="0" w:color="000000"/>
              <w:bottom w:val="single" w:sz="4" w:space="0" w:color="auto"/>
              <w:right w:val="single" w:sz="4" w:space="0" w:color="auto"/>
            </w:tcBorders>
            <w:vAlign w:val="center"/>
            <w:hideMark/>
          </w:tcPr>
          <w:p w:rsidR="00BA47E5" w:rsidRPr="00BA47E5" w:rsidRDefault="00BA47E5" w:rsidP="00831277">
            <w:pPr>
              <w:rPr>
                <w:rFonts w:ascii="Arial" w:hAnsi="Arial" w:cs="Arial"/>
                <w:bCs/>
                <w:sz w:val="24"/>
                <w:szCs w:val="24"/>
              </w:rPr>
            </w:pPr>
          </w:p>
        </w:tc>
        <w:tc>
          <w:tcPr>
            <w:tcW w:w="10060" w:type="dxa"/>
            <w:gridSpan w:val="7"/>
            <w:tcBorders>
              <w:top w:val="single" w:sz="2"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BA47E5" w:rsidRPr="00BA47E5" w:rsidTr="00831277">
        <w:trPr>
          <w:trHeight w:val="70"/>
        </w:trPr>
        <w:tc>
          <w:tcPr>
            <w:tcW w:w="9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3.6.2</w:t>
            </w:r>
          </w:p>
        </w:tc>
        <w:tc>
          <w:tcPr>
            <w:tcW w:w="325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Парки культуры и отдыха</w:t>
            </w:r>
          </w:p>
        </w:tc>
        <w:tc>
          <w:tcPr>
            <w:tcW w:w="992"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10 000</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 эт.</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 м</w:t>
            </w:r>
          </w:p>
        </w:tc>
        <w:tc>
          <w:tcPr>
            <w:tcW w:w="2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50%</w:t>
            </w:r>
          </w:p>
        </w:tc>
      </w:tr>
      <w:tr w:rsidR="00BA47E5" w:rsidRPr="00BA47E5" w:rsidTr="00831277">
        <w:trPr>
          <w:trHeight w:val="120"/>
        </w:trPr>
        <w:tc>
          <w:tcPr>
            <w:tcW w:w="9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5.0</w:t>
            </w:r>
          </w:p>
        </w:tc>
        <w:tc>
          <w:tcPr>
            <w:tcW w:w="325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Отдых (рекреация)</w:t>
            </w:r>
          </w:p>
        </w:tc>
        <w:tc>
          <w:tcPr>
            <w:tcW w:w="7652" w:type="dxa"/>
            <w:gridSpan w:val="6"/>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Не подлежит установлению</w:t>
            </w:r>
          </w:p>
        </w:tc>
        <w:tc>
          <w:tcPr>
            <w:tcW w:w="2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0%</w:t>
            </w:r>
          </w:p>
        </w:tc>
      </w:tr>
      <w:tr w:rsidR="00BA47E5" w:rsidRPr="00BA47E5" w:rsidTr="00831277">
        <w:trPr>
          <w:trHeight w:val="122"/>
        </w:trPr>
        <w:tc>
          <w:tcPr>
            <w:tcW w:w="9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5.1.3</w:t>
            </w:r>
          </w:p>
        </w:tc>
        <w:tc>
          <w:tcPr>
            <w:tcW w:w="325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Площадки для занятий спортом</w:t>
            </w:r>
          </w:p>
        </w:tc>
        <w:tc>
          <w:tcPr>
            <w:tcW w:w="992"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10 000</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 эт.</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 м</w:t>
            </w:r>
          </w:p>
        </w:tc>
        <w:tc>
          <w:tcPr>
            <w:tcW w:w="2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75%</w:t>
            </w:r>
          </w:p>
        </w:tc>
      </w:tr>
      <w:tr w:rsidR="00BA47E5" w:rsidRPr="00BA47E5" w:rsidTr="00831277">
        <w:tc>
          <w:tcPr>
            <w:tcW w:w="99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5.1.4</w:t>
            </w:r>
          </w:p>
        </w:tc>
        <w:tc>
          <w:tcPr>
            <w:tcW w:w="3258"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Оборудованные площадки для занятий спортом</w:t>
            </w:r>
          </w:p>
        </w:tc>
        <w:tc>
          <w:tcPr>
            <w:tcW w:w="992"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100</w:t>
            </w:r>
          </w:p>
        </w:tc>
        <w:tc>
          <w:tcPr>
            <w:tcW w:w="1134"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10 000</w:t>
            </w:r>
          </w:p>
        </w:tc>
        <w:tc>
          <w:tcPr>
            <w:tcW w:w="1983"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1843"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850"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 эт.</w:t>
            </w:r>
          </w:p>
        </w:tc>
        <w:tc>
          <w:tcPr>
            <w:tcW w:w="850"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 м</w:t>
            </w:r>
          </w:p>
        </w:tc>
        <w:tc>
          <w:tcPr>
            <w:tcW w:w="2408"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75%</w:t>
            </w:r>
          </w:p>
        </w:tc>
      </w:tr>
      <w:tr w:rsidR="00BA47E5" w:rsidRPr="00BA47E5" w:rsidTr="00831277">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5.1.5</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Водный спорт</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75%</w:t>
            </w:r>
          </w:p>
        </w:tc>
      </w:tr>
      <w:tr w:rsidR="00BA47E5" w:rsidRPr="00BA47E5" w:rsidTr="00831277">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5.1.6</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Авиационный спорт</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20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75%</w:t>
            </w:r>
          </w:p>
        </w:tc>
      </w:tr>
      <w:tr w:rsidR="00BA47E5" w:rsidRPr="00BA47E5" w:rsidTr="00831277">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5.1.7</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Спортивные базы</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75%</w:t>
            </w:r>
          </w:p>
        </w:tc>
      </w:tr>
      <w:tr w:rsidR="00BA47E5" w:rsidRPr="00BA47E5" w:rsidTr="00831277">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5.2</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Природно-познавательный туризм</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20%</w:t>
            </w:r>
          </w:p>
        </w:tc>
      </w:tr>
      <w:tr w:rsidR="00BA47E5" w:rsidRPr="00BA47E5" w:rsidTr="00831277">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5.2.1</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Туристическое обслуживание</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1 000 000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40%</w:t>
            </w:r>
          </w:p>
        </w:tc>
      </w:tr>
      <w:tr w:rsidR="00BA47E5" w:rsidRPr="00BA47E5" w:rsidTr="00831277">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lastRenderedPageBreak/>
              <w:t>5.3</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Охота и рыбалка</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1 000 000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1700" w:type="dxa"/>
            <w:gridSpan w:val="2"/>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40%</w:t>
            </w:r>
          </w:p>
        </w:tc>
      </w:tr>
      <w:tr w:rsidR="00BA47E5" w:rsidRPr="00BA47E5" w:rsidTr="00831277">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5.4</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Причалы для маломерных судов</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500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500 000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15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50%</w:t>
            </w:r>
          </w:p>
        </w:tc>
      </w:tr>
      <w:tr w:rsidR="00BA47E5" w:rsidRPr="00BA47E5" w:rsidTr="00831277">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5.5</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Поля для гольфа или конных прогулок</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100 000</w:t>
            </w:r>
          </w:p>
        </w:tc>
        <w:tc>
          <w:tcPr>
            <w:tcW w:w="5526" w:type="dxa"/>
            <w:gridSpan w:val="4"/>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Не подлежит установлению</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0%</w:t>
            </w:r>
          </w:p>
        </w:tc>
      </w:tr>
      <w:tr w:rsidR="00BA47E5" w:rsidRPr="00BA47E5" w:rsidTr="00831277">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9.0</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Деятельность по особой охране и изучению природы</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20%</w:t>
            </w:r>
          </w:p>
        </w:tc>
      </w:tr>
      <w:tr w:rsidR="00BA47E5" w:rsidRPr="00BA47E5" w:rsidTr="00831277">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9.1</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Охрана природных территорий</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1700" w:type="dxa"/>
            <w:gridSpan w:val="2"/>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20%</w:t>
            </w:r>
          </w:p>
        </w:tc>
      </w:tr>
      <w:tr w:rsidR="00BA47E5" w:rsidRPr="00BA47E5" w:rsidTr="00831277">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9.3</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Историко-культурная деятельность</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1700" w:type="dxa"/>
            <w:gridSpan w:val="2"/>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40%</w:t>
            </w:r>
          </w:p>
        </w:tc>
      </w:tr>
      <w:tr w:rsidR="00BA47E5" w:rsidRPr="00BA47E5" w:rsidTr="00831277">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10.3</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Заготовка лесных ресурсов</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20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20%</w:t>
            </w:r>
          </w:p>
        </w:tc>
      </w:tr>
      <w:tr w:rsidR="00BA47E5" w:rsidRPr="00BA47E5" w:rsidTr="00831277">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10.4</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Резервные леса</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w:t>
            </w:r>
          </w:p>
        </w:tc>
        <w:tc>
          <w:tcPr>
            <w:tcW w:w="1700" w:type="dxa"/>
            <w:gridSpan w:val="2"/>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0%</w:t>
            </w:r>
          </w:p>
        </w:tc>
      </w:tr>
      <w:tr w:rsidR="00BA47E5" w:rsidRPr="00BA47E5" w:rsidTr="00831277">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11.0</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Водные объекты</w:t>
            </w:r>
          </w:p>
        </w:tc>
        <w:tc>
          <w:tcPr>
            <w:tcW w:w="10060" w:type="dxa"/>
            <w:gridSpan w:val="7"/>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Не устанавливается</w:t>
            </w:r>
          </w:p>
        </w:tc>
      </w:tr>
      <w:tr w:rsidR="00BA47E5" w:rsidRPr="00BA47E5" w:rsidTr="00831277">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11.1</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Общее пользование водными объектами</w:t>
            </w:r>
          </w:p>
        </w:tc>
        <w:tc>
          <w:tcPr>
            <w:tcW w:w="10060" w:type="dxa"/>
            <w:gridSpan w:val="7"/>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Не распространяется</w:t>
            </w:r>
          </w:p>
        </w:tc>
      </w:tr>
      <w:tr w:rsidR="00BA47E5" w:rsidRPr="00BA47E5" w:rsidTr="00831277">
        <w:trPr>
          <w:trHeight w:val="499"/>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lastRenderedPageBreak/>
              <w:t>12.0</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Земельные участки (территории) общего пользования</w:t>
            </w:r>
          </w:p>
        </w:tc>
        <w:tc>
          <w:tcPr>
            <w:tcW w:w="10060" w:type="dxa"/>
            <w:gridSpan w:val="7"/>
            <w:tcBorders>
              <w:top w:val="single" w:sz="4" w:space="0" w:color="000000"/>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Не распространяется</w:t>
            </w:r>
          </w:p>
        </w:tc>
      </w:tr>
      <w:tr w:rsidR="00BA47E5" w:rsidRPr="00BA47E5" w:rsidTr="00831277">
        <w:trPr>
          <w:trHeight w:val="96"/>
        </w:trPr>
        <w:tc>
          <w:tcPr>
            <w:tcW w:w="9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12.0.1</w:t>
            </w:r>
          </w:p>
        </w:tc>
        <w:tc>
          <w:tcPr>
            <w:tcW w:w="325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Улично-дорожная сеть</w:t>
            </w:r>
          </w:p>
        </w:tc>
        <w:tc>
          <w:tcPr>
            <w:tcW w:w="10060" w:type="dxa"/>
            <w:gridSpan w:val="7"/>
            <w:tcBorders>
              <w:top w:val="single" w:sz="2"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Не распространяется</w:t>
            </w:r>
          </w:p>
        </w:tc>
      </w:tr>
      <w:tr w:rsidR="00BA47E5" w:rsidRPr="00BA47E5" w:rsidTr="00831277">
        <w:trPr>
          <w:trHeight w:val="70"/>
        </w:trPr>
        <w:tc>
          <w:tcPr>
            <w:tcW w:w="9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12.0.2</w:t>
            </w:r>
          </w:p>
        </w:tc>
        <w:tc>
          <w:tcPr>
            <w:tcW w:w="325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Благоустройство территории</w:t>
            </w:r>
          </w:p>
        </w:tc>
        <w:tc>
          <w:tcPr>
            <w:tcW w:w="10060" w:type="dxa"/>
            <w:gridSpan w:val="7"/>
            <w:tcBorders>
              <w:top w:val="single" w:sz="2"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Не распространяется</w:t>
            </w:r>
          </w:p>
        </w:tc>
      </w:tr>
      <w:tr w:rsidR="00BA47E5" w:rsidRPr="00BA47E5" w:rsidTr="00831277">
        <w:tc>
          <w:tcPr>
            <w:tcW w:w="14310" w:type="dxa"/>
            <w:gridSpan w:val="9"/>
            <w:tcBorders>
              <w:top w:val="single" w:sz="4" w:space="0" w:color="000000"/>
              <w:left w:val="single" w:sz="4" w:space="0" w:color="000000"/>
              <w:bottom w:val="single" w:sz="4" w:space="0" w:color="000000"/>
              <w:right w:val="single" w:sz="4" w:space="0" w:color="auto"/>
            </w:tcBorders>
            <w:shd w:val="pct5" w:color="auto" w:fill="auto"/>
            <w:tcMar>
              <w:top w:w="0" w:type="dxa"/>
              <w:left w:w="108" w:type="dxa"/>
              <w:bottom w:w="0" w:type="dxa"/>
              <w:right w:w="108" w:type="dxa"/>
            </w:tcMar>
            <w:vAlign w:val="center"/>
            <w:hideMark/>
          </w:tcPr>
          <w:p w:rsidR="00BA47E5" w:rsidRPr="00BA47E5" w:rsidRDefault="00BA47E5" w:rsidP="00831277">
            <w:pPr>
              <w:rPr>
                <w:rFonts w:ascii="Arial" w:hAnsi="Arial" w:cs="Arial"/>
                <w:b/>
                <w:bCs/>
                <w:sz w:val="24"/>
                <w:szCs w:val="24"/>
              </w:rPr>
            </w:pPr>
            <w:r w:rsidRPr="00BA47E5">
              <w:rPr>
                <w:rFonts w:ascii="Arial" w:hAnsi="Arial" w:cs="Arial"/>
                <w:b/>
                <w:bCs/>
                <w:sz w:val="24"/>
                <w:szCs w:val="24"/>
              </w:rPr>
              <w:t>Условно разрешенные виды использования</w:t>
            </w:r>
          </w:p>
        </w:tc>
      </w:tr>
      <w:tr w:rsidR="00BA47E5" w:rsidRPr="00BA47E5" w:rsidTr="00831277">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6.8</w:t>
            </w:r>
          </w:p>
        </w:tc>
        <w:tc>
          <w:tcPr>
            <w:tcW w:w="3258"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Связь</w:t>
            </w:r>
          </w:p>
        </w:tc>
        <w:tc>
          <w:tcPr>
            <w:tcW w:w="9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w:t>
            </w:r>
          </w:p>
        </w:tc>
        <w:tc>
          <w:tcPr>
            <w:tcW w:w="1134"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3000</w:t>
            </w:r>
          </w:p>
        </w:tc>
        <w:tc>
          <w:tcPr>
            <w:tcW w:w="198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184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850"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 эт.</w:t>
            </w:r>
          </w:p>
        </w:tc>
        <w:tc>
          <w:tcPr>
            <w:tcW w:w="850"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60 м</w:t>
            </w:r>
          </w:p>
        </w:tc>
        <w:tc>
          <w:tcPr>
            <w:tcW w:w="2408"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80%</w:t>
            </w:r>
          </w:p>
        </w:tc>
      </w:tr>
      <w:tr w:rsidR="00BA47E5" w:rsidRPr="00BA47E5" w:rsidTr="00831277">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BA47E5" w:rsidRPr="00BA47E5" w:rsidRDefault="00BA47E5" w:rsidP="00831277">
            <w:pPr>
              <w:rPr>
                <w:rFonts w:ascii="Arial" w:hAnsi="Arial" w:cs="Arial"/>
                <w:bCs/>
                <w:sz w:val="24"/>
                <w:szCs w:val="24"/>
              </w:rPr>
            </w:pPr>
          </w:p>
        </w:tc>
        <w:tc>
          <w:tcPr>
            <w:tcW w:w="3258" w:type="dxa"/>
            <w:vMerge/>
            <w:tcBorders>
              <w:top w:val="single" w:sz="4" w:space="0" w:color="000000"/>
              <w:left w:val="single" w:sz="4" w:space="0" w:color="000000"/>
              <w:bottom w:val="single" w:sz="4" w:space="0" w:color="000000"/>
              <w:right w:val="single" w:sz="4" w:space="0" w:color="auto"/>
            </w:tcBorders>
            <w:vAlign w:val="center"/>
            <w:hideMark/>
          </w:tcPr>
          <w:p w:rsidR="00BA47E5" w:rsidRPr="00BA47E5" w:rsidRDefault="00BA47E5" w:rsidP="00831277">
            <w:pPr>
              <w:rPr>
                <w:rFonts w:ascii="Arial" w:hAnsi="Arial" w:cs="Arial"/>
                <w:bCs/>
                <w:sz w:val="24"/>
                <w:szCs w:val="24"/>
              </w:rPr>
            </w:pPr>
          </w:p>
        </w:tc>
        <w:tc>
          <w:tcPr>
            <w:tcW w:w="10060" w:type="dxa"/>
            <w:gridSpan w:val="7"/>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BA47E5" w:rsidRPr="00BA47E5" w:rsidTr="00831277">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9.2</w:t>
            </w:r>
          </w:p>
        </w:tc>
        <w:tc>
          <w:tcPr>
            <w:tcW w:w="325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Курортная деятельность</w:t>
            </w:r>
          </w:p>
        </w:tc>
        <w:tc>
          <w:tcPr>
            <w:tcW w:w="9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100</w:t>
            </w:r>
          </w:p>
        </w:tc>
        <w:tc>
          <w:tcPr>
            <w:tcW w:w="1134"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10 000</w:t>
            </w:r>
          </w:p>
        </w:tc>
        <w:tc>
          <w:tcPr>
            <w:tcW w:w="198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184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850"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эт</w:t>
            </w:r>
          </w:p>
        </w:tc>
        <w:tc>
          <w:tcPr>
            <w:tcW w:w="850"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20 м</w:t>
            </w:r>
          </w:p>
        </w:tc>
        <w:tc>
          <w:tcPr>
            <w:tcW w:w="2408"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40%</w:t>
            </w:r>
          </w:p>
        </w:tc>
      </w:tr>
      <w:tr w:rsidR="00BA47E5" w:rsidRPr="00BA47E5" w:rsidTr="00831277">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9.2.1</w:t>
            </w:r>
          </w:p>
        </w:tc>
        <w:tc>
          <w:tcPr>
            <w:tcW w:w="325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Санаторная деятельность</w:t>
            </w:r>
          </w:p>
        </w:tc>
        <w:tc>
          <w:tcPr>
            <w:tcW w:w="9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100</w:t>
            </w:r>
          </w:p>
        </w:tc>
        <w:tc>
          <w:tcPr>
            <w:tcW w:w="1134"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10 000</w:t>
            </w:r>
          </w:p>
        </w:tc>
        <w:tc>
          <w:tcPr>
            <w:tcW w:w="198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184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850"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эт</w:t>
            </w:r>
          </w:p>
        </w:tc>
        <w:tc>
          <w:tcPr>
            <w:tcW w:w="850"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20 м</w:t>
            </w:r>
          </w:p>
        </w:tc>
        <w:tc>
          <w:tcPr>
            <w:tcW w:w="2408"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40%</w:t>
            </w:r>
          </w:p>
        </w:tc>
      </w:tr>
    </w:tbl>
    <w:p w:rsidR="00BA47E5" w:rsidRPr="00544407" w:rsidRDefault="00BA47E5" w:rsidP="00BA47E5">
      <w:pPr>
        <w:rPr>
          <w:rFonts w:ascii="Arial" w:hAnsi="Arial" w:cs="Arial"/>
          <w:bCs/>
        </w:rPr>
      </w:pPr>
    </w:p>
    <w:p w:rsidR="00BA47E5" w:rsidRPr="00BA47E5" w:rsidRDefault="00BA47E5" w:rsidP="00BA47E5">
      <w:pPr>
        <w:ind w:firstLine="709"/>
        <w:jc w:val="both"/>
        <w:rPr>
          <w:rFonts w:ascii="Arial" w:hAnsi="Arial" w:cs="Arial"/>
          <w:bCs/>
          <w:sz w:val="24"/>
          <w:szCs w:val="24"/>
        </w:rPr>
      </w:pPr>
      <w:r w:rsidRPr="00BA47E5">
        <w:rPr>
          <w:rFonts w:ascii="Arial" w:hAnsi="Arial" w:cs="Arial"/>
          <w:bCs/>
          <w:sz w:val="24"/>
          <w:szCs w:val="24"/>
        </w:rPr>
        <w:t>3. В границах территориальной зоны имеются 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 водоохранная зона, прибрежная защитная полоса, зоны санитарной охраны источников питьевого водоснабжения, охранные зоны газораспределительных сетей, охранные зоны объектов электросетевого хозяйства, охранные зоны линий связи, охранные зоны водопровода питьевого назначения.</w:t>
      </w:r>
    </w:p>
    <w:p w:rsidR="0069645B" w:rsidRPr="0069645B" w:rsidRDefault="0069645B" w:rsidP="00BA47E5">
      <w:pPr>
        <w:tabs>
          <w:tab w:val="left" w:pos="426"/>
          <w:tab w:val="left" w:pos="709"/>
          <w:tab w:val="num" w:pos="851"/>
        </w:tabs>
        <w:ind w:right="-2"/>
        <w:jc w:val="both"/>
        <w:rPr>
          <w:rFonts w:ascii="Arial" w:hAnsi="Arial" w:cs="Arial"/>
          <w:sz w:val="24"/>
          <w:szCs w:val="24"/>
        </w:rPr>
      </w:pPr>
      <w:r w:rsidRPr="0069645B">
        <w:rPr>
          <w:rFonts w:ascii="Arial" w:hAnsi="Arial" w:cs="Arial"/>
          <w:bCs/>
          <w:sz w:val="24"/>
          <w:szCs w:val="24"/>
        </w:rPr>
        <w:t>(ч</w:t>
      </w:r>
      <w:r w:rsidR="00BA47E5">
        <w:rPr>
          <w:rFonts w:ascii="Arial" w:hAnsi="Arial" w:cs="Arial"/>
          <w:bCs/>
          <w:sz w:val="24"/>
          <w:szCs w:val="24"/>
        </w:rPr>
        <w:t>асть</w:t>
      </w:r>
      <w:r w:rsidRPr="0069645B">
        <w:rPr>
          <w:rFonts w:ascii="Arial" w:hAnsi="Arial" w:cs="Arial"/>
          <w:bCs/>
          <w:sz w:val="24"/>
          <w:szCs w:val="24"/>
        </w:rPr>
        <w:t xml:space="preserve"> </w:t>
      </w:r>
      <w:r>
        <w:rPr>
          <w:rFonts w:ascii="Arial" w:hAnsi="Arial" w:cs="Arial"/>
          <w:bCs/>
          <w:sz w:val="24"/>
          <w:szCs w:val="24"/>
        </w:rPr>
        <w:t>3</w:t>
      </w:r>
      <w:r w:rsidR="00BA47E5">
        <w:rPr>
          <w:rFonts w:ascii="Arial" w:hAnsi="Arial" w:cs="Arial"/>
          <w:bCs/>
          <w:sz w:val="24"/>
          <w:szCs w:val="24"/>
        </w:rPr>
        <w:t xml:space="preserve"> статьи</w:t>
      </w:r>
      <w:r w:rsidRPr="0069645B">
        <w:rPr>
          <w:rFonts w:ascii="Arial" w:hAnsi="Arial" w:cs="Arial"/>
          <w:bCs/>
          <w:sz w:val="24"/>
          <w:szCs w:val="24"/>
        </w:rPr>
        <w:t xml:space="preserve"> </w:t>
      </w:r>
      <w:r>
        <w:rPr>
          <w:rFonts w:ascii="Arial" w:hAnsi="Arial" w:cs="Arial"/>
          <w:bCs/>
          <w:sz w:val="24"/>
          <w:szCs w:val="24"/>
        </w:rPr>
        <w:t>38</w:t>
      </w:r>
      <w:r w:rsidRPr="0069645B">
        <w:rPr>
          <w:rFonts w:ascii="Arial" w:hAnsi="Arial" w:cs="Arial"/>
          <w:bCs/>
          <w:sz w:val="24"/>
          <w:szCs w:val="24"/>
        </w:rPr>
        <w:t xml:space="preserve"> в ред. решения Саянского районного Совета депутатов от 24.12.2020 № 6-35</w:t>
      </w:r>
      <w:r w:rsidR="00BA47E5">
        <w:rPr>
          <w:rFonts w:ascii="Arial" w:hAnsi="Arial" w:cs="Arial"/>
          <w:bCs/>
          <w:sz w:val="24"/>
          <w:szCs w:val="24"/>
        </w:rPr>
        <w:t>, от 17.12.2021 № 19-133</w:t>
      </w:r>
      <w:r w:rsidRPr="0069645B">
        <w:rPr>
          <w:rFonts w:ascii="Arial" w:hAnsi="Arial" w:cs="Arial"/>
          <w:bCs/>
          <w:sz w:val="24"/>
          <w:szCs w:val="24"/>
        </w:rPr>
        <w:t>)</w:t>
      </w:r>
    </w:p>
    <w:p w:rsidR="0069645B" w:rsidRPr="0069645B" w:rsidRDefault="0069645B" w:rsidP="00F57D25">
      <w:pPr>
        <w:tabs>
          <w:tab w:val="left" w:pos="2985"/>
        </w:tabs>
        <w:ind w:firstLine="851"/>
        <w:jc w:val="both"/>
        <w:rPr>
          <w:rFonts w:asciiTheme="majorHAnsi" w:hAnsiTheme="majorHAnsi" w:cstheme="majorHAnsi"/>
          <w:sz w:val="24"/>
          <w:szCs w:val="24"/>
          <w:lang w:eastAsia="en-US"/>
        </w:rPr>
      </w:pPr>
    </w:p>
    <w:p w:rsidR="00CD5740" w:rsidRPr="0069645B" w:rsidRDefault="00CD5740" w:rsidP="00F57D25">
      <w:pPr>
        <w:rPr>
          <w:rFonts w:asciiTheme="majorHAnsi" w:hAnsiTheme="majorHAnsi" w:cstheme="majorHAnsi"/>
          <w:sz w:val="24"/>
          <w:szCs w:val="24"/>
          <w:lang w:eastAsia="en-US"/>
        </w:rPr>
      </w:pPr>
    </w:p>
    <w:p w:rsidR="00503336" w:rsidRPr="0069645B" w:rsidRDefault="00503336" w:rsidP="00BA47E5">
      <w:pPr>
        <w:pStyle w:val="3"/>
        <w:tabs>
          <w:tab w:val="left" w:pos="0"/>
        </w:tabs>
        <w:spacing w:before="0" w:after="0"/>
        <w:ind w:firstLine="851"/>
        <w:jc w:val="both"/>
        <w:rPr>
          <w:rFonts w:asciiTheme="majorHAnsi" w:hAnsiTheme="majorHAnsi" w:cstheme="majorHAnsi"/>
          <w:color w:val="auto"/>
          <w:sz w:val="24"/>
          <w:szCs w:val="24"/>
          <w:lang w:val="ru-RU"/>
        </w:rPr>
      </w:pPr>
      <w:bookmarkStart w:id="231" w:name="_Toc32328097"/>
      <w:r w:rsidRPr="0069645B">
        <w:rPr>
          <w:rFonts w:asciiTheme="majorHAnsi" w:hAnsiTheme="majorHAnsi" w:cstheme="majorHAnsi"/>
          <w:color w:val="auto"/>
          <w:sz w:val="24"/>
          <w:szCs w:val="24"/>
          <w:lang w:val="ru-RU"/>
        </w:rPr>
        <w:t xml:space="preserve">Статья 39. </w:t>
      </w:r>
      <w:r w:rsidR="00A8526A" w:rsidRPr="0069645B">
        <w:rPr>
          <w:rFonts w:asciiTheme="majorHAnsi" w:hAnsiTheme="majorHAnsi" w:cstheme="majorHAnsi"/>
          <w:color w:val="auto"/>
          <w:sz w:val="24"/>
          <w:szCs w:val="24"/>
          <w:lang w:val="ru-RU"/>
        </w:rPr>
        <w:t>«</w:t>
      </w:r>
      <w:r w:rsidRPr="0069645B">
        <w:rPr>
          <w:rFonts w:asciiTheme="majorHAnsi" w:hAnsiTheme="majorHAnsi" w:cstheme="majorHAnsi"/>
          <w:color w:val="auto"/>
          <w:sz w:val="24"/>
          <w:szCs w:val="24"/>
          <w:lang w:val="ru-RU"/>
        </w:rPr>
        <w:t>Зона, занятая объектами сельскохозяйственного назначени</w:t>
      </w:r>
      <w:bookmarkEnd w:id="222"/>
      <w:r w:rsidRPr="0069645B">
        <w:rPr>
          <w:rFonts w:asciiTheme="majorHAnsi" w:hAnsiTheme="majorHAnsi" w:cstheme="majorHAnsi"/>
          <w:color w:val="auto"/>
          <w:sz w:val="24"/>
          <w:szCs w:val="24"/>
          <w:lang w:val="ru-RU"/>
        </w:rPr>
        <w:t>я</w:t>
      </w:r>
      <w:bookmarkStart w:id="232" w:name="_Toc469646520"/>
      <w:bookmarkEnd w:id="223"/>
      <w:r w:rsidR="00A8526A" w:rsidRPr="0069645B">
        <w:rPr>
          <w:rFonts w:asciiTheme="majorHAnsi" w:hAnsiTheme="majorHAnsi" w:cstheme="majorHAnsi"/>
          <w:color w:val="auto"/>
          <w:sz w:val="24"/>
          <w:szCs w:val="24"/>
          <w:lang w:val="ru-RU"/>
        </w:rPr>
        <w:t xml:space="preserve"> </w:t>
      </w:r>
      <w:r w:rsidRPr="0069645B">
        <w:rPr>
          <w:rFonts w:asciiTheme="majorHAnsi" w:hAnsiTheme="majorHAnsi" w:cstheme="majorHAnsi"/>
          <w:color w:val="auto"/>
          <w:sz w:val="24"/>
          <w:szCs w:val="24"/>
          <w:lang w:val="ru-RU"/>
        </w:rPr>
        <w:t>(Сх2)</w:t>
      </w:r>
      <w:bookmarkEnd w:id="232"/>
      <w:r w:rsidR="00A8526A" w:rsidRPr="0069645B">
        <w:rPr>
          <w:rFonts w:asciiTheme="majorHAnsi" w:hAnsiTheme="majorHAnsi" w:cstheme="majorHAnsi"/>
          <w:color w:val="auto"/>
          <w:sz w:val="24"/>
          <w:szCs w:val="24"/>
          <w:lang w:val="ru-RU"/>
        </w:rPr>
        <w:t>»</w:t>
      </w:r>
      <w:bookmarkEnd w:id="231"/>
    </w:p>
    <w:p w:rsidR="00092611" w:rsidRPr="00092611" w:rsidRDefault="00BA47E5" w:rsidP="00BA47E5">
      <w:pPr>
        <w:pStyle w:val="1"/>
        <w:numPr>
          <w:ilvl w:val="0"/>
          <w:numId w:val="0"/>
        </w:numPr>
        <w:spacing w:before="0" w:after="0"/>
        <w:ind w:firstLine="709"/>
        <w:jc w:val="left"/>
        <w:rPr>
          <w:b w:val="0"/>
          <w:sz w:val="24"/>
          <w:szCs w:val="24"/>
          <w:lang w:val="ru-RU"/>
        </w:rPr>
      </w:pPr>
      <w:r>
        <w:rPr>
          <w:b w:val="0"/>
          <w:sz w:val="24"/>
          <w:szCs w:val="24"/>
          <w:lang w:val="ru-RU"/>
        </w:rPr>
        <w:t>(статья</w:t>
      </w:r>
      <w:r w:rsidR="00092611" w:rsidRPr="00092611">
        <w:rPr>
          <w:b w:val="0"/>
          <w:sz w:val="24"/>
          <w:szCs w:val="24"/>
          <w:lang w:val="ru-RU"/>
        </w:rPr>
        <w:t xml:space="preserve"> 39 в ред. решения Саянского районного Совета депутатов от 31.10.2018 года № 40-209</w:t>
      </w:r>
      <w:r>
        <w:rPr>
          <w:b w:val="0"/>
          <w:sz w:val="24"/>
          <w:szCs w:val="24"/>
          <w:lang w:val="ru-RU"/>
        </w:rPr>
        <w:t>, от 17.12.2021 № 19-133</w:t>
      </w:r>
      <w:r w:rsidR="00092611" w:rsidRPr="00092611">
        <w:rPr>
          <w:b w:val="0"/>
          <w:sz w:val="24"/>
          <w:szCs w:val="24"/>
          <w:lang w:val="ru-RU"/>
        </w:rPr>
        <w:t>)</w:t>
      </w:r>
    </w:p>
    <w:p w:rsidR="007D3AED" w:rsidRPr="0069645B" w:rsidRDefault="007D3AED" w:rsidP="00BA47E5">
      <w:pPr>
        <w:ind w:firstLine="851"/>
        <w:rPr>
          <w:rFonts w:asciiTheme="majorHAnsi" w:hAnsiTheme="majorHAnsi" w:cstheme="majorHAnsi"/>
          <w:sz w:val="24"/>
          <w:szCs w:val="24"/>
          <w:lang w:eastAsia="en-US"/>
        </w:rPr>
      </w:pPr>
    </w:p>
    <w:p w:rsidR="00332467" w:rsidRDefault="00332467" w:rsidP="00BA47E5">
      <w:pPr>
        <w:tabs>
          <w:tab w:val="left" w:pos="540"/>
        </w:tabs>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rPr>
        <w:t xml:space="preserve">1. </w:t>
      </w:r>
      <w:r w:rsidRPr="0069645B">
        <w:rPr>
          <w:rFonts w:asciiTheme="majorHAnsi" w:hAnsiTheme="majorHAnsi" w:cstheme="majorHAnsi"/>
          <w:sz w:val="24"/>
          <w:szCs w:val="24"/>
          <w:lang w:eastAsia="ru-RU"/>
        </w:rPr>
        <w:t>Виды разрешённого использования земельных участков и объектов капитального строительства:</w:t>
      </w:r>
    </w:p>
    <w:p w:rsidR="00BA47E5" w:rsidRPr="00BA47E5" w:rsidRDefault="00BA47E5" w:rsidP="00BA47E5">
      <w:pPr>
        <w:tabs>
          <w:tab w:val="left" w:pos="426"/>
          <w:tab w:val="left" w:pos="709"/>
          <w:tab w:val="num" w:pos="851"/>
        </w:tabs>
        <w:ind w:right="-2"/>
        <w:jc w:val="both"/>
        <w:rPr>
          <w:rFonts w:ascii="Arial" w:hAnsi="Arial" w:cs="Arial"/>
          <w:sz w:val="24"/>
          <w:szCs w:val="24"/>
        </w:rPr>
      </w:pPr>
      <w:r>
        <w:rPr>
          <w:rFonts w:ascii="Arial" w:hAnsi="Arial" w:cs="Arial"/>
          <w:bCs/>
          <w:sz w:val="24"/>
          <w:szCs w:val="24"/>
        </w:rPr>
        <w:t>(часть</w:t>
      </w:r>
      <w:r w:rsidR="0069645B" w:rsidRPr="0069645B">
        <w:rPr>
          <w:rFonts w:ascii="Arial" w:hAnsi="Arial" w:cs="Arial"/>
          <w:bCs/>
          <w:sz w:val="24"/>
          <w:szCs w:val="24"/>
        </w:rPr>
        <w:t xml:space="preserve"> </w:t>
      </w:r>
      <w:r w:rsidR="0069645B">
        <w:rPr>
          <w:rFonts w:ascii="Arial" w:hAnsi="Arial" w:cs="Arial"/>
          <w:bCs/>
          <w:sz w:val="24"/>
          <w:szCs w:val="24"/>
        </w:rPr>
        <w:t>1</w:t>
      </w:r>
      <w:r w:rsidR="0069645B" w:rsidRPr="0069645B">
        <w:rPr>
          <w:rFonts w:ascii="Arial" w:hAnsi="Arial" w:cs="Arial"/>
          <w:bCs/>
          <w:sz w:val="24"/>
          <w:szCs w:val="24"/>
        </w:rPr>
        <w:t xml:space="preserve"> ст</w:t>
      </w:r>
      <w:r>
        <w:rPr>
          <w:rFonts w:ascii="Arial" w:hAnsi="Arial" w:cs="Arial"/>
          <w:bCs/>
          <w:sz w:val="24"/>
          <w:szCs w:val="24"/>
        </w:rPr>
        <w:t>атьи</w:t>
      </w:r>
      <w:r w:rsidR="0069645B" w:rsidRPr="0069645B">
        <w:rPr>
          <w:rFonts w:ascii="Arial" w:hAnsi="Arial" w:cs="Arial"/>
          <w:bCs/>
          <w:sz w:val="24"/>
          <w:szCs w:val="24"/>
        </w:rPr>
        <w:t xml:space="preserve"> </w:t>
      </w:r>
      <w:r w:rsidR="0069645B">
        <w:rPr>
          <w:rFonts w:ascii="Arial" w:hAnsi="Arial" w:cs="Arial"/>
          <w:bCs/>
          <w:sz w:val="24"/>
          <w:szCs w:val="24"/>
        </w:rPr>
        <w:t>39</w:t>
      </w:r>
      <w:r w:rsidR="0069645B" w:rsidRPr="0069645B">
        <w:rPr>
          <w:rFonts w:ascii="Arial" w:hAnsi="Arial" w:cs="Arial"/>
          <w:bCs/>
          <w:sz w:val="24"/>
          <w:szCs w:val="24"/>
        </w:rPr>
        <w:t xml:space="preserve"> в ред. решения Саянского районного Совета депутатов от 24.12.2020 № 6-35</w:t>
      </w:r>
      <w:r>
        <w:rPr>
          <w:rFonts w:ascii="Arial" w:hAnsi="Arial" w:cs="Arial"/>
          <w:bCs/>
          <w:sz w:val="24"/>
          <w:szCs w:val="24"/>
        </w:rPr>
        <w:t>, от 17.12.2021 № 19-133</w:t>
      </w:r>
      <w:r w:rsidR="0069645B" w:rsidRPr="0069645B">
        <w:rPr>
          <w:rFonts w:ascii="Arial" w:hAnsi="Arial" w:cs="Arial"/>
          <w:bCs/>
          <w:sz w:val="24"/>
          <w:szCs w:val="24"/>
        </w:rPr>
        <w:t>)</w:t>
      </w:r>
    </w:p>
    <w:tbl>
      <w:tblPr>
        <w:tblW w:w="485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9"/>
        <w:gridCol w:w="3769"/>
        <w:gridCol w:w="8158"/>
      </w:tblGrid>
      <w:tr w:rsidR="00BA47E5" w:rsidRPr="00BA47E5" w:rsidTr="00831277">
        <w:trPr>
          <w:jc w:val="center"/>
        </w:trPr>
        <w:tc>
          <w:tcPr>
            <w:tcW w:w="696" w:type="pct"/>
            <w:shd w:val="pct5" w:color="auto" w:fill="auto"/>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Код</w:t>
            </w:r>
          </w:p>
        </w:tc>
        <w:tc>
          <w:tcPr>
            <w:tcW w:w="1360" w:type="pct"/>
            <w:tcBorders>
              <w:right w:val="single" w:sz="4" w:space="0" w:color="auto"/>
            </w:tcBorders>
            <w:shd w:val="pct5" w:color="auto" w:fill="auto"/>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Виды разрешенного использования земельных участков</w:t>
            </w:r>
          </w:p>
        </w:tc>
        <w:tc>
          <w:tcPr>
            <w:tcW w:w="2944" w:type="pct"/>
            <w:tcBorders>
              <w:left w:val="single" w:sz="4" w:space="0" w:color="auto"/>
            </w:tcBorders>
            <w:shd w:val="pct5" w:color="auto" w:fill="auto"/>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Описание вида разрешенного использования земельного участка</w:t>
            </w:r>
          </w:p>
        </w:tc>
      </w:tr>
      <w:tr w:rsidR="00BA47E5" w:rsidRPr="00BA47E5" w:rsidTr="00831277">
        <w:trPr>
          <w:jc w:val="center"/>
        </w:trPr>
        <w:tc>
          <w:tcPr>
            <w:tcW w:w="5000" w:type="pct"/>
            <w:gridSpan w:val="3"/>
            <w:shd w:val="clear" w:color="auto" w:fill="F2F2F2"/>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Основные виды разрешенного использования</w:t>
            </w:r>
          </w:p>
        </w:tc>
      </w:tr>
      <w:tr w:rsidR="00BA47E5" w:rsidRPr="00BA47E5" w:rsidTr="00831277">
        <w:trPr>
          <w:trHeight w:val="160"/>
          <w:jc w:val="center"/>
        </w:trPr>
        <w:tc>
          <w:tcPr>
            <w:tcW w:w="696" w:type="pct"/>
            <w:tcBorders>
              <w:bottom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1.0</w:t>
            </w:r>
          </w:p>
        </w:tc>
        <w:tc>
          <w:tcPr>
            <w:tcW w:w="1360" w:type="pct"/>
            <w:tcBorders>
              <w:bottom w:val="single" w:sz="4" w:space="0" w:color="auto"/>
              <w:right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Сельско-хозяйственное использование</w:t>
            </w:r>
          </w:p>
        </w:tc>
        <w:tc>
          <w:tcPr>
            <w:tcW w:w="2944" w:type="pct"/>
            <w:tcBorders>
              <w:left w:val="single" w:sz="4" w:space="0" w:color="auto"/>
              <w:bottom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Ведение сельского хозяйства.</w:t>
            </w:r>
          </w:p>
          <w:p w:rsidR="00BA47E5" w:rsidRPr="00BA47E5" w:rsidRDefault="00BA47E5" w:rsidP="00831277">
            <w:pPr>
              <w:rPr>
                <w:rFonts w:ascii="Arial" w:hAnsi="Arial" w:cs="Arial"/>
                <w:bCs/>
                <w:sz w:val="24"/>
                <w:szCs w:val="24"/>
              </w:rPr>
            </w:pPr>
            <w:r w:rsidRPr="00BA47E5">
              <w:rPr>
                <w:rFonts w:ascii="Arial" w:hAnsi="Arial" w:cs="Arial"/>
                <w:bCs/>
                <w:sz w:val="24"/>
                <w:szCs w:val="24"/>
              </w:rPr>
              <w:t>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 за исключением кода 1.15</w:t>
            </w:r>
          </w:p>
        </w:tc>
      </w:tr>
      <w:tr w:rsidR="00BA47E5" w:rsidRPr="00BA47E5" w:rsidTr="00831277">
        <w:trPr>
          <w:trHeight w:val="160"/>
          <w:jc w:val="center"/>
        </w:trPr>
        <w:tc>
          <w:tcPr>
            <w:tcW w:w="696" w:type="pct"/>
            <w:tcBorders>
              <w:bottom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1.1</w:t>
            </w:r>
          </w:p>
        </w:tc>
        <w:tc>
          <w:tcPr>
            <w:tcW w:w="1360" w:type="pct"/>
            <w:tcBorders>
              <w:bottom w:val="single" w:sz="4" w:space="0" w:color="auto"/>
              <w:right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Растениеводство</w:t>
            </w:r>
          </w:p>
        </w:tc>
        <w:tc>
          <w:tcPr>
            <w:tcW w:w="2944" w:type="pct"/>
            <w:tcBorders>
              <w:left w:val="single" w:sz="4" w:space="0" w:color="auto"/>
              <w:bottom w:val="single" w:sz="4" w:space="0" w:color="auto"/>
            </w:tcBorders>
          </w:tcPr>
          <w:p w:rsidR="00BA47E5" w:rsidRPr="00BA47E5" w:rsidRDefault="00BA47E5" w:rsidP="00831277">
            <w:pPr>
              <w:rPr>
                <w:rFonts w:ascii="Arial" w:hAnsi="Arial" w:cs="Arial"/>
                <w:bCs/>
                <w:sz w:val="24"/>
                <w:szCs w:val="24"/>
              </w:rPr>
            </w:pPr>
            <w:r w:rsidRPr="00BA47E5">
              <w:rPr>
                <w:rFonts w:ascii="Arial" w:hAnsi="Arial" w:cs="Arial"/>
                <w:bCs/>
                <w:sz w:val="24"/>
                <w:szCs w:val="24"/>
              </w:rPr>
              <w:t>Осуществление хозяйственной деятельности, связанной с выращиванием сельскохозяйственных культур.</w:t>
            </w:r>
          </w:p>
          <w:p w:rsidR="00BA47E5" w:rsidRPr="00BA47E5" w:rsidRDefault="00BA47E5" w:rsidP="00831277">
            <w:pPr>
              <w:rPr>
                <w:rFonts w:ascii="Arial" w:hAnsi="Arial" w:cs="Arial"/>
                <w:bCs/>
                <w:sz w:val="24"/>
                <w:szCs w:val="24"/>
              </w:rPr>
            </w:pPr>
            <w:r w:rsidRPr="00BA47E5">
              <w:rPr>
                <w:rFonts w:ascii="Arial" w:hAnsi="Arial" w:cs="Arial"/>
                <w:bCs/>
                <w:sz w:val="24"/>
                <w:szCs w:val="24"/>
              </w:rPr>
              <w:t>Содержание данного вида разрешенного использования включает в себя содержание видов разрешенного использования с кодами 1.2 - 1.6</w:t>
            </w:r>
          </w:p>
        </w:tc>
      </w:tr>
      <w:tr w:rsidR="00BA47E5" w:rsidRPr="00BA47E5" w:rsidTr="00831277">
        <w:trPr>
          <w:trHeight w:val="160"/>
          <w:jc w:val="center"/>
        </w:trPr>
        <w:tc>
          <w:tcPr>
            <w:tcW w:w="696" w:type="pct"/>
            <w:tcBorders>
              <w:bottom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1.2</w:t>
            </w:r>
          </w:p>
        </w:tc>
        <w:tc>
          <w:tcPr>
            <w:tcW w:w="1360" w:type="pct"/>
            <w:tcBorders>
              <w:bottom w:val="single" w:sz="4" w:space="0" w:color="auto"/>
              <w:right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Выращивание зерновых и иных сельскохозяйственных культур</w:t>
            </w:r>
          </w:p>
        </w:tc>
        <w:tc>
          <w:tcPr>
            <w:tcW w:w="2944" w:type="pct"/>
            <w:tcBorders>
              <w:left w:val="single" w:sz="4" w:space="0" w:color="auto"/>
              <w:bottom w:val="single" w:sz="4" w:space="0" w:color="auto"/>
            </w:tcBorders>
          </w:tcPr>
          <w:p w:rsidR="00BA47E5" w:rsidRPr="00BA47E5" w:rsidRDefault="00BA47E5" w:rsidP="00831277">
            <w:pPr>
              <w:rPr>
                <w:rFonts w:ascii="Arial" w:hAnsi="Arial" w:cs="Arial"/>
                <w:bCs/>
                <w:sz w:val="24"/>
                <w:szCs w:val="24"/>
              </w:rPr>
            </w:pPr>
            <w:r w:rsidRPr="00BA47E5">
              <w:rPr>
                <w:rFonts w:ascii="Arial" w:hAnsi="Arial" w:cs="Arial"/>
                <w:bCs/>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BA47E5" w:rsidRPr="00BA47E5" w:rsidTr="00831277">
        <w:trPr>
          <w:trHeight w:val="160"/>
          <w:jc w:val="center"/>
        </w:trPr>
        <w:tc>
          <w:tcPr>
            <w:tcW w:w="696" w:type="pct"/>
            <w:tcBorders>
              <w:bottom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1.3</w:t>
            </w:r>
          </w:p>
        </w:tc>
        <w:tc>
          <w:tcPr>
            <w:tcW w:w="1360" w:type="pct"/>
            <w:tcBorders>
              <w:bottom w:val="single" w:sz="4" w:space="0" w:color="auto"/>
              <w:right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Овощеводство</w:t>
            </w:r>
          </w:p>
        </w:tc>
        <w:tc>
          <w:tcPr>
            <w:tcW w:w="2944" w:type="pct"/>
            <w:tcBorders>
              <w:left w:val="single" w:sz="4" w:space="0" w:color="auto"/>
              <w:bottom w:val="single" w:sz="4" w:space="0" w:color="auto"/>
            </w:tcBorders>
          </w:tcPr>
          <w:p w:rsidR="00BA47E5" w:rsidRPr="00BA47E5" w:rsidRDefault="00BA47E5" w:rsidP="00831277">
            <w:pPr>
              <w:rPr>
                <w:rFonts w:ascii="Arial" w:hAnsi="Arial" w:cs="Arial"/>
                <w:bCs/>
                <w:sz w:val="24"/>
                <w:szCs w:val="24"/>
              </w:rPr>
            </w:pPr>
            <w:r w:rsidRPr="00BA47E5">
              <w:rPr>
                <w:rFonts w:ascii="Arial" w:hAnsi="Arial" w:cs="Arial"/>
                <w:bCs/>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BA47E5" w:rsidRPr="00BA47E5" w:rsidTr="00831277">
        <w:trPr>
          <w:trHeight w:val="160"/>
          <w:jc w:val="center"/>
        </w:trPr>
        <w:tc>
          <w:tcPr>
            <w:tcW w:w="696" w:type="pct"/>
            <w:tcBorders>
              <w:bottom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1.4</w:t>
            </w:r>
          </w:p>
        </w:tc>
        <w:tc>
          <w:tcPr>
            <w:tcW w:w="1360" w:type="pct"/>
            <w:tcBorders>
              <w:bottom w:val="single" w:sz="4" w:space="0" w:color="auto"/>
              <w:right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Выращивание тонизирующих, лекарственных, цветочных культур</w:t>
            </w:r>
          </w:p>
        </w:tc>
        <w:tc>
          <w:tcPr>
            <w:tcW w:w="2944" w:type="pct"/>
            <w:tcBorders>
              <w:left w:val="single" w:sz="4" w:space="0" w:color="auto"/>
              <w:bottom w:val="single" w:sz="4" w:space="0" w:color="auto"/>
            </w:tcBorders>
          </w:tcPr>
          <w:p w:rsidR="00BA47E5" w:rsidRPr="00BA47E5" w:rsidRDefault="00BA47E5" w:rsidP="00831277">
            <w:pPr>
              <w:rPr>
                <w:rFonts w:ascii="Arial" w:hAnsi="Arial" w:cs="Arial"/>
                <w:bCs/>
                <w:sz w:val="24"/>
                <w:szCs w:val="24"/>
              </w:rPr>
            </w:pPr>
            <w:r w:rsidRPr="00BA47E5">
              <w:rPr>
                <w:rFonts w:ascii="Arial" w:hAnsi="Arial" w:cs="Arial"/>
                <w:bCs/>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BA47E5" w:rsidRPr="00BA47E5" w:rsidTr="00831277">
        <w:trPr>
          <w:trHeight w:val="160"/>
          <w:jc w:val="center"/>
        </w:trPr>
        <w:tc>
          <w:tcPr>
            <w:tcW w:w="696" w:type="pct"/>
            <w:tcBorders>
              <w:bottom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1.5</w:t>
            </w:r>
          </w:p>
        </w:tc>
        <w:tc>
          <w:tcPr>
            <w:tcW w:w="1360" w:type="pct"/>
            <w:tcBorders>
              <w:bottom w:val="single" w:sz="4" w:space="0" w:color="auto"/>
              <w:right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Садоводство</w:t>
            </w:r>
          </w:p>
        </w:tc>
        <w:tc>
          <w:tcPr>
            <w:tcW w:w="2944" w:type="pct"/>
            <w:tcBorders>
              <w:left w:val="single" w:sz="4" w:space="0" w:color="auto"/>
              <w:bottom w:val="single" w:sz="4" w:space="0" w:color="auto"/>
            </w:tcBorders>
          </w:tcPr>
          <w:p w:rsidR="00BA47E5" w:rsidRPr="00BA47E5" w:rsidRDefault="00BA47E5" w:rsidP="00831277">
            <w:pPr>
              <w:rPr>
                <w:rFonts w:ascii="Arial" w:hAnsi="Arial" w:cs="Arial"/>
                <w:bCs/>
                <w:sz w:val="24"/>
                <w:szCs w:val="24"/>
              </w:rPr>
            </w:pPr>
            <w:r w:rsidRPr="00BA47E5">
              <w:rPr>
                <w:rFonts w:ascii="Arial" w:hAnsi="Arial" w:cs="Arial"/>
                <w:bCs/>
                <w:sz w:val="24"/>
                <w:szCs w:val="24"/>
              </w:rPr>
              <w:t xml:space="preserve">Осуществление хозяйственной деятельности, в том числе на сельскохозяйственных угодьях, связанной с выращиванием </w:t>
            </w:r>
            <w:r w:rsidRPr="00BA47E5">
              <w:rPr>
                <w:rFonts w:ascii="Arial" w:hAnsi="Arial" w:cs="Arial"/>
                <w:bCs/>
                <w:sz w:val="24"/>
                <w:szCs w:val="24"/>
              </w:rPr>
              <w:lastRenderedPageBreak/>
              <w:t>многолетних плодовых и ягодных культур, винограда и иных многолетних культур</w:t>
            </w:r>
          </w:p>
        </w:tc>
      </w:tr>
      <w:tr w:rsidR="00BA47E5" w:rsidRPr="00BA47E5" w:rsidTr="00831277">
        <w:trPr>
          <w:trHeight w:val="160"/>
          <w:jc w:val="center"/>
        </w:trPr>
        <w:tc>
          <w:tcPr>
            <w:tcW w:w="696" w:type="pct"/>
            <w:tcBorders>
              <w:bottom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lastRenderedPageBreak/>
              <w:t>1.6</w:t>
            </w:r>
          </w:p>
        </w:tc>
        <w:tc>
          <w:tcPr>
            <w:tcW w:w="1360" w:type="pct"/>
            <w:tcBorders>
              <w:bottom w:val="single" w:sz="4" w:space="0" w:color="auto"/>
              <w:right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Выращивание льна и конопли</w:t>
            </w:r>
          </w:p>
        </w:tc>
        <w:tc>
          <w:tcPr>
            <w:tcW w:w="2944" w:type="pct"/>
            <w:tcBorders>
              <w:left w:val="single" w:sz="4" w:space="0" w:color="auto"/>
              <w:bottom w:val="single" w:sz="4" w:space="0" w:color="auto"/>
            </w:tcBorders>
          </w:tcPr>
          <w:p w:rsidR="00BA47E5" w:rsidRPr="00BA47E5" w:rsidRDefault="00BA47E5" w:rsidP="00831277">
            <w:pPr>
              <w:rPr>
                <w:rFonts w:ascii="Arial" w:hAnsi="Arial" w:cs="Arial"/>
                <w:bCs/>
                <w:sz w:val="24"/>
                <w:szCs w:val="24"/>
              </w:rPr>
            </w:pPr>
            <w:r w:rsidRPr="00BA47E5">
              <w:rPr>
                <w:rFonts w:ascii="Arial" w:hAnsi="Arial" w:cs="Arial"/>
                <w:bCs/>
                <w:sz w:val="24"/>
                <w:szCs w:val="24"/>
              </w:rPr>
              <w:t>Осуществление хозяйственной деятельности, в том числе на сельскохозяйственных угодьях, связанной с выращиванием льна, конопли</w:t>
            </w:r>
          </w:p>
        </w:tc>
      </w:tr>
      <w:tr w:rsidR="00BA47E5" w:rsidRPr="00BA47E5" w:rsidTr="00831277">
        <w:trPr>
          <w:trHeight w:val="160"/>
          <w:jc w:val="center"/>
        </w:trPr>
        <w:tc>
          <w:tcPr>
            <w:tcW w:w="696" w:type="pct"/>
            <w:tcBorders>
              <w:bottom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1.7</w:t>
            </w:r>
          </w:p>
        </w:tc>
        <w:tc>
          <w:tcPr>
            <w:tcW w:w="1360" w:type="pct"/>
            <w:tcBorders>
              <w:bottom w:val="single" w:sz="4" w:space="0" w:color="auto"/>
              <w:right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Животноводство</w:t>
            </w:r>
          </w:p>
        </w:tc>
        <w:tc>
          <w:tcPr>
            <w:tcW w:w="2944" w:type="pct"/>
            <w:tcBorders>
              <w:left w:val="single" w:sz="4" w:space="0" w:color="auto"/>
              <w:bottom w:val="single" w:sz="4" w:space="0" w:color="auto"/>
            </w:tcBorders>
          </w:tcPr>
          <w:p w:rsidR="00BA47E5" w:rsidRPr="00BA47E5" w:rsidRDefault="00BA47E5" w:rsidP="00831277">
            <w:pPr>
              <w:rPr>
                <w:rFonts w:ascii="Arial" w:hAnsi="Arial" w:cs="Arial"/>
                <w:bCs/>
                <w:sz w:val="24"/>
                <w:szCs w:val="24"/>
              </w:rPr>
            </w:pPr>
            <w:r w:rsidRPr="00BA47E5">
              <w:rPr>
                <w:rFonts w:ascii="Arial" w:hAnsi="Arial" w:cs="Arial"/>
                <w:bCs/>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BA47E5" w:rsidRPr="00BA47E5" w:rsidRDefault="00BA47E5" w:rsidP="00831277">
            <w:pPr>
              <w:rPr>
                <w:rFonts w:ascii="Arial" w:hAnsi="Arial" w:cs="Arial"/>
                <w:bCs/>
                <w:sz w:val="24"/>
                <w:szCs w:val="24"/>
              </w:rPr>
            </w:pPr>
            <w:r w:rsidRPr="00BA47E5">
              <w:rPr>
                <w:rFonts w:ascii="Arial" w:hAnsi="Arial" w:cs="Arial"/>
                <w:bCs/>
                <w:sz w:val="24"/>
                <w:szCs w:val="24"/>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BA47E5" w:rsidRPr="00BA47E5" w:rsidTr="00831277">
        <w:trPr>
          <w:trHeight w:val="160"/>
          <w:jc w:val="center"/>
        </w:trPr>
        <w:tc>
          <w:tcPr>
            <w:tcW w:w="696" w:type="pct"/>
            <w:tcBorders>
              <w:bottom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1.8</w:t>
            </w:r>
          </w:p>
        </w:tc>
        <w:tc>
          <w:tcPr>
            <w:tcW w:w="1360" w:type="pct"/>
            <w:tcBorders>
              <w:bottom w:val="single" w:sz="4" w:space="0" w:color="auto"/>
              <w:right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Скотоводство</w:t>
            </w:r>
          </w:p>
        </w:tc>
        <w:tc>
          <w:tcPr>
            <w:tcW w:w="2944" w:type="pct"/>
            <w:tcBorders>
              <w:left w:val="single" w:sz="4" w:space="0" w:color="auto"/>
              <w:bottom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BA47E5" w:rsidRPr="00BA47E5" w:rsidRDefault="00BA47E5" w:rsidP="00831277">
            <w:pPr>
              <w:rPr>
                <w:rFonts w:ascii="Arial" w:hAnsi="Arial" w:cs="Arial"/>
                <w:bCs/>
                <w:sz w:val="24"/>
                <w:szCs w:val="24"/>
              </w:rPr>
            </w:pPr>
            <w:r w:rsidRPr="00BA47E5">
              <w:rPr>
                <w:rFonts w:ascii="Arial" w:hAnsi="Arial" w:cs="Arial"/>
                <w:bCs/>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BA47E5" w:rsidRPr="00BA47E5" w:rsidRDefault="00BA47E5" w:rsidP="00831277">
            <w:pPr>
              <w:rPr>
                <w:rFonts w:ascii="Arial" w:hAnsi="Arial" w:cs="Arial"/>
                <w:bCs/>
                <w:sz w:val="24"/>
                <w:szCs w:val="24"/>
              </w:rPr>
            </w:pPr>
            <w:r w:rsidRPr="00BA47E5">
              <w:rPr>
                <w:rFonts w:ascii="Arial" w:hAnsi="Arial" w:cs="Arial"/>
                <w:bCs/>
                <w:sz w:val="24"/>
                <w:szCs w:val="24"/>
              </w:rPr>
              <w:t>разведение племенных животных, производство и использование племенной продукции (материала)</w:t>
            </w:r>
          </w:p>
        </w:tc>
      </w:tr>
      <w:tr w:rsidR="00BA47E5" w:rsidRPr="00BA47E5" w:rsidTr="00831277">
        <w:trPr>
          <w:trHeight w:val="160"/>
          <w:jc w:val="center"/>
        </w:trPr>
        <w:tc>
          <w:tcPr>
            <w:tcW w:w="696" w:type="pct"/>
            <w:tcBorders>
              <w:bottom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1.9</w:t>
            </w:r>
          </w:p>
        </w:tc>
        <w:tc>
          <w:tcPr>
            <w:tcW w:w="1360" w:type="pct"/>
            <w:tcBorders>
              <w:bottom w:val="single" w:sz="4" w:space="0" w:color="auto"/>
              <w:right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Звероводство</w:t>
            </w:r>
          </w:p>
        </w:tc>
        <w:tc>
          <w:tcPr>
            <w:tcW w:w="2944" w:type="pct"/>
            <w:tcBorders>
              <w:left w:val="single" w:sz="4" w:space="0" w:color="auto"/>
              <w:bottom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Осуществление хозяйственной деятельности, связанной с разведением в неволе ценных пушных зверей;</w:t>
            </w:r>
          </w:p>
          <w:p w:rsidR="00BA47E5" w:rsidRPr="00BA47E5" w:rsidRDefault="00BA47E5" w:rsidP="00831277">
            <w:pPr>
              <w:rPr>
                <w:rFonts w:ascii="Arial" w:hAnsi="Arial" w:cs="Arial"/>
                <w:bCs/>
                <w:sz w:val="24"/>
                <w:szCs w:val="24"/>
              </w:rPr>
            </w:pPr>
            <w:r w:rsidRPr="00BA47E5">
              <w:rPr>
                <w:rFonts w:ascii="Arial" w:hAnsi="Arial" w:cs="Arial"/>
                <w:b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BA47E5" w:rsidRPr="00BA47E5" w:rsidRDefault="00BA47E5" w:rsidP="00831277">
            <w:pPr>
              <w:rPr>
                <w:rFonts w:ascii="Arial" w:hAnsi="Arial" w:cs="Arial"/>
                <w:bCs/>
                <w:sz w:val="24"/>
                <w:szCs w:val="24"/>
              </w:rPr>
            </w:pPr>
            <w:r w:rsidRPr="00BA47E5">
              <w:rPr>
                <w:rFonts w:ascii="Arial" w:hAnsi="Arial" w:cs="Arial"/>
                <w:bCs/>
                <w:sz w:val="24"/>
                <w:szCs w:val="24"/>
              </w:rPr>
              <w:t>разведение племенных животных, производство и использование племенной продукции (материала)</w:t>
            </w:r>
          </w:p>
        </w:tc>
      </w:tr>
      <w:tr w:rsidR="00BA47E5" w:rsidRPr="00BA47E5" w:rsidTr="00831277">
        <w:trPr>
          <w:trHeight w:val="160"/>
          <w:jc w:val="center"/>
        </w:trPr>
        <w:tc>
          <w:tcPr>
            <w:tcW w:w="696" w:type="pct"/>
            <w:tcBorders>
              <w:bottom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1.10</w:t>
            </w:r>
          </w:p>
        </w:tc>
        <w:tc>
          <w:tcPr>
            <w:tcW w:w="1360" w:type="pct"/>
            <w:tcBorders>
              <w:bottom w:val="single" w:sz="4" w:space="0" w:color="auto"/>
              <w:right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Птицеводство</w:t>
            </w:r>
          </w:p>
        </w:tc>
        <w:tc>
          <w:tcPr>
            <w:tcW w:w="2944" w:type="pct"/>
            <w:tcBorders>
              <w:left w:val="single" w:sz="4" w:space="0" w:color="auto"/>
              <w:bottom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Осуществление хозяйственной деятельности, связанной с разведением домашних пород птиц, в том числе водоплавающих;</w:t>
            </w:r>
          </w:p>
          <w:p w:rsidR="00BA47E5" w:rsidRPr="00BA47E5" w:rsidRDefault="00BA47E5" w:rsidP="00831277">
            <w:pPr>
              <w:rPr>
                <w:rFonts w:ascii="Arial" w:hAnsi="Arial" w:cs="Arial"/>
                <w:bCs/>
                <w:sz w:val="24"/>
                <w:szCs w:val="24"/>
              </w:rPr>
            </w:pPr>
            <w:r w:rsidRPr="00BA47E5">
              <w:rPr>
                <w:rFonts w:ascii="Arial" w:hAnsi="Arial" w:cs="Arial"/>
                <w:bCs/>
                <w:sz w:val="24"/>
                <w:szCs w:val="24"/>
              </w:rPr>
              <w:lastRenderedPageBreak/>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BA47E5" w:rsidRPr="00BA47E5" w:rsidRDefault="00BA47E5" w:rsidP="00831277">
            <w:pPr>
              <w:rPr>
                <w:rFonts w:ascii="Arial" w:hAnsi="Arial" w:cs="Arial"/>
                <w:bCs/>
                <w:sz w:val="24"/>
                <w:szCs w:val="24"/>
              </w:rPr>
            </w:pPr>
            <w:r w:rsidRPr="00BA47E5">
              <w:rPr>
                <w:rFonts w:ascii="Arial" w:hAnsi="Arial" w:cs="Arial"/>
                <w:bCs/>
                <w:sz w:val="24"/>
                <w:szCs w:val="24"/>
              </w:rPr>
              <w:t>разведение племенных животных, производство и использование племенной продукции (материала)</w:t>
            </w:r>
          </w:p>
        </w:tc>
      </w:tr>
      <w:tr w:rsidR="00BA47E5" w:rsidRPr="00BA47E5" w:rsidTr="00831277">
        <w:trPr>
          <w:trHeight w:val="160"/>
          <w:jc w:val="center"/>
        </w:trPr>
        <w:tc>
          <w:tcPr>
            <w:tcW w:w="696" w:type="pct"/>
            <w:tcBorders>
              <w:bottom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lastRenderedPageBreak/>
              <w:t>1.11</w:t>
            </w:r>
          </w:p>
        </w:tc>
        <w:tc>
          <w:tcPr>
            <w:tcW w:w="1360" w:type="pct"/>
            <w:tcBorders>
              <w:bottom w:val="single" w:sz="4" w:space="0" w:color="auto"/>
              <w:right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Свиноводство</w:t>
            </w:r>
          </w:p>
        </w:tc>
        <w:tc>
          <w:tcPr>
            <w:tcW w:w="2944" w:type="pct"/>
            <w:tcBorders>
              <w:left w:val="single" w:sz="4" w:space="0" w:color="auto"/>
              <w:bottom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Осуществление хозяйственной деятельности, связанной с разведением свиней;</w:t>
            </w:r>
          </w:p>
          <w:p w:rsidR="00BA47E5" w:rsidRPr="00BA47E5" w:rsidRDefault="00BA47E5" w:rsidP="00831277">
            <w:pPr>
              <w:rPr>
                <w:rFonts w:ascii="Arial" w:hAnsi="Arial" w:cs="Arial"/>
                <w:bCs/>
                <w:sz w:val="24"/>
                <w:szCs w:val="24"/>
              </w:rPr>
            </w:pPr>
            <w:r w:rsidRPr="00BA47E5">
              <w:rPr>
                <w:rFonts w:ascii="Arial" w:hAnsi="Arial" w:cs="Arial"/>
                <w:b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BA47E5" w:rsidRPr="00BA47E5" w:rsidRDefault="00BA47E5" w:rsidP="00831277">
            <w:pPr>
              <w:rPr>
                <w:rFonts w:ascii="Arial" w:hAnsi="Arial" w:cs="Arial"/>
                <w:bCs/>
                <w:sz w:val="24"/>
                <w:szCs w:val="24"/>
              </w:rPr>
            </w:pPr>
            <w:r w:rsidRPr="00BA47E5">
              <w:rPr>
                <w:rFonts w:ascii="Arial" w:hAnsi="Arial" w:cs="Arial"/>
                <w:bCs/>
                <w:sz w:val="24"/>
                <w:szCs w:val="24"/>
              </w:rPr>
              <w:t>разведение племенных животных, производство и использование племенной продукции (материала)</w:t>
            </w:r>
          </w:p>
        </w:tc>
      </w:tr>
      <w:tr w:rsidR="00BA47E5" w:rsidRPr="00BA47E5" w:rsidTr="00831277">
        <w:trPr>
          <w:trHeight w:val="160"/>
          <w:jc w:val="center"/>
        </w:trPr>
        <w:tc>
          <w:tcPr>
            <w:tcW w:w="696" w:type="pct"/>
            <w:tcBorders>
              <w:bottom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1.12</w:t>
            </w:r>
          </w:p>
        </w:tc>
        <w:tc>
          <w:tcPr>
            <w:tcW w:w="1360" w:type="pct"/>
            <w:tcBorders>
              <w:bottom w:val="single" w:sz="4" w:space="0" w:color="auto"/>
              <w:right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Пчеловодство</w:t>
            </w:r>
          </w:p>
        </w:tc>
        <w:tc>
          <w:tcPr>
            <w:tcW w:w="2944" w:type="pct"/>
            <w:tcBorders>
              <w:left w:val="single" w:sz="4" w:space="0" w:color="auto"/>
              <w:bottom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BA47E5" w:rsidRPr="00BA47E5" w:rsidRDefault="00BA47E5" w:rsidP="00831277">
            <w:pPr>
              <w:rPr>
                <w:rFonts w:ascii="Arial" w:hAnsi="Arial" w:cs="Arial"/>
                <w:bCs/>
                <w:sz w:val="24"/>
                <w:szCs w:val="24"/>
              </w:rPr>
            </w:pPr>
            <w:r w:rsidRPr="00BA47E5">
              <w:rPr>
                <w:rFonts w:ascii="Arial" w:hAnsi="Arial" w:cs="Arial"/>
                <w:bCs/>
                <w:sz w:val="24"/>
                <w:szCs w:val="24"/>
              </w:rPr>
              <w:t>размещение ульев, иных объектов и оборудования, необходимого для пчеловодства и разведениях иных полезных насекомых;</w:t>
            </w:r>
          </w:p>
          <w:p w:rsidR="00BA47E5" w:rsidRPr="00BA47E5" w:rsidRDefault="00BA47E5" w:rsidP="00831277">
            <w:pPr>
              <w:rPr>
                <w:rFonts w:ascii="Arial" w:hAnsi="Arial" w:cs="Arial"/>
                <w:bCs/>
                <w:sz w:val="24"/>
                <w:szCs w:val="24"/>
              </w:rPr>
            </w:pPr>
            <w:r w:rsidRPr="00BA47E5">
              <w:rPr>
                <w:rFonts w:ascii="Arial" w:hAnsi="Arial" w:cs="Arial"/>
                <w:bCs/>
                <w:sz w:val="24"/>
                <w:szCs w:val="24"/>
              </w:rPr>
              <w:t>размещение сооружений, используемых для хранения и первичной переработки продукции пчеловодства</w:t>
            </w:r>
          </w:p>
        </w:tc>
      </w:tr>
      <w:tr w:rsidR="00BA47E5" w:rsidRPr="00BA47E5" w:rsidTr="00831277">
        <w:trPr>
          <w:trHeight w:val="160"/>
          <w:jc w:val="center"/>
        </w:trPr>
        <w:tc>
          <w:tcPr>
            <w:tcW w:w="696" w:type="pct"/>
            <w:tcBorders>
              <w:bottom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1.13</w:t>
            </w:r>
          </w:p>
        </w:tc>
        <w:tc>
          <w:tcPr>
            <w:tcW w:w="1360" w:type="pct"/>
            <w:tcBorders>
              <w:bottom w:val="single" w:sz="4" w:space="0" w:color="auto"/>
              <w:right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Рыбоводство</w:t>
            </w:r>
          </w:p>
        </w:tc>
        <w:tc>
          <w:tcPr>
            <w:tcW w:w="2944" w:type="pct"/>
            <w:tcBorders>
              <w:left w:val="single" w:sz="4" w:space="0" w:color="auto"/>
              <w:bottom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Осуществление хозяйственной деятельности, связанной с разведением и (или) содержанием, выращиванием объектов рыбоводства (аквакультуры);</w:t>
            </w:r>
          </w:p>
          <w:p w:rsidR="00BA47E5" w:rsidRPr="00BA47E5" w:rsidRDefault="00BA47E5" w:rsidP="00831277">
            <w:pPr>
              <w:rPr>
                <w:rFonts w:ascii="Arial" w:hAnsi="Arial" w:cs="Arial"/>
                <w:bCs/>
                <w:sz w:val="24"/>
                <w:szCs w:val="24"/>
              </w:rPr>
            </w:pPr>
            <w:r w:rsidRPr="00BA47E5">
              <w:rPr>
                <w:rFonts w:ascii="Arial" w:hAnsi="Arial" w:cs="Arial"/>
                <w:bCs/>
                <w:sz w:val="24"/>
                <w:szCs w:val="24"/>
              </w:rPr>
              <w:t>размещение зданий, сооружений, оборудования, необходимых для осуществления рыбоводства (аквакультуры)</w:t>
            </w:r>
          </w:p>
        </w:tc>
      </w:tr>
      <w:tr w:rsidR="00BA47E5" w:rsidRPr="00BA47E5" w:rsidTr="00831277">
        <w:trPr>
          <w:trHeight w:val="160"/>
          <w:jc w:val="center"/>
        </w:trPr>
        <w:tc>
          <w:tcPr>
            <w:tcW w:w="696" w:type="pct"/>
            <w:tcBorders>
              <w:bottom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1.14</w:t>
            </w:r>
          </w:p>
        </w:tc>
        <w:tc>
          <w:tcPr>
            <w:tcW w:w="1360" w:type="pct"/>
            <w:tcBorders>
              <w:bottom w:val="single" w:sz="4" w:space="0" w:color="auto"/>
              <w:right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Научное обеспечение сельского хозяйства</w:t>
            </w:r>
          </w:p>
        </w:tc>
        <w:tc>
          <w:tcPr>
            <w:tcW w:w="2944" w:type="pct"/>
            <w:tcBorders>
              <w:left w:val="single" w:sz="4" w:space="0" w:color="auto"/>
              <w:bottom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BA47E5" w:rsidRPr="00BA47E5" w:rsidRDefault="00BA47E5" w:rsidP="00831277">
            <w:pPr>
              <w:rPr>
                <w:rFonts w:ascii="Arial" w:hAnsi="Arial" w:cs="Arial"/>
                <w:bCs/>
                <w:sz w:val="24"/>
                <w:szCs w:val="24"/>
              </w:rPr>
            </w:pPr>
            <w:r w:rsidRPr="00BA47E5">
              <w:rPr>
                <w:rFonts w:ascii="Arial" w:hAnsi="Arial" w:cs="Arial"/>
                <w:bCs/>
                <w:sz w:val="24"/>
                <w:szCs w:val="24"/>
              </w:rPr>
              <w:t>размещение коллекций генетических ресурсов растений</w:t>
            </w:r>
          </w:p>
        </w:tc>
      </w:tr>
      <w:tr w:rsidR="00C91122" w:rsidRPr="00BA47E5" w:rsidTr="00C91122">
        <w:trPr>
          <w:trHeight w:val="160"/>
          <w:jc w:val="center"/>
        </w:trPr>
        <w:tc>
          <w:tcPr>
            <w:tcW w:w="5000" w:type="pct"/>
            <w:gridSpan w:val="3"/>
            <w:tcBorders>
              <w:bottom w:val="single" w:sz="4" w:space="0" w:color="auto"/>
            </w:tcBorders>
            <w:vAlign w:val="center"/>
          </w:tcPr>
          <w:p w:rsidR="00C91122" w:rsidRPr="00BA47E5" w:rsidRDefault="00C91122" w:rsidP="00AF5C05">
            <w:pPr>
              <w:jc w:val="both"/>
              <w:rPr>
                <w:rFonts w:ascii="Arial" w:hAnsi="Arial" w:cs="Arial"/>
                <w:bCs/>
                <w:sz w:val="24"/>
                <w:szCs w:val="24"/>
              </w:rPr>
            </w:pPr>
            <w:r>
              <w:rPr>
                <w:rFonts w:ascii="Arial" w:hAnsi="Arial" w:cs="Arial"/>
                <w:bCs/>
                <w:sz w:val="24"/>
                <w:szCs w:val="24"/>
              </w:rPr>
              <w:t>(строка с кодом 1.16</w:t>
            </w:r>
            <w:r w:rsidR="00900C79">
              <w:rPr>
                <w:rFonts w:ascii="Arial" w:hAnsi="Arial" w:cs="Arial"/>
                <w:bCs/>
                <w:sz w:val="24"/>
                <w:szCs w:val="24"/>
              </w:rPr>
              <w:t xml:space="preserve"> части 1 статьи 39 исключена решением Саянского районного Совета депут</w:t>
            </w:r>
            <w:r w:rsidR="00AF5C05">
              <w:rPr>
                <w:rFonts w:ascii="Arial" w:hAnsi="Arial" w:cs="Arial"/>
                <w:bCs/>
                <w:sz w:val="24"/>
                <w:szCs w:val="24"/>
              </w:rPr>
              <w:t xml:space="preserve">атов от 22.11.2023 </w:t>
            </w:r>
            <w:r w:rsidR="00900C79">
              <w:rPr>
                <w:rFonts w:ascii="Arial" w:hAnsi="Arial" w:cs="Arial"/>
                <w:bCs/>
                <w:sz w:val="24"/>
                <w:szCs w:val="24"/>
              </w:rPr>
              <w:t>№ 36-296</w:t>
            </w:r>
            <w:r w:rsidRPr="00BA47E5">
              <w:rPr>
                <w:rFonts w:ascii="Arial" w:hAnsi="Arial" w:cs="Arial"/>
                <w:bCs/>
                <w:sz w:val="24"/>
                <w:szCs w:val="24"/>
              </w:rPr>
              <w:t xml:space="preserve"> </w:t>
            </w:r>
          </w:p>
        </w:tc>
      </w:tr>
      <w:tr w:rsidR="00BA47E5" w:rsidRPr="00BA47E5" w:rsidTr="00831277">
        <w:trPr>
          <w:trHeight w:val="160"/>
          <w:jc w:val="center"/>
        </w:trPr>
        <w:tc>
          <w:tcPr>
            <w:tcW w:w="696" w:type="pct"/>
            <w:tcBorders>
              <w:bottom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1.17</w:t>
            </w:r>
          </w:p>
        </w:tc>
        <w:tc>
          <w:tcPr>
            <w:tcW w:w="1360" w:type="pct"/>
            <w:tcBorders>
              <w:bottom w:val="single" w:sz="4" w:space="0" w:color="auto"/>
              <w:right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Питомники</w:t>
            </w:r>
          </w:p>
        </w:tc>
        <w:tc>
          <w:tcPr>
            <w:tcW w:w="2944" w:type="pct"/>
            <w:tcBorders>
              <w:left w:val="single" w:sz="4" w:space="0" w:color="auto"/>
              <w:bottom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BA47E5" w:rsidRPr="00BA47E5" w:rsidRDefault="00BA47E5" w:rsidP="00831277">
            <w:pPr>
              <w:rPr>
                <w:rFonts w:ascii="Arial" w:hAnsi="Arial" w:cs="Arial"/>
                <w:bCs/>
                <w:sz w:val="24"/>
                <w:szCs w:val="24"/>
              </w:rPr>
            </w:pPr>
            <w:r w:rsidRPr="00BA47E5">
              <w:rPr>
                <w:rFonts w:ascii="Arial" w:hAnsi="Arial" w:cs="Arial"/>
                <w:bCs/>
                <w:sz w:val="24"/>
                <w:szCs w:val="24"/>
              </w:rPr>
              <w:lastRenderedPageBreak/>
              <w:t>размещение сооружений, необходимых для указанных видов сельскохозяйственного производства</w:t>
            </w:r>
          </w:p>
        </w:tc>
      </w:tr>
      <w:tr w:rsidR="00BA47E5" w:rsidRPr="00BA47E5" w:rsidTr="00831277">
        <w:trPr>
          <w:trHeight w:val="160"/>
          <w:jc w:val="center"/>
        </w:trPr>
        <w:tc>
          <w:tcPr>
            <w:tcW w:w="696" w:type="pct"/>
            <w:tcBorders>
              <w:bottom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lastRenderedPageBreak/>
              <w:t>1.18</w:t>
            </w:r>
          </w:p>
        </w:tc>
        <w:tc>
          <w:tcPr>
            <w:tcW w:w="1360" w:type="pct"/>
            <w:tcBorders>
              <w:bottom w:val="single" w:sz="4" w:space="0" w:color="auto"/>
              <w:right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Обеспечение сельскохозяйственного производства</w:t>
            </w:r>
          </w:p>
        </w:tc>
        <w:tc>
          <w:tcPr>
            <w:tcW w:w="2944" w:type="pct"/>
            <w:tcBorders>
              <w:left w:val="single" w:sz="4" w:space="0" w:color="auto"/>
              <w:bottom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BA47E5" w:rsidRPr="00BA47E5" w:rsidTr="00831277">
        <w:trPr>
          <w:trHeight w:val="160"/>
          <w:jc w:val="center"/>
        </w:trPr>
        <w:tc>
          <w:tcPr>
            <w:tcW w:w="696" w:type="pct"/>
            <w:tcBorders>
              <w:bottom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1.19</w:t>
            </w:r>
          </w:p>
        </w:tc>
        <w:tc>
          <w:tcPr>
            <w:tcW w:w="1360" w:type="pct"/>
            <w:tcBorders>
              <w:bottom w:val="single" w:sz="4" w:space="0" w:color="auto"/>
              <w:right w:val="single" w:sz="4" w:space="0" w:color="auto"/>
            </w:tcBorders>
          </w:tcPr>
          <w:p w:rsidR="00BA47E5" w:rsidRPr="00BA47E5" w:rsidRDefault="00BA47E5" w:rsidP="00831277">
            <w:pPr>
              <w:rPr>
                <w:rFonts w:ascii="Arial" w:hAnsi="Arial" w:cs="Arial"/>
                <w:bCs/>
                <w:sz w:val="24"/>
                <w:szCs w:val="24"/>
              </w:rPr>
            </w:pPr>
            <w:r w:rsidRPr="00BA47E5">
              <w:rPr>
                <w:rFonts w:ascii="Arial" w:hAnsi="Arial" w:cs="Arial"/>
                <w:bCs/>
                <w:sz w:val="24"/>
                <w:szCs w:val="24"/>
              </w:rPr>
              <w:t>Сенокошение</w:t>
            </w:r>
          </w:p>
        </w:tc>
        <w:tc>
          <w:tcPr>
            <w:tcW w:w="2944" w:type="pct"/>
            <w:tcBorders>
              <w:left w:val="single" w:sz="4" w:space="0" w:color="auto"/>
              <w:bottom w:val="single" w:sz="4" w:space="0" w:color="auto"/>
            </w:tcBorders>
          </w:tcPr>
          <w:p w:rsidR="00BA47E5" w:rsidRPr="00BA47E5" w:rsidRDefault="00BA47E5" w:rsidP="00831277">
            <w:pPr>
              <w:rPr>
                <w:rFonts w:ascii="Arial" w:hAnsi="Arial" w:cs="Arial"/>
                <w:bCs/>
                <w:sz w:val="24"/>
                <w:szCs w:val="24"/>
              </w:rPr>
            </w:pPr>
            <w:r w:rsidRPr="00BA47E5">
              <w:rPr>
                <w:rFonts w:ascii="Arial" w:hAnsi="Arial" w:cs="Arial"/>
                <w:bCs/>
                <w:sz w:val="24"/>
                <w:szCs w:val="24"/>
              </w:rPr>
              <w:t>Кошение трав, сбор и заготовка сена</w:t>
            </w:r>
          </w:p>
        </w:tc>
      </w:tr>
      <w:tr w:rsidR="00BA47E5" w:rsidRPr="00BA47E5" w:rsidTr="00831277">
        <w:trPr>
          <w:trHeight w:val="160"/>
          <w:jc w:val="center"/>
        </w:trPr>
        <w:tc>
          <w:tcPr>
            <w:tcW w:w="696" w:type="pct"/>
            <w:tcBorders>
              <w:bottom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1.20</w:t>
            </w:r>
          </w:p>
        </w:tc>
        <w:tc>
          <w:tcPr>
            <w:tcW w:w="1360" w:type="pct"/>
            <w:tcBorders>
              <w:bottom w:val="single" w:sz="4" w:space="0" w:color="auto"/>
              <w:right w:val="single" w:sz="4" w:space="0" w:color="auto"/>
            </w:tcBorders>
          </w:tcPr>
          <w:p w:rsidR="00BA47E5" w:rsidRPr="00BA47E5" w:rsidRDefault="00BA47E5" w:rsidP="00831277">
            <w:pPr>
              <w:rPr>
                <w:rFonts w:ascii="Arial" w:hAnsi="Arial" w:cs="Arial"/>
                <w:bCs/>
                <w:sz w:val="24"/>
                <w:szCs w:val="24"/>
              </w:rPr>
            </w:pPr>
            <w:r w:rsidRPr="00BA47E5">
              <w:rPr>
                <w:rFonts w:ascii="Arial" w:hAnsi="Arial" w:cs="Arial"/>
                <w:bCs/>
                <w:sz w:val="24"/>
                <w:szCs w:val="24"/>
              </w:rPr>
              <w:t>Выпас сельскохозяйственных животных</w:t>
            </w:r>
          </w:p>
        </w:tc>
        <w:tc>
          <w:tcPr>
            <w:tcW w:w="2944" w:type="pct"/>
            <w:tcBorders>
              <w:left w:val="single" w:sz="4" w:space="0" w:color="auto"/>
              <w:bottom w:val="single" w:sz="4" w:space="0" w:color="auto"/>
            </w:tcBorders>
          </w:tcPr>
          <w:p w:rsidR="00BA47E5" w:rsidRPr="00BA47E5" w:rsidRDefault="00BA47E5" w:rsidP="00831277">
            <w:pPr>
              <w:rPr>
                <w:rFonts w:ascii="Arial" w:hAnsi="Arial" w:cs="Arial"/>
                <w:bCs/>
                <w:sz w:val="24"/>
                <w:szCs w:val="24"/>
              </w:rPr>
            </w:pPr>
            <w:r w:rsidRPr="00BA47E5">
              <w:rPr>
                <w:rFonts w:ascii="Arial" w:hAnsi="Arial" w:cs="Arial"/>
                <w:bCs/>
                <w:sz w:val="24"/>
                <w:szCs w:val="24"/>
              </w:rPr>
              <w:t>Выпас сельскохозяйственных животных</w:t>
            </w:r>
          </w:p>
        </w:tc>
      </w:tr>
      <w:tr w:rsidR="00BA47E5" w:rsidRPr="00BA47E5" w:rsidTr="00831277">
        <w:trPr>
          <w:trHeight w:val="160"/>
          <w:jc w:val="center"/>
        </w:trPr>
        <w:tc>
          <w:tcPr>
            <w:tcW w:w="696" w:type="pct"/>
            <w:tcBorders>
              <w:bottom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3.1</w:t>
            </w:r>
          </w:p>
        </w:tc>
        <w:tc>
          <w:tcPr>
            <w:tcW w:w="1360" w:type="pct"/>
            <w:tcBorders>
              <w:bottom w:val="single" w:sz="4" w:space="0" w:color="auto"/>
              <w:right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Коммунальное обслуживание</w:t>
            </w:r>
          </w:p>
        </w:tc>
        <w:tc>
          <w:tcPr>
            <w:tcW w:w="2944" w:type="pct"/>
            <w:tcBorders>
              <w:left w:val="single" w:sz="4" w:space="0" w:color="auto"/>
              <w:bottom w:val="single" w:sz="4" w:space="0" w:color="auto"/>
            </w:tcBorders>
            <w:vAlign w:val="center"/>
          </w:tcPr>
          <w:p w:rsidR="00BA47E5" w:rsidRPr="00AF5C05" w:rsidRDefault="00BA47E5" w:rsidP="00831277">
            <w:pPr>
              <w:rPr>
                <w:rFonts w:asciiTheme="minorHAnsi" w:hAnsiTheme="minorHAnsi" w:cstheme="minorHAnsi"/>
                <w:bCs/>
                <w:sz w:val="24"/>
                <w:szCs w:val="24"/>
              </w:rPr>
            </w:pPr>
            <w:r w:rsidRPr="00AF5C05">
              <w:rPr>
                <w:rFonts w:asciiTheme="minorHAnsi" w:hAnsiTheme="minorHAnsi" w:cstheme="minorHAnsi"/>
                <w:bCs/>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62" w:history="1">
              <w:r w:rsidRPr="00AF5C05">
                <w:rPr>
                  <w:rStyle w:val="a7"/>
                  <w:rFonts w:asciiTheme="minorHAnsi" w:hAnsiTheme="minorHAnsi" w:cstheme="minorHAnsi"/>
                  <w:bCs/>
                  <w:color w:val="auto"/>
                  <w:sz w:val="24"/>
                  <w:szCs w:val="24"/>
                  <w:u w:val="none"/>
                </w:rPr>
                <w:t>кодами 3.1.1</w:t>
              </w:r>
            </w:hyperlink>
            <w:r w:rsidRPr="00AF5C05">
              <w:rPr>
                <w:rFonts w:asciiTheme="minorHAnsi" w:hAnsiTheme="minorHAnsi" w:cstheme="minorHAnsi"/>
                <w:bCs/>
                <w:sz w:val="24"/>
                <w:szCs w:val="24"/>
              </w:rPr>
              <w:t xml:space="preserve"> - </w:t>
            </w:r>
            <w:hyperlink r:id="rId163" w:history="1">
              <w:r w:rsidRPr="00AF5C05">
                <w:rPr>
                  <w:rStyle w:val="a7"/>
                  <w:rFonts w:asciiTheme="minorHAnsi" w:hAnsiTheme="minorHAnsi" w:cstheme="minorHAnsi"/>
                  <w:bCs/>
                  <w:color w:val="auto"/>
                  <w:sz w:val="24"/>
                  <w:szCs w:val="24"/>
                  <w:u w:val="none"/>
                </w:rPr>
                <w:t>3.1.2</w:t>
              </w:r>
            </w:hyperlink>
          </w:p>
        </w:tc>
      </w:tr>
      <w:tr w:rsidR="00BA47E5" w:rsidRPr="00BA47E5" w:rsidTr="00831277">
        <w:trPr>
          <w:trHeight w:val="160"/>
          <w:jc w:val="center"/>
        </w:trPr>
        <w:tc>
          <w:tcPr>
            <w:tcW w:w="696" w:type="pct"/>
            <w:tcBorders>
              <w:bottom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3.10.1</w:t>
            </w:r>
          </w:p>
        </w:tc>
        <w:tc>
          <w:tcPr>
            <w:tcW w:w="1360" w:type="pct"/>
            <w:tcBorders>
              <w:bottom w:val="single" w:sz="4" w:space="0" w:color="auto"/>
              <w:right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Амбулаторное ветеринарное обслуживание</w:t>
            </w:r>
          </w:p>
        </w:tc>
        <w:tc>
          <w:tcPr>
            <w:tcW w:w="2944" w:type="pct"/>
            <w:tcBorders>
              <w:left w:val="single" w:sz="4" w:space="0" w:color="auto"/>
              <w:bottom w:val="single" w:sz="4" w:space="0" w:color="auto"/>
            </w:tcBorders>
            <w:vAlign w:val="center"/>
          </w:tcPr>
          <w:p w:rsidR="00BA47E5" w:rsidRPr="00AF5C05" w:rsidRDefault="00BA47E5" w:rsidP="00831277">
            <w:pPr>
              <w:rPr>
                <w:rFonts w:asciiTheme="minorHAnsi" w:hAnsiTheme="minorHAnsi" w:cstheme="minorHAnsi"/>
                <w:bCs/>
                <w:sz w:val="24"/>
                <w:szCs w:val="24"/>
              </w:rPr>
            </w:pPr>
            <w:r w:rsidRPr="00AF5C05">
              <w:rPr>
                <w:rFonts w:asciiTheme="minorHAnsi" w:hAnsiTheme="minorHAnsi" w:cstheme="minorHAnsi"/>
                <w:bCs/>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BA47E5" w:rsidRPr="00BA47E5" w:rsidTr="00831277">
        <w:trPr>
          <w:trHeight w:val="160"/>
          <w:jc w:val="center"/>
        </w:trPr>
        <w:tc>
          <w:tcPr>
            <w:tcW w:w="696" w:type="pct"/>
            <w:tcBorders>
              <w:bottom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3.10.2</w:t>
            </w:r>
          </w:p>
        </w:tc>
        <w:tc>
          <w:tcPr>
            <w:tcW w:w="1360" w:type="pct"/>
            <w:tcBorders>
              <w:bottom w:val="single" w:sz="4" w:space="0" w:color="auto"/>
              <w:right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Приюты для животных</w:t>
            </w:r>
          </w:p>
        </w:tc>
        <w:tc>
          <w:tcPr>
            <w:tcW w:w="2944" w:type="pct"/>
            <w:tcBorders>
              <w:left w:val="single" w:sz="4" w:space="0" w:color="auto"/>
              <w:bottom w:val="single" w:sz="4" w:space="0" w:color="auto"/>
            </w:tcBorders>
            <w:vAlign w:val="center"/>
          </w:tcPr>
          <w:p w:rsidR="00BA47E5" w:rsidRPr="00AF5C05" w:rsidRDefault="00BA47E5" w:rsidP="00831277">
            <w:pPr>
              <w:rPr>
                <w:rFonts w:asciiTheme="minorHAnsi" w:hAnsiTheme="minorHAnsi" w:cstheme="minorHAnsi"/>
                <w:bCs/>
                <w:sz w:val="24"/>
                <w:szCs w:val="24"/>
              </w:rPr>
            </w:pPr>
            <w:r w:rsidRPr="00AF5C05">
              <w:rPr>
                <w:rFonts w:asciiTheme="minorHAnsi" w:hAnsiTheme="minorHAnsi" w:cstheme="minorHAnsi"/>
                <w:bCs/>
                <w:sz w:val="24"/>
                <w:szCs w:val="24"/>
              </w:rPr>
              <w:t>Размещение объектов капитального строительства, предназначенных для оказания ветеринарных услуг в стационаре;</w:t>
            </w:r>
          </w:p>
          <w:p w:rsidR="00BA47E5" w:rsidRPr="00AF5C05" w:rsidRDefault="00BA47E5" w:rsidP="00831277">
            <w:pPr>
              <w:rPr>
                <w:rFonts w:asciiTheme="minorHAnsi" w:hAnsiTheme="minorHAnsi" w:cstheme="minorHAnsi"/>
                <w:bCs/>
                <w:sz w:val="24"/>
                <w:szCs w:val="24"/>
              </w:rPr>
            </w:pPr>
            <w:r w:rsidRPr="00AF5C05">
              <w:rPr>
                <w:rFonts w:asciiTheme="minorHAnsi" w:hAnsiTheme="minorHAnsi" w:cstheme="minorHAnsi"/>
                <w:bCs/>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BA47E5" w:rsidRPr="00AF5C05" w:rsidRDefault="00BA47E5" w:rsidP="00831277">
            <w:pPr>
              <w:rPr>
                <w:rFonts w:asciiTheme="minorHAnsi" w:hAnsiTheme="minorHAnsi" w:cstheme="minorHAnsi"/>
                <w:bCs/>
                <w:sz w:val="24"/>
                <w:szCs w:val="24"/>
              </w:rPr>
            </w:pPr>
            <w:r w:rsidRPr="00AF5C05">
              <w:rPr>
                <w:rFonts w:asciiTheme="minorHAnsi" w:hAnsiTheme="minorHAnsi" w:cstheme="minorHAnsi"/>
                <w:bCs/>
                <w:sz w:val="24"/>
                <w:szCs w:val="24"/>
              </w:rPr>
              <w:t>размещение объектов капитального строительства, предназначенных для организации гостиниц для животных</w:t>
            </w:r>
          </w:p>
        </w:tc>
      </w:tr>
      <w:tr w:rsidR="00BA47E5" w:rsidRPr="00BA47E5" w:rsidTr="00831277">
        <w:trPr>
          <w:trHeight w:val="160"/>
          <w:jc w:val="center"/>
        </w:trPr>
        <w:tc>
          <w:tcPr>
            <w:tcW w:w="696" w:type="pct"/>
            <w:tcBorders>
              <w:bottom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12.0</w:t>
            </w:r>
          </w:p>
        </w:tc>
        <w:tc>
          <w:tcPr>
            <w:tcW w:w="1360" w:type="pct"/>
            <w:tcBorders>
              <w:bottom w:val="single" w:sz="4" w:space="0" w:color="auto"/>
              <w:right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Земельные участки (территории) общего пользования</w:t>
            </w:r>
          </w:p>
        </w:tc>
        <w:tc>
          <w:tcPr>
            <w:tcW w:w="2944" w:type="pct"/>
            <w:tcBorders>
              <w:left w:val="single" w:sz="4" w:space="0" w:color="auto"/>
              <w:bottom w:val="single" w:sz="4" w:space="0" w:color="auto"/>
            </w:tcBorders>
            <w:vAlign w:val="center"/>
          </w:tcPr>
          <w:p w:rsidR="00BA47E5" w:rsidRPr="00AF5C05" w:rsidRDefault="00BA47E5" w:rsidP="00831277">
            <w:pPr>
              <w:rPr>
                <w:rFonts w:asciiTheme="minorHAnsi" w:hAnsiTheme="minorHAnsi" w:cstheme="minorHAnsi"/>
                <w:bCs/>
                <w:sz w:val="24"/>
                <w:szCs w:val="24"/>
              </w:rPr>
            </w:pPr>
            <w:r w:rsidRPr="00AF5C05">
              <w:rPr>
                <w:rFonts w:asciiTheme="minorHAnsi" w:hAnsiTheme="minorHAnsi" w:cstheme="minorHAnsi"/>
                <w:bCs/>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64" w:history="1">
              <w:r w:rsidRPr="00AF5C05">
                <w:rPr>
                  <w:rStyle w:val="a7"/>
                  <w:rFonts w:asciiTheme="minorHAnsi" w:hAnsiTheme="minorHAnsi" w:cstheme="minorHAnsi"/>
                  <w:bCs/>
                  <w:color w:val="auto"/>
                  <w:sz w:val="24"/>
                  <w:szCs w:val="24"/>
                  <w:u w:val="none"/>
                </w:rPr>
                <w:t>кодами 12.0.1</w:t>
              </w:r>
            </w:hyperlink>
            <w:r w:rsidRPr="00AF5C05">
              <w:rPr>
                <w:rFonts w:asciiTheme="minorHAnsi" w:hAnsiTheme="minorHAnsi" w:cstheme="minorHAnsi"/>
                <w:bCs/>
                <w:sz w:val="24"/>
                <w:szCs w:val="24"/>
              </w:rPr>
              <w:t xml:space="preserve"> - </w:t>
            </w:r>
            <w:hyperlink r:id="rId165" w:history="1">
              <w:r w:rsidRPr="00AF5C05">
                <w:rPr>
                  <w:rStyle w:val="a7"/>
                  <w:rFonts w:asciiTheme="minorHAnsi" w:hAnsiTheme="minorHAnsi" w:cstheme="minorHAnsi"/>
                  <w:bCs/>
                  <w:color w:val="auto"/>
                  <w:sz w:val="24"/>
                  <w:szCs w:val="24"/>
                  <w:u w:val="none"/>
                </w:rPr>
                <w:t>12.0.2</w:t>
              </w:r>
            </w:hyperlink>
          </w:p>
        </w:tc>
      </w:tr>
      <w:tr w:rsidR="00BA47E5" w:rsidRPr="00BA47E5" w:rsidTr="00831277">
        <w:trPr>
          <w:trHeight w:val="160"/>
          <w:jc w:val="center"/>
        </w:trPr>
        <w:tc>
          <w:tcPr>
            <w:tcW w:w="696" w:type="pct"/>
            <w:tcBorders>
              <w:bottom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12.0.1</w:t>
            </w:r>
          </w:p>
        </w:tc>
        <w:tc>
          <w:tcPr>
            <w:tcW w:w="1360" w:type="pct"/>
            <w:tcBorders>
              <w:bottom w:val="single" w:sz="4" w:space="0" w:color="auto"/>
              <w:right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Улично-дорожная сеть</w:t>
            </w:r>
          </w:p>
        </w:tc>
        <w:tc>
          <w:tcPr>
            <w:tcW w:w="2944" w:type="pct"/>
            <w:tcBorders>
              <w:left w:val="single" w:sz="4" w:space="0" w:color="auto"/>
              <w:bottom w:val="single" w:sz="4" w:space="0" w:color="auto"/>
            </w:tcBorders>
            <w:vAlign w:val="center"/>
          </w:tcPr>
          <w:p w:rsidR="00BA47E5" w:rsidRPr="00AF5C05" w:rsidRDefault="00BA47E5" w:rsidP="00831277">
            <w:pPr>
              <w:rPr>
                <w:rFonts w:asciiTheme="minorHAnsi" w:hAnsiTheme="minorHAnsi" w:cstheme="minorHAnsi"/>
                <w:bCs/>
                <w:sz w:val="24"/>
                <w:szCs w:val="24"/>
              </w:rPr>
            </w:pPr>
            <w:r w:rsidRPr="00AF5C05">
              <w:rPr>
                <w:rFonts w:asciiTheme="minorHAnsi" w:hAnsiTheme="minorHAnsi" w:cstheme="minorHAnsi"/>
                <w:bCs/>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A47E5" w:rsidRPr="00AF5C05" w:rsidRDefault="00BA47E5" w:rsidP="00831277">
            <w:pPr>
              <w:rPr>
                <w:rFonts w:asciiTheme="minorHAnsi" w:hAnsiTheme="minorHAnsi" w:cstheme="minorHAnsi"/>
                <w:bCs/>
                <w:sz w:val="24"/>
                <w:szCs w:val="24"/>
              </w:rPr>
            </w:pPr>
            <w:r w:rsidRPr="00AF5C05">
              <w:rPr>
                <w:rFonts w:asciiTheme="minorHAnsi" w:hAnsiTheme="minorHAnsi" w:cstheme="minorHAnsi"/>
                <w:bCs/>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66" w:history="1">
              <w:r w:rsidRPr="00AF5C05">
                <w:rPr>
                  <w:rStyle w:val="a7"/>
                  <w:rFonts w:asciiTheme="minorHAnsi" w:hAnsiTheme="minorHAnsi" w:cstheme="minorHAnsi"/>
                  <w:bCs/>
                  <w:color w:val="auto"/>
                  <w:sz w:val="24"/>
                  <w:szCs w:val="24"/>
                  <w:u w:val="none"/>
                </w:rPr>
                <w:t>кодами 2.7.1</w:t>
              </w:r>
            </w:hyperlink>
            <w:r w:rsidRPr="00AF5C05">
              <w:rPr>
                <w:rFonts w:asciiTheme="minorHAnsi" w:hAnsiTheme="minorHAnsi" w:cstheme="minorHAnsi"/>
                <w:bCs/>
                <w:sz w:val="24"/>
                <w:szCs w:val="24"/>
              </w:rPr>
              <w:t xml:space="preserve">, </w:t>
            </w:r>
            <w:hyperlink r:id="rId167" w:history="1">
              <w:r w:rsidRPr="00AF5C05">
                <w:rPr>
                  <w:rStyle w:val="a7"/>
                  <w:rFonts w:asciiTheme="minorHAnsi" w:hAnsiTheme="minorHAnsi" w:cstheme="minorHAnsi"/>
                  <w:bCs/>
                  <w:color w:val="auto"/>
                  <w:sz w:val="24"/>
                  <w:szCs w:val="24"/>
                  <w:u w:val="none"/>
                </w:rPr>
                <w:t>4.9</w:t>
              </w:r>
            </w:hyperlink>
            <w:r w:rsidRPr="00AF5C05">
              <w:rPr>
                <w:rFonts w:asciiTheme="minorHAnsi" w:hAnsiTheme="minorHAnsi" w:cstheme="minorHAnsi"/>
                <w:bCs/>
                <w:sz w:val="24"/>
                <w:szCs w:val="24"/>
              </w:rPr>
              <w:t xml:space="preserve">, </w:t>
            </w:r>
            <w:hyperlink r:id="rId168" w:history="1">
              <w:r w:rsidRPr="00AF5C05">
                <w:rPr>
                  <w:rStyle w:val="a7"/>
                  <w:rFonts w:asciiTheme="minorHAnsi" w:hAnsiTheme="minorHAnsi" w:cstheme="minorHAnsi"/>
                  <w:bCs/>
                  <w:color w:val="auto"/>
                  <w:sz w:val="24"/>
                  <w:szCs w:val="24"/>
                  <w:u w:val="none"/>
                </w:rPr>
                <w:t>7.2.3</w:t>
              </w:r>
            </w:hyperlink>
            <w:r w:rsidRPr="00AF5C05">
              <w:rPr>
                <w:rFonts w:asciiTheme="minorHAnsi" w:hAnsiTheme="minorHAnsi" w:cstheme="minorHAnsi"/>
                <w:bCs/>
                <w:sz w:val="24"/>
                <w:szCs w:val="24"/>
              </w:rPr>
              <w:t xml:space="preserve">, а </w:t>
            </w:r>
            <w:r w:rsidRPr="00AF5C05">
              <w:rPr>
                <w:rFonts w:asciiTheme="minorHAnsi" w:hAnsiTheme="minorHAnsi" w:cstheme="minorHAnsi"/>
                <w:bCs/>
                <w:sz w:val="24"/>
                <w:szCs w:val="24"/>
              </w:rPr>
              <w:lastRenderedPageBreak/>
              <w:t>также некапитальных сооружений, предназначенных для охраны транспортных средств</w:t>
            </w:r>
          </w:p>
        </w:tc>
      </w:tr>
      <w:tr w:rsidR="00BA47E5" w:rsidRPr="00BA47E5" w:rsidTr="00831277">
        <w:trPr>
          <w:trHeight w:val="160"/>
          <w:jc w:val="center"/>
        </w:trPr>
        <w:tc>
          <w:tcPr>
            <w:tcW w:w="696" w:type="pct"/>
            <w:tcBorders>
              <w:bottom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lastRenderedPageBreak/>
              <w:t>12.0.2</w:t>
            </w:r>
          </w:p>
        </w:tc>
        <w:tc>
          <w:tcPr>
            <w:tcW w:w="1360" w:type="pct"/>
            <w:tcBorders>
              <w:bottom w:val="single" w:sz="4" w:space="0" w:color="auto"/>
              <w:right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Благоустройство территории</w:t>
            </w:r>
          </w:p>
        </w:tc>
        <w:tc>
          <w:tcPr>
            <w:tcW w:w="2944" w:type="pct"/>
            <w:tcBorders>
              <w:left w:val="single" w:sz="4" w:space="0" w:color="auto"/>
              <w:bottom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A47E5" w:rsidRPr="00BA47E5" w:rsidTr="00831277">
        <w:trPr>
          <w:trHeight w:val="160"/>
          <w:jc w:val="center"/>
        </w:trPr>
        <w:tc>
          <w:tcPr>
            <w:tcW w:w="696" w:type="pct"/>
            <w:tcBorders>
              <w:bottom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12.3</w:t>
            </w:r>
          </w:p>
        </w:tc>
        <w:tc>
          <w:tcPr>
            <w:tcW w:w="1360" w:type="pct"/>
            <w:tcBorders>
              <w:bottom w:val="single" w:sz="4" w:space="0" w:color="auto"/>
              <w:right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Запас</w:t>
            </w:r>
          </w:p>
        </w:tc>
        <w:tc>
          <w:tcPr>
            <w:tcW w:w="2944" w:type="pct"/>
            <w:tcBorders>
              <w:left w:val="single" w:sz="4" w:space="0" w:color="auto"/>
              <w:bottom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Отсутствие хозяйственной деятельности</w:t>
            </w:r>
          </w:p>
        </w:tc>
      </w:tr>
      <w:tr w:rsidR="00BA47E5" w:rsidRPr="00BA47E5" w:rsidTr="00831277">
        <w:trPr>
          <w:trHeight w:val="339"/>
          <w:jc w:val="center"/>
        </w:trPr>
        <w:tc>
          <w:tcPr>
            <w:tcW w:w="696" w:type="pct"/>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13.1</w:t>
            </w:r>
          </w:p>
        </w:tc>
        <w:tc>
          <w:tcPr>
            <w:tcW w:w="1360" w:type="pct"/>
            <w:tcBorders>
              <w:right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Ведение огородничества</w:t>
            </w:r>
          </w:p>
        </w:tc>
        <w:tc>
          <w:tcPr>
            <w:tcW w:w="2944" w:type="pct"/>
            <w:tcBorders>
              <w:left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BA47E5" w:rsidRPr="00BA47E5" w:rsidTr="00831277">
        <w:trPr>
          <w:jc w:val="center"/>
        </w:trPr>
        <w:tc>
          <w:tcPr>
            <w:tcW w:w="696" w:type="pct"/>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13.2</w:t>
            </w:r>
          </w:p>
        </w:tc>
        <w:tc>
          <w:tcPr>
            <w:tcW w:w="1360" w:type="pct"/>
            <w:tcBorders>
              <w:right w:val="single" w:sz="4" w:space="0" w:color="auto"/>
            </w:tcBorders>
            <w:vAlign w:val="center"/>
          </w:tcPr>
          <w:p w:rsidR="00BA47E5" w:rsidRPr="00BA47E5" w:rsidRDefault="00BA47E5" w:rsidP="00831277">
            <w:pPr>
              <w:rPr>
                <w:rFonts w:ascii="Arial" w:hAnsi="Arial" w:cs="Arial"/>
                <w:bCs/>
                <w:sz w:val="24"/>
                <w:szCs w:val="24"/>
              </w:rPr>
            </w:pPr>
            <w:bookmarkStart w:id="233" w:name="sub_10132"/>
            <w:r w:rsidRPr="00BA47E5">
              <w:rPr>
                <w:rFonts w:ascii="Arial" w:hAnsi="Arial" w:cs="Arial"/>
                <w:bCs/>
                <w:sz w:val="24"/>
                <w:szCs w:val="24"/>
              </w:rPr>
              <w:t>Ведение садоводства</w:t>
            </w:r>
            <w:bookmarkEnd w:id="233"/>
          </w:p>
        </w:tc>
        <w:tc>
          <w:tcPr>
            <w:tcW w:w="2944" w:type="pct"/>
            <w:tcBorders>
              <w:left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BA47E5" w:rsidRPr="00BA47E5" w:rsidTr="00831277">
        <w:trPr>
          <w:jc w:val="center"/>
        </w:trPr>
        <w:tc>
          <w:tcPr>
            <w:tcW w:w="5000" w:type="pct"/>
            <w:gridSpan w:val="3"/>
            <w:tcBorders>
              <w:bottom w:val="single" w:sz="4" w:space="0" w:color="auto"/>
            </w:tcBorders>
            <w:shd w:val="clear" w:color="auto" w:fill="F2F2F2"/>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Вспомогательные виды разрешенного использования</w:t>
            </w:r>
          </w:p>
        </w:tc>
      </w:tr>
      <w:tr w:rsidR="00BA47E5" w:rsidRPr="00BA47E5" w:rsidTr="00831277">
        <w:trPr>
          <w:jc w:val="center"/>
        </w:trPr>
        <w:tc>
          <w:tcPr>
            <w:tcW w:w="5000" w:type="pct"/>
            <w:gridSpan w:val="3"/>
            <w:tcBorders>
              <w:top w:val="single" w:sz="4" w:space="0" w:color="auto"/>
            </w:tcBorders>
            <w:vAlign w:val="center"/>
          </w:tcPr>
          <w:tbl>
            <w:tblPr>
              <w:tblW w:w="96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4"/>
              <w:gridCol w:w="2872"/>
              <w:gridCol w:w="5640"/>
            </w:tblGrid>
            <w:tr w:rsidR="00BA47E5" w:rsidRPr="00BA47E5" w:rsidTr="00831277">
              <w:trPr>
                <w:trHeight w:val="480"/>
                <w:jc w:val="center"/>
              </w:trPr>
              <w:tc>
                <w:tcPr>
                  <w:tcW w:w="1174" w:type="dxa"/>
                  <w:tcBorders>
                    <w:bottom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4.4</w:t>
                  </w:r>
                </w:p>
              </w:tc>
              <w:tc>
                <w:tcPr>
                  <w:tcW w:w="2872" w:type="dxa"/>
                  <w:tcBorders>
                    <w:bottom w:val="single" w:sz="4" w:space="0" w:color="auto"/>
                    <w:right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Магазины</w:t>
                  </w:r>
                </w:p>
              </w:tc>
              <w:tc>
                <w:tcPr>
                  <w:tcW w:w="5640" w:type="dxa"/>
                  <w:tcBorders>
                    <w:left w:val="single" w:sz="4" w:space="0" w:color="auto"/>
                    <w:bottom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Размещение объектов капитального строительства, предназначенных для продажи товаров, торговая площадь которых составляет до 5000 кв.м</w:t>
                  </w:r>
                </w:p>
              </w:tc>
            </w:tr>
          </w:tbl>
          <w:p w:rsidR="00BA47E5" w:rsidRPr="00BA47E5" w:rsidRDefault="00BA47E5" w:rsidP="00831277">
            <w:pPr>
              <w:rPr>
                <w:rFonts w:ascii="Arial" w:hAnsi="Arial" w:cs="Arial"/>
                <w:bCs/>
                <w:sz w:val="24"/>
                <w:szCs w:val="24"/>
              </w:rPr>
            </w:pPr>
          </w:p>
        </w:tc>
      </w:tr>
      <w:tr w:rsidR="00BA47E5" w:rsidRPr="00BA47E5" w:rsidTr="00831277">
        <w:trPr>
          <w:jc w:val="center"/>
        </w:trPr>
        <w:tc>
          <w:tcPr>
            <w:tcW w:w="5000" w:type="pct"/>
            <w:gridSpan w:val="3"/>
            <w:shd w:val="clear" w:color="auto" w:fill="F2F2F2"/>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Условно разрешенные виды использования</w:t>
            </w:r>
          </w:p>
        </w:tc>
      </w:tr>
      <w:tr w:rsidR="00BA47E5" w:rsidRPr="00BA47E5" w:rsidTr="00831277">
        <w:trPr>
          <w:trHeight w:val="160"/>
          <w:jc w:val="center"/>
        </w:trPr>
        <w:tc>
          <w:tcPr>
            <w:tcW w:w="696" w:type="pct"/>
            <w:tcBorders>
              <w:top w:val="single" w:sz="4" w:space="0" w:color="auto"/>
              <w:bottom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1.15</w:t>
            </w:r>
          </w:p>
        </w:tc>
        <w:tc>
          <w:tcPr>
            <w:tcW w:w="1360" w:type="pct"/>
            <w:tcBorders>
              <w:top w:val="single" w:sz="4" w:space="0" w:color="auto"/>
              <w:bottom w:val="single" w:sz="4" w:space="0" w:color="auto"/>
              <w:right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Хранение и переработка сельскохозяйственной продукции</w:t>
            </w:r>
          </w:p>
        </w:tc>
        <w:tc>
          <w:tcPr>
            <w:tcW w:w="2944" w:type="pct"/>
            <w:tcBorders>
              <w:left w:val="single" w:sz="4" w:space="0" w:color="auto"/>
              <w:bottom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BA47E5" w:rsidRPr="00BA47E5" w:rsidTr="00831277">
        <w:trPr>
          <w:trHeight w:val="160"/>
          <w:jc w:val="center"/>
        </w:trPr>
        <w:tc>
          <w:tcPr>
            <w:tcW w:w="696" w:type="pct"/>
            <w:tcBorders>
              <w:top w:val="single" w:sz="4" w:space="0" w:color="auto"/>
              <w:bottom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4.1</w:t>
            </w:r>
          </w:p>
        </w:tc>
        <w:tc>
          <w:tcPr>
            <w:tcW w:w="1360" w:type="pct"/>
            <w:tcBorders>
              <w:top w:val="single" w:sz="4" w:space="0" w:color="auto"/>
              <w:bottom w:val="single" w:sz="4" w:space="0" w:color="auto"/>
              <w:right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 xml:space="preserve">Деловое управление в части размещения организаций </w:t>
            </w:r>
            <w:r w:rsidRPr="00BA47E5">
              <w:rPr>
                <w:rFonts w:ascii="Arial" w:hAnsi="Arial" w:cs="Arial"/>
                <w:bCs/>
                <w:sz w:val="24"/>
                <w:szCs w:val="24"/>
              </w:rPr>
              <w:lastRenderedPageBreak/>
              <w:t>оптовой торговли сельскохозяйственной продукцией.</w:t>
            </w:r>
          </w:p>
          <w:p w:rsidR="00BA47E5" w:rsidRPr="00BA47E5" w:rsidRDefault="00BA47E5" w:rsidP="00831277">
            <w:pPr>
              <w:rPr>
                <w:rFonts w:ascii="Arial" w:hAnsi="Arial" w:cs="Arial"/>
                <w:bCs/>
                <w:sz w:val="24"/>
                <w:szCs w:val="24"/>
              </w:rPr>
            </w:pPr>
          </w:p>
        </w:tc>
        <w:tc>
          <w:tcPr>
            <w:tcW w:w="2944" w:type="pct"/>
            <w:tcBorders>
              <w:left w:val="single" w:sz="4" w:space="0" w:color="auto"/>
              <w:bottom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lastRenderedPageBreak/>
              <w:t xml:space="preserve">Размещение объектов капитального строительства с целью: размещения объектов управленческой деятельности, не связанной с </w:t>
            </w:r>
            <w:r w:rsidRPr="00BA47E5">
              <w:rPr>
                <w:rFonts w:ascii="Arial" w:hAnsi="Arial" w:cs="Arial"/>
                <w:bCs/>
                <w:sz w:val="24"/>
                <w:szCs w:val="24"/>
              </w:rPr>
              <w:lastRenderedPageBreak/>
              <w:t>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A47E5" w:rsidRPr="00BA47E5" w:rsidTr="00831277">
        <w:trPr>
          <w:trHeight w:val="160"/>
          <w:jc w:val="center"/>
        </w:trPr>
        <w:tc>
          <w:tcPr>
            <w:tcW w:w="696" w:type="pct"/>
            <w:tcBorders>
              <w:top w:val="single" w:sz="4" w:space="0" w:color="auto"/>
              <w:bottom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lastRenderedPageBreak/>
              <w:t>6.8</w:t>
            </w:r>
          </w:p>
        </w:tc>
        <w:tc>
          <w:tcPr>
            <w:tcW w:w="1360" w:type="pct"/>
            <w:tcBorders>
              <w:top w:val="single" w:sz="4" w:space="0" w:color="auto"/>
              <w:bottom w:val="single" w:sz="4" w:space="0" w:color="auto"/>
              <w:right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Связь</w:t>
            </w:r>
          </w:p>
        </w:tc>
        <w:tc>
          <w:tcPr>
            <w:tcW w:w="2944" w:type="pct"/>
            <w:tcBorders>
              <w:left w:val="single" w:sz="4" w:space="0" w:color="auto"/>
              <w:bottom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w:t>
            </w:r>
            <w:r w:rsidRPr="00AF5C05">
              <w:rPr>
                <w:rFonts w:asciiTheme="minorHAnsi" w:hAnsiTheme="minorHAnsi" w:cstheme="minorHAnsi"/>
                <w:bCs/>
                <w:sz w:val="24"/>
                <w:szCs w:val="24"/>
              </w:rPr>
              <w:t xml:space="preserve">предусмотрено содержанием видов разрешенного использования с </w:t>
            </w:r>
            <w:hyperlink r:id="rId169" w:history="1">
              <w:r w:rsidRPr="00AF5C05">
                <w:rPr>
                  <w:rStyle w:val="a7"/>
                  <w:rFonts w:asciiTheme="minorHAnsi" w:hAnsiTheme="minorHAnsi" w:cstheme="minorHAnsi"/>
                  <w:bCs/>
                  <w:color w:val="auto"/>
                  <w:sz w:val="24"/>
                  <w:szCs w:val="24"/>
                </w:rPr>
                <w:t>кодами 3.1.1</w:t>
              </w:r>
            </w:hyperlink>
            <w:r w:rsidRPr="00AF5C05">
              <w:rPr>
                <w:rFonts w:asciiTheme="minorHAnsi" w:hAnsiTheme="minorHAnsi" w:cstheme="minorHAnsi"/>
                <w:bCs/>
                <w:sz w:val="24"/>
                <w:szCs w:val="24"/>
              </w:rPr>
              <w:t xml:space="preserve">, </w:t>
            </w:r>
            <w:hyperlink r:id="rId170" w:history="1">
              <w:r w:rsidRPr="00AF5C05">
                <w:rPr>
                  <w:rStyle w:val="a7"/>
                  <w:rFonts w:asciiTheme="minorHAnsi" w:hAnsiTheme="minorHAnsi" w:cstheme="minorHAnsi"/>
                  <w:bCs/>
                  <w:color w:val="auto"/>
                  <w:sz w:val="24"/>
                  <w:szCs w:val="24"/>
                </w:rPr>
                <w:t>3.2.3</w:t>
              </w:r>
            </w:hyperlink>
          </w:p>
        </w:tc>
      </w:tr>
      <w:tr w:rsidR="00BA47E5" w:rsidRPr="00BA47E5" w:rsidTr="00831277">
        <w:trPr>
          <w:trHeight w:val="3040"/>
          <w:jc w:val="center"/>
        </w:trPr>
        <w:tc>
          <w:tcPr>
            <w:tcW w:w="696" w:type="pct"/>
            <w:tcBorders>
              <w:top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6.9</w:t>
            </w:r>
          </w:p>
        </w:tc>
        <w:tc>
          <w:tcPr>
            <w:tcW w:w="1360" w:type="pct"/>
            <w:tcBorders>
              <w:top w:val="single" w:sz="4" w:space="0" w:color="auto"/>
              <w:right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Склады</w:t>
            </w:r>
          </w:p>
        </w:tc>
        <w:tc>
          <w:tcPr>
            <w:tcW w:w="2944" w:type="pct"/>
            <w:tcBorders>
              <w:top w:val="single" w:sz="4" w:space="0" w:color="auto"/>
              <w:left w:val="single" w:sz="4" w:space="0" w:color="auto"/>
            </w:tcBorders>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BA47E5" w:rsidRDefault="00BA47E5" w:rsidP="00BA47E5">
      <w:pPr>
        <w:pStyle w:val="afd"/>
        <w:tabs>
          <w:tab w:val="left" w:pos="2205"/>
        </w:tabs>
        <w:autoSpaceDE w:val="0"/>
        <w:autoSpaceDN w:val="0"/>
        <w:adjustRightInd w:val="0"/>
        <w:ind w:left="0"/>
        <w:jc w:val="both"/>
        <w:rPr>
          <w:rFonts w:asciiTheme="majorHAnsi" w:hAnsiTheme="majorHAnsi" w:cstheme="majorHAnsi"/>
          <w:sz w:val="24"/>
          <w:szCs w:val="24"/>
        </w:rPr>
      </w:pPr>
    </w:p>
    <w:p w:rsidR="00332467" w:rsidRPr="00BA47E5" w:rsidRDefault="00BA47E5" w:rsidP="00BA47E5">
      <w:pPr>
        <w:tabs>
          <w:tab w:val="left" w:pos="2205"/>
        </w:tabs>
        <w:rPr>
          <w:lang w:eastAsia="ru-RU"/>
        </w:rPr>
        <w:sectPr w:rsidR="00332467" w:rsidRPr="00BA47E5" w:rsidSect="006F23E7">
          <w:type w:val="nextColumn"/>
          <w:pgSz w:w="16838" w:h="11906" w:orient="landscape"/>
          <w:pgMar w:top="1134" w:right="851" w:bottom="1134" w:left="1701" w:header="709" w:footer="709" w:gutter="0"/>
          <w:cols w:space="708"/>
          <w:docGrid w:linePitch="360"/>
        </w:sectPr>
      </w:pPr>
      <w:r>
        <w:rPr>
          <w:lang w:eastAsia="ru-RU"/>
        </w:rPr>
        <w:tab/>
      </w:r>
    </w:p>
    <w:p w:rsidR="00332467" w:rsidRDefault="00332467" w:rsidP="00F57D25">
      <w:pPr>
        <w:pStyle w:val="afd"/>
        <w:autoSpaceDE w:val="0"/>
        <w:autoSpaceDN w:val="0"/>
        <w:adjustRightInd w:val="0"/>
        <w:ind w:left="0" w:firstLine="851"/>
        <w:jc w:val="both"/>
        <w:rPr>
          <w:rFonts w:asciiTheme="majorHAnsi" w:hAnsiTheme="majorHAnsi" w:cstheme="majorHAnsi"/>
          <w:sz w:val="24"/>
          <w:szCs w:val="24"/>
        </w:rPr>
      </w:pPr>
      <w:r w:rsidRPr="0069645B">
        <w:rPr>
          <w:rFonts w:asciiTheme="majorHAnsi" w:hAnsiTheme="majorHAnsi" w:cstheme="majorHAnsi"/>
          <w:sz w:val="24"/>
          <w:szCs w:val="24"/>
        </w:rPr>
        <w:lastRenderedPageBreak/>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9645B" w:rsidRDefault="00BA47E5" w:rsidP="00BA47E5">
      <w:pPr>
        <w:tabs>
          <w:tab w:val="left" w:pos="426"/>
          <w:tab w:val="left" w:pos="709"/>
          <w:tab w:val="num" w:pos="851"/>
        </w:tabs>
        <w:ind w:right="-2"/>
        <w:jc w:val="both"/>
        <w:rPr>
          <w:rFonts w:ascii="Arial" w:hAnsi="Arial" w:cs="Arial"/>
          <w:bCs/>
          <w:sz w:val="24"/>
          <w:szCs w:val="24"/>
        </w:rPr>
      </w:pPr>
      <w:r>
        <w:rPr>
          <w:rFonts w:ascii="Arial" w:hAnsi="Arial" w:cs="Arial"/>
          <w:bCs/>
          <w:sz w:val="24"/>
          <w:szCs w:val="24"/>
        </w:rPr>
        <w:t>(часть</w:t>
      </w:r>
      <w:r w:rsidR="0069645B" w:rsidRPr="0069645B">
        <w:rPr>
          <w:rFonts w:ascii="Arial" w:hAnsi="Arial" w:cs="Arial"/>
          <w:bCs/>
          <w:sz w:val="24"/>
          <w:szCs w:val="24"/>
        </w:rPr>
        <w:t xml:space="preserve"> </w:t>
      </w:r>
      <w:r w:rsidR="0069645B">
        <w:rPr>
          <w:rFonts w:ascii="Arial" w:hAnsi="Arial" w:cs="Arial"/>
          <w:bCs/>
          <w:sz w:val="24"/>
          <w:szCs w:val="24"/>
        </w:rPr>
        <w:t>2</w:t>
      </w:r>
      <w:r>
        <w:rPr>
          <w:rFonts w:ascii="Arial" w:hAnsi="Arial" w:cs="Arial"/>
          <w:bCs/>
          <w:sz w:val="24"/>
          <w:szCs w:val="24"/>
        </w:rPr>
        <w:t xml:space="preserve"> статьи </w:t>
      </w:r>
      <w:r w:rsidR="0069645B">
        <w:rPr>
          <w:rFonts w:ascii="Arial" w:hAnsi="Arial" w:cs="Arial"/>
          <w:bCs/>
          <w:sz w:val="24"/>
          <w:szCs w:val="24"/>
        </w:rPr>
        <w:t>39</w:t>
      </w:r>
      <w:r w:rsidR="0069645B" w:rsidRPr="0069645B">
        <w:rPr>
          <w:rFonts w:ascii="Arial" w:hAnsi="Arial" w:cs="Arial"/>
          <w:bCs/>
          <w:sz w:val="24"/>
          <w:szCs w:val="24"/>
        </w:rPr>
        <w:t xml:space="preserve"> в ред. решения Саянского районного Совета депутатов от 24.12.2020 № 6-35</w:t>
      </w:r>
      <w:r>
        <w:rPr>
          <w:rFonts w:ascii="Arial" w:hAnsi="Arial" w:cs="Arial"/>
          <w:bCs/>
          <w:sz w:val="24"/>
          <w:szCs w:val="24"/>
        </w:rPr>
        <w:t>, от 17.12.2021 № 19-133</w:t>
      </w:r>
      <w:r w:rsidR="00C91122">
        <w:rPr>
          <w:rFonts w:ascii="Arial" w:hAnsi="Arial" w:cs="Arial"/>
          <w:bCs/>
          <w:sz w:val="24"/>
          <w:szCs w:val="24"/>
        </w:rPr>
        <w:t>, от 22.11.2023 № 36-296</w:t>
      </w:r>
      <w:r w:rsidR="00900C79">
        <w:rPr>
          <w:rFonts w:ascii="Arial" w:hAnsi="Arial" w:cs="Arial"/>
          <w:bCs/>
          <w:sz w:val="24"/>
          <w:szCs w:val="24"/>
        </w:rPr>
        <w:t>, от 22.11.2023 № 36-296</w:t>
      </w:r>
      <w:r w:rsidR="0069645B" w:rsidRPr="0069645B">
        <w:rPr>
          <w:rFonts w:ascii="Arial" w:hAnsi="Arial" w:cs="Arial"/>
          <w:bCs/>
          <w:sz w:val="24"/>
          <w:szCs w:val="24"/>
        </w:rPr>
        <w:t>)</w:t>
      </w:r>
    </w:p>
    <w:tbl>
      <w:tblPr>
        <w:tblW w:w="14445" w:type="dxa"/>
        <w:tblInd w:w="180" w:type="dxa"/>
        <w:tblLayout w:type="fixed"/>
        <w:tblCellMar>
          <w:left w:w="180" w:type="dxa"/>
          <w:right w:w="180" w:type="dxa"/>
        </w:tblCellMar>
        <w:tblLook w:val="04A0" w:firstRow="1" w:lastRow="0" w:firstColumn="1" w:lastColumn="0" w:noHBand="0" w:noVBand="1"/>
      </w:tblPr>
      <w:tblGrid>
        <w:gridCol w:w="850"/>
        <w:gridCol w:w="3395"/>
        <w:gridCol w:w="8"/>
        <w:gridCol w:w="984"/>
        <w:gridCol w:w="8"/>
        <w:gridCol w:w="1268"/>
        <w:gridCol w:w="8"/>
        <w:gridCol w:w="1974"/>
        <w:gridCol w:w="10"/>
        <w:gridCol w:w="1701"/>
        <w:gridCol w:w="131"/>
        <w:gridCol w:w="852"/>
        <w:gridCol w:w="10"/>
        <w:gridCol w:w="833"/>
        <w:gridCol w:w="17"/>
        <w:gridCol w:w="2396"/>
      </w:tblGrid>
      <w:tr w:rsidR="00BA47E5" w:rsidRPr="00BA47E5" w:rsidTr="00831277">
        <w:trPr>
          <w:cantSplit/>
          <w:trHeight w:val="971"/>
          <w:tblHeader/>
        </w:trPr>
        <w:tc>
          <w:tcPr>
            <w:tcW w:w="850" w:type="dxa"/>
            <w:vMerge w:val="restart"/>
            <w:tcBorders>
              <w:top w:val="single" w:sz="12" w:space="0" w:color="auto"/>
              <w:left w:val="single" w:sz="12" w:space="0" w:color="auto"/>
              <w:bottom w:val="single" w:sz="12" w:space="0" w:color="auto"/>
              <w:right w:val="single" w:sz="12" w:space="0" w:color="auto"/>
            </w:tcBorders>
            <w:vAlign w:val="center"/>
            <w:hideMark/>
          </w:tcPr>
          <w:p w:rsidR="00BA47E5" w:rsidRPr="00BA47E5" w:rsidRDefault="00BA47E5" w:rsidP="00831277">
            <w:pPr>
              <w:rPr>
                <w:rFonts w:ascii="Arial" w:hAnsi="Arial" w:cs="Arial"/>
                <w:b/>
                <w:bCs/>
                <w:sz w:val="24"/>
                <w:szCs w:val="24"/>
              </w:rPr>
            </w:pPr>
            <w:r w:rsidRPr="00BA47E5">
              <w:rPr>
                <w:rFonts w:ascii="Arial" w:hAnsi="Arial" w:cs="Arial"/>
                <w:b/>
                <w:bCs/>
                <w:sz w:val="24"/>
                <w:szCs w:val="24"/>
              </w:rPr>
              <w:t>Код</w:t>
            </w:r>
          </w:p>
        </w:tc>
        <w:tc>
          <w:tcPr>
            <w:tcW w:w="3395" w:type="dxa"/>
            <w:vMerge w:val="restart"/>
            <w:tcBorders>
              <w:top w:val="single" w:sz="12" w:space="0" w:color="auto"/>
              <w:left w:val="single" w:sz="12" w:space="0" w:color="auto"/>
              <w:bottom w:val="single" w:sz="12" w:space="0" w:color="auto"/>
              <w:right w:val="single" w:sz="12" w:space="0" w:color="auto"/>
            </w:tcBorders>
            <w:vAlign w:val="center"/>
            <w:hideMark/>
          </w:tcPr>
          <w:p w:rsidR="00BA47E5" w:rsidRPr="00BA47E5" w:rsidRDefault="00BA47E5" w:rsidP="00831277">
            <w:pPr>
              <w:rPr>
                <w:rFonts w:ascii="Arial" w:hAnsi="Arial" w:cs="Arial"/>
                <w:b/>
                <w:bCs/>
                <w:sz w:val="24"/>
                <w:szCs w:val="24"/>
              </w:rPr>
            </w:pPr>
            <w:r w:rsidRPr="00BA47E5">
              <w:rPr>
                <w:rFonts w:ascii="Arial" w:hAnsi="Arial" w:cs="Arial"/>
                <w:b/>
                <w:bCs/>
                <w:sz w:val="24"/>
                <w:szCs w:val="24"/>
              </w:rPr>
              <w:t>Виды разрешенного использования земельных участков.</w:t>
            </w:r>
          </w:p>
        </w:tc>
        <w:tc>
          <w:tcPr>
            <w:tcW w:w="2268" w:type="dxa"/>
            <w:gridSpan w:val="4"/>
            <w:tcBorders>
              <w:top w:val="single" w:sz="12" w:space="0" w:color="auto"/>
              <w:left w:val="single" w:sz="12" w:space="0" w:color="auto"/>
              <w:bottom w:val="single" w:sz="4" w:space="0" w:color="auto"/>
              <w:right w:val="single" w:sz="12" w:space="0" w:color="auto"/>
            </w:tcBorders>
            <w:vAlign w:val="center"/>
            <w:hideMark/>
          </w:tcPr>
          <w:p w:rsidR="00BA47E5" w:rsidRPr="00BA47E5" w:rsidRDefault="00BA47E5" w:rsidP="00831277">
            <w:pPr>
              <w:rPr>
                <w:rFonts w:ascii="Arial" w:hAnsi="Arial" w:cs="Arial"/>
                <w:b/>
                <w:bCs/>
                <w:sz w:val="24"/>
                <w:szCs w:val="24"/>
              </w:rPr>
            </w:pPr>
            <w:r w:rsidRPr="00BA47E5">
              <w:rPr>
                <w:rFonts w:ascii="Arial" w:hAnsi="Arial" w:cs="Arial"/>
                <w:b/>
                <w:bCs/>
                <w:sz w:val="24"/>
                <w:szCs w:val="24"/>
              </w:rPr>
              <w:t>предельные (минимальные и (или) максимальные) размеры земельных участков</w:t>
            </w:r>
          </w:p>
        </w:tc>
        <w:tc>
          <w:tcPr>
            <w:tcW w:w="3824" w:type="dxa"/>
            <w:gridSpan w:val="5"/>
            <w:tcBorders>
              <w:top w:val="single" w:sz="12" w:space="0" w:color="auto"/>
              <w:left w:val="single" w:sz="12" w:space="0" w:color="auto"/>
              <w:bottom w:val="single" w:sz="4" w:space="0" w:color="auto"/>
              <w:right w:val="single" w:sz="12" w:space="0" w:color="auto"/>
            </w:tcBorders>
            <w:vAlign w:val="center"/>
            <w:hideMark/>
          </w:tcPr>
          <w:p w:rsidR="00BA47E5" w:rsidRPr="00BA47E5" w:rsidRDefault="00BA47E5" w:rsidP="00831277">
            <w:pPr>
              <w:rPr>
                <w:rFonts w:ascii="Arial" w:hAnsi="Arial" w:cs="Arial"/>
                <w:b/>
                <w:bCs/>
                <w:sz w:val="24"/>
                <w:szCs w:val="24"/>
              </w:rPr>
            </w:pPr>
            <w:r w:rsidRPr="00BA47E5">
              <w:rPr>
                <w:rFonts w:ascii="Arial" w:hAnsi="Arial" w:cs="Arial"/>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2" w:type="dxa"/>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BA47E5" w:rsidRPr="00BA47E5" w:rsidRDefault="00BA47E5" w:rsidP="00831277">
            <w:pPr>
              <w:rPr>
                <w:rFonts w:ascii="Arial" w:hAnsi="Arial" w:cs="Arial"/>
                <w:b/>
                <w:bCs/>
                <w:sz w:val="24"/>
                <w:szCs w:val="24"/>
              </w:rPr>
            </w:pPr>
            <w:r w:rsidRPr="00BA47E5">
              <w:rPr>
                <w:rFonts w:ascii="Arial" w:hAnsi="Arial" w:cs="Arial"/>
                <w:b/>
                <w:bCs/>
                <w:sz w:val="24"/>
                <w:szCs w:val="24"/>
              </w:rPr>
              <w:t>предельное количество этажей зданий, строений, сооружений,</w:t>
            </w:r>
          </w:p>
        </w:tc>
        <w:tc>
          <w:tcPr>
            <w:tcW w:w="843" w:type="dxa"/>
            <w:gridSpan w:val="2"/>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BA47E5" w:rsidRPr="00BA47E5" w:rsidRDefault="00BA47E5" w:rsidP="00831277">
            <w:pPr>
              <w:rPr>
                <w:rFonts w:ascii="Arial" w:hAnsi="Arial" w:cs="Arial"/>
                <w:b/>
                <w:bCs/>
                <w:sz w:val="24"/>
                <w:szCs w:val="24"/>
              </w:rPr>
            </w:pPr>
            <w:r w:rsidRPr="00BA47E5">
              <w:rPr>
                <w:rFonts w:ascii="Arial" w:hAnsi="Arial" w:cs="Arial"/>
                <w:b/>
                <w:bCs/>
                <w:sz w:val="24"/>
                <w:szCs w:val="24"/>
              </w:rPr>
              <w:t>предельная высота зданий, строений, сооружений</w:t>
            </w:r>
          </w:p>
        </w:tc>
        <w:tc>
          <w:tcPr>
            <w:tcW w:w="2413" w:type="dxa"/>
            <w:gridSpan w:val="2"/>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BA47E5" w:rsidRPr="00BA47E5" w:rsidRDefault="00BA47E5" w:rsidP="00831277">
            <w:pPr>
              <w:rPr>
                <w:rFonts w:ascii="Arial" w:hAnsi="Arial" w:cs="Arial"/>
                <w:b/>
                <w:bCs/>
                <w:sz w:val="24"/>
                <w:szCs w:val="24"/>
              </w:rPr>
            </w:pPr>
            <w:r w:rsidRPr="00BA47E5">
              <w:rPr>
                <w:rFonts w:ascii="Arial" w:hAnsi="Arial" w:cs="Arial"/>
                <w:b/>
                <w:bCs/>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BA47E5" w:rsidRPr="00BA47E5" w:rsidTr="00831277">
        <w:trPr>
          <w:cantSplit/>
          <w:trHeight w:val="57"/>
          <w:tblHeader/>
        </w:trPr>
        <w:tc>
          <w:tcPr>
            <w:tcW w:w="850" w:type="dxa"/>
            <w:vMerge/>
            <w:tcBorders>
              <w:top w:val="single" w:sz="12" w:space="0" w:color="auto"/>
              <w:left w:val="single" w:sz="12" w:space="0" w:color="auto"/>
              <w:bottom w:val="single" w:sz="12" w:space="0" w:color="auto"/>
              <w:right w:val="single" w:sz="12" w:space="0" w:color="auto"/>
            </w:tcBorders>
            <w:vAlign w:val="center"/>
            <w:hideMark/>
          </w:tcPr>
          <w:p w:rsidR="00BA47E5" w:rsidRPr="00BA47E5" w:rsidRDefault="00BA47E5" w:rsidP="00831277">
            <w:pPr>
              <w:rPr>
                <w:rFonts w:ascii="Arial" w:hAnsi="Arial" w:cs="Arial"/>
                <w:b/>
                <w:bCs/>
                <w:sz w:val="24"/>
                <w:szCs w:val="24"/>
              </w:rPr>
            </w:pPr>
          </w:p>
        </w:tc>
        <w:tc>
          <w:tcPr>
            <w:tcW w:w="3395" w:type="dxa"/>
            <w:vMerge/>
            <w:tcBorders>
              <w:top w:val="single" w:sz="12" w:space="0" w:color="auto"/>
              <w:left w:val="single" w:sz="12" w:space="0" w:color="auto"/>
              <w:bottom w:val="single" w:sz="12" w:space="0" w:color="auto"/>
              <w:right w:val="single" w:sz="12" w:space="0" w:color="auto"/>
            </w:tcBorders>
            <w:vAlign w:val="center"/>
            <w:hideMark/>
          </w:tcPr>
          <w:p w:rsidR="00BA47E5" w:rsidRPr="00BA47E5" w:rsidRDefault="00BA47E5" w:rsidP="00831277">
            <w:pPr>
              <w:rPr>
                <w:rFonts w:ascii="Arial" w:hAnsi="Arial" w:cs="Arial"/>
                <w:b/>
                <w:bCs/>
                <w:sz w:val="24"/>
                <w:szCs w:val="24"/>
              </w:rPr>
            </w:pPr>
          </w:p>
        </w:tc>
        <w:tc>
          <w:tcPr>
            <w:tcW w:w="992" w:type="dxa"/>
            <w:gridSpan w:val="2"/>
            <w:tcBorders>
              <w:top w:val="single" w:sz="4" w:space="0" w:color="auto"/>
              <w:left w:val="single" w:sz="12" w:space="0" w:color="auto"/>
              <w:bottom w:val="single" w:sz="12" w:space="0" w:color="auto"/>
              <w:right w:val="single" w:sz="4" w:space="0" w:color="auto"/>
            </w:tcBorders>
            <w:vAlign w:val="bottom"/>
            <w:hideMark/>
          </w:tcPr>
          <w:p w:rsidR="00BA47E5" w:rsidRPr="00BA47E5" w:rsidRDefault="00BA47E5" w:rsidP="00831277">
            <w:pPr>
              <w:rPr>
                <w:rFonts w:ascii="Arial" w:hAnsi="Arial" w:cs="Arial"/>
                <w:b/>
                <w:bCs/>
                <w:sz w:val="24"/>
                <w:szCs w:val="24"/>
              </w:rPr>
            </w:pPr>
            <w:r w:rsidRPr="00BA47E5">
              <w:rPr>
                <w:rFonts w:ascii="Arial" w:hAnsi="Arial" w:cs="Arial"/>
                <w:b/>
                <w:bCs/>
                <w:sz w:val="24"/>
                <w:szCs w:val="24"/>
              </w:rPr>
              <w:t>Min,</w:t>
            </w:r>
            <w:r w:rsidRPr="00BA47E5">
              <w:rPr>
                <w:rFonts w:ascii="Arial" w:hAnsi="Arial" w:cs="Arial"/>
                <w:b/>
                <w:bCs/>
                <w:sz w:val="24"/>
                <w:szCs w:val="24"/>
              </w:rPr>
              <w:br/>
              <w:t>м</w:t>
            </w:r>
            <w:r w:rsidRPr="00BA47E5">
              <w:rPr>
                <w:rFonts w:ascii="Arial" w:hAnsi="Arial" w:cs="Arial"/>
                <w:b/>
                <w:bCs/>
                <w:sz w:val="24"/>
                <w:szCs w:val="24"/>
                <w:vertAlign w:val="superscript"/>
              </w:rPr>
              <w:t>2</w:t>
            </w:r>
          </w:p>
        </w:tc>
        <w:tc>
          <w:tcPr>
            <w:tcW w:w="1276" w:type="dxa"/>
            <w:gridSpan w:val="2"/>
            <w:tcBorders>
              <w:top w:val="single" w:sz="4" w:space="0" w:color="auto"/>
              <w:left w:val="single" w:sz="4" w:space="0" w:color="auto"/>
              <w:bottom w:val="single" w:sz="12" w:space="0" w:color="auto"/>
              <w:right w:val="single" w:sz="12" w:space="0" w:color="auto"/>
            </w:tcBorders>
            <w:vAlign w:val="bottom"/>
            <w:hideMark/>
          </w:tcPr>
          <w:p w:rsidR="00BA47E5" w:rsidRPr="00BA47E5" w:rsidRDefault="00BA47E5" w:rsidP="00831277">
            <w:pPr>
              <w:rPr>
                <w:rFonts w:ascii="Arial" w:hAnsi="Arial" w:cs="Arial"/>
                <w:b/>
                <w:bCs/>
                <w:sz w:val="24"/>
                <w:szCs w:val="24"/>
              </w:rPr>
            </w:pPr>
            <w:r w:rsidRPr="00BA47E5">
              <w:rPr>
                <w:rFonts w:ascii="Arial" w:hAnsi="Arial" w:cs="Arial"/>
                <w:b/>
                <w:bCs/>
                <w:sz w:val="24"/>
                <w:szCs w:val="24"/>
              </w:rPr>
              <w:t xml:space="preserve">Max, </w:t>
            </w:r>
            <w:r w:rsidRPr="00BA47E5">
              <w:rPr>
                <w:rFonts w:ascii="Arial" w:hAnsi="Arial" w:cs="Arial"/>
                <w:b/>
                <w:bCs/>
                <w:sz w:val="24"/>
                <w:szCs w:val="24"/>
              </w:rPr>
              <w:br/>
              <w:t>м</w:t>
            </w:r>
            <w:r w:rsidRPr="00BA47E5">
              <w:rPr>
                <w:rFonts w:ascii="Arial" w:hAnsi="Arial" w:cs="Arial"/>
                <w:b/>
                <w:bCs/>
                <w:sz w:val="24"/>
                <w:szCs w:val="24"/>
                <w:vertAlign w:val="superscript"/>
              </w:rPr>
              <w:t>2</w:t>
            </w:r>
          </w:p>
        </w:tc>
        <w:tc>
          <w:tcPr>
            <w:tcW w:w="1982" w:type="dxa"/>
            <w:gridSpan w:val="2"/>
            <w:tcBorders>
              <w:top w:val="single" w:sz="4" w:space="0" w:color="auto"/>
              <w:left w:val="single" w:sz="12" w:space="0" w:color="auto"/>
              <w:bottom w:val="single" w:sz="12" w:space="0" w:color="auto"/>
              <w:right w:val="single" w:sz="4" w:space="0" w:color="auto"/>
            </w:tcBorders>
            <w:vAlign w:val="bottom"/>
            <w:hideMark/>
          </w:tcPr>
          <w:p w:rsidR="00BA47E5" w:rsidRPr="00BA47E5" w:rsidRDefault="00BA47E5" w:rsidP="00831277">
            <w:pPr>
              <w:rPr>
                <w:rFonts w:ascii="Arial" w:hAnsi="Arial" w:cs="Arial"/>
                <w:b/>
                <w:bCs/>
                <w:sz w:val="24"/>
                <w:szCs w:val="24"/>
              </w:rPr>
            </w:pPr>
            <w:r w:rsidRPr="00BA47E5">
              <w:rPr>
                <w:rFonts w:ascii="Arial" w:hAnsi="Arial" w:cs="Arial"/>
                <w:b/>
                <w:bCs/>
                <w:sz w:val="24"/>
                <w:szCs w:val="24"/>
              </w:rPr>
              <w:t>Для нового строительства</w:t>
            </w:r>
          </w:p>
        </w:tc>
        <w:tc>
          <w:tcPr>
            <w:tcW w:w="1842" w:type="dxa"/>
            <w:gridSpan w:val="3"/>
            <w:tcBorders>
              <w:top w:val="single" w:sz="4" w:space="0" w:color="auto"/>
              <w:left w:val="single" w:sz="4" w:space="0" w:color="auto"/>
              <w:bottom w:val="single" w:sz="12" w:space="0" w:color="auto"/>
              <w:right w:val="single" w:sz="12" w:space="0" w:color="auto"/>
            </w:tcBorders>
            <w:vAlign w:val="bottom"/>
            <w:hideMark/>
          </w:tcPr>
          <w:p w:rsidR="00BA47E5" w:rsidRPr="00BA47E5" w:rsidRDefault="00BA47E5" w:rsidP="00831277">
            <w:pPr>
              <w:rPr>
                <w:rFonts w:ascii="Arial" w:hAnsi="Arial" w:cs="Arial"/>
                <w:b/>
                <w:bCs/>
                <w:sz w:val="24"/>
                <w:szCs w:val="24"/>
              </w:rPr>
            </w:pPr>
            <w:r w:rsidRPr="00BA47E5">
              <w:rPr>
                <w:rFonts w:ascii="Arial" w:hAnsi="Arial" w:cs="Arial"/>
                <w:b/>
                <w:bCs/>
                <w:sz w:val="24"/>
                <w:szCs w:val="24"/>
              </w:rPr>
              <w:t>Для сложившейся застройки</w:t>
            </w:r>
          </w:p>
        </w:tc>
        <w:tc>
          <w:tcPr>
            <w:tcW w:w="852" w:type="dxa"/>
            <w:vMerge/>
            <w:tcBorders>
              <w:top w:val="single" w:sz="12" w:space="0" w:color="auto"/>
              <w:left w:val="single" w:sz="12" w:space="0" w:color="auto"/>
              <w:bottom w:val="single" w:sz="12" w:space="0" w:color="auto"/>
              <w:right w:val="single" w:sz="12" w:space="0" w:color="auto"/>
            </w:tcBorders>
            <w:vAlign w:val="center"/>
            <w:hideMark/>
          </w:tcPr>
          <w:p w:rsidR="00BA47E5" w:rsidRPr="00BA47E5" w:rsidRDefault="00BA47E5" w:rsidP="00831277">
            <w:pPr>
              <w:rPr>
                <w:rFonts w:ascii="Arial" w:hAnsi="Arial" w:cs="Arial"/>
                <w:b/>
                <w:bCs/>
                <w:sz w:val="24"/>
                <w:szCs w:val="24"/>
              </w:rPr>
            </w:pPr>
          </w:p>
        </w:tc>
        <w:tc>
          <w:tcPr>
            <w:tcW w:w="843" w:type="dxa"/>
            <w:gridSpan w:val="2"/>
            <w:vMerge/>
            <w:tcBorders>
              <w:top w:val="single" w:sz="12" w:space="0" w:color="auto"/>
              <w:left w:val="single" w:sz="12" w:space="0" w:color="auto"/>
              <w:bottom w:val="single" w:sz="12" w:space="0" w:color="auto"/>
              <w:right w:val="single" w:sz="12" w:space="0" w:color="auto"/>
            </w:tcBorders>
            <w:vAlign w:val="center"/>
            <w:hideMark/>
          </w:tcPr>
          <w:p w:rsidR="00BA47E5" w:rsidRPr="00BA47E5" w:rsidRDefault="00BA47E5" w:rsidP="00831277">
            <w:pPr>
              <w:rPr>
                <w:rFonts w:ascii="Arial" w:hAnsi="Arial" w:cs="Arial"/>
                <w:b/>
                <w:bCs/>
                <w:sz w:val="24"/>
                <w:szCs w:val="24"/>
              </w:rPr>
            </w:pPr>
          </w:p>
        </w:tc>
        <w:tc>
          <w:tcPr>
            <w:tcW w:w="2413" w:type="dxa"/>
            <w:gridSpan w:val="2"/>
            <w:vMerge/>
            <w:tcBorders>
              <w:top w:val="single" w:sz="12" w:space="0" w:color="auto"/>
              <w:left w:val="single" w:sz="12" w:space="0" w:color="auto"/>
              <w:bottom w:val="single" w:sz="12" w:space="0" w:color="auto"/>
              <w:right w:val="single" w:sz="12" w:space="0" w:color="auto"/>
            </w:tcBorders>
            <w:vAlign w:val="center"/>
            <w:hideMark/>
          </w:tcPr>
          <w:p w:rsidR="00BA47E5" w:rsidRPr="00BA47E5" w:rsidRDefault="00BA47E5" w:rsidP="00831277">
            <w:pPr>
              <w:rPr>
                <w:rFonts w:ascii="Arial" w:hAnsi="Arial" w:cs="Arial"/>
                <w:b/>
                <w:bCs/>
                <w:sz w:val="24"/>
                <w:szCs w:val="24"/>
              </w:rPr>
            </w:pPr>
          </w:p>
        </w:tc>
      </w:tr>
      <w:tr w:rsidR="00BA47E5" w:rsidRPr="00BA47E5" w:rsidTr="00831277">
        <w:trPr>
          <w:trHeight w:val="86"/>
        </w:trPr>
        <w:tc>
          <w:tcPr>
            <w:tcW w:w="14445" w:type="dxa"/>
            <w:gridSpan w:val="16"/>
            <w:tcBorders>
              <w:top w:val="single" w:sz="12" w:space="0" w:color="auto"/>
              <w:left w:val="single" w:sz="4" w:space="0" w:color="000000"/>
              <w:bottom w:val="single" w:sz="2" w:space="0" w:color="auto"/>
              <w:right w:val="single" w:sz="4" w:space="0" w:color="auto"/>
            </w:tcBorders>
            <w:shd w:val="clear" w:color="auto" w:fill="F2F2F2"/>
            <w:tcMar>
              <w:top w:w="0" w:type="dxa"/>
              <w:left w:w="108" w:type="dxa"/>
              <w:bottom w:w="0" w:type="dxa"/>
              <w:right w:w="108" w:type="dxa"/>
            </w:tcMar>
            <w:hideMark/>
          </w:tcPr>
          <w:p w:rsidR="00BA47E5" w:rsidRPr="00BA47E5" w:rsidRDefault="00BA47E5" w:rsidP="00831277">
            <w:pPr>
              <w:rPr>
                <w:rFonts w:ascii="Arial" w:hAnsi="Arial" w:cs="Arial"/>
                <w:bCs/>
                <w:sz w:val="24"/>
                <w:szCs w:val="24"/>
              </w:rPr>
            </w:pPr>
            <w:r w:rsidRPr="00BA47E5">
              <w:rPr>
                <w:rFonts w:ascii="Arial" w:hAnsi="Arial" w:cs="Arial"/>
                <w:b/>
                <w:bCs/>
                <w:sz w:val="24"/>
                <w:szCs w:val="24"/>
              </w:rPr>
              <w:t>Основные виды разрешенного использования</w:t>
            </w:r>
          </w:p>
        </w:tc>
      </w:tr>
      <w:tr w:rsidR="00BA47E5" w:rsidRPr="00BA47E5" w:rsidTr="00831277">
        <w:trPr>
          <w:trHeight w:val="64"/>
        </w:trPr>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w:t>
            </w:r>
          </w:p>
        </w:tc>
        <w:tc>
          <w:tcPr>
            <w:tcW w:w="339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Сельско-хозяйственное использование</w:t>
            </w:r>
          </w:p>
        </w:tc>
        <w:tc>
          <w:tcPr>
            <w:tcW w:w="992" w:type="dxa"/>
            <w:gridSpan w:val="2"/>
            <w:tcBorders>
              <w:top w:val="single" w:sz="4" w:space="0" w:color="000000"/>
              <w:left w:val="single" w:sz="4" w:space="0" w:color="000000"/>
              <w:bottom w:val="single" w:sz="2"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100</w:t>
            </w:r>
          </w:p>
        </w:tc>
        <w:tc>
          <w:tcPr>
            <w:tcW w:w="1276" w:type="dxa"/>
            <w:gridSpan w:val="2"/>
            <w:tcBorders>
              <w:top w:val="single" w:sz="4" w:space="0" w:color="000000"/>
              <w:left w:val="single" w:sz="4" w:space="0" w:color="auto"/>
              <w:bottom w:val="single" w:sz="2"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400 000</w:t>
            </w:r>
          </w:p>
        </w:tc>
        <w:tc>
          <w:tcPr>
            <w:tcW w:w="1982" w:type="dxa"/>
            <w:gridSpan w:val="2"/>
            <w:tcBorders>
              <w:top w:val="single" w:sz="4" w:space="0" w:color="000000"/>
              <w:left w:val="single" w:sz="4" w:space="0" w:color="auto"/>
              <w:bottom w:val="single" w:sz="2"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1842" w:type="dxa"/>
            <w:gridSpan w:val="3"/>
            <w:tcBorders>
              <w:top w:val="single" w:sz="4" w:space="0" w:color="000000"/>
              <w:left w:val="single" w:sz="4" w:space="0" w:color="auto"/>
              <w:bottom w:val="single" w:sz="2"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Не подлежит установлению</w:t>
            </w:r>
          </w:p>
        </w:tc>
        <w:tc>
          <w:tcPr>
            <w:tcW w:w="852"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 эт.</w:t>
            </w:r>
          </w:p>
        </w:tc>
        <w:tc>
          <w:tcPr>
            <w:tcW w:w="843" w:type="dxa"/>
            <w:gridSpan w:val="2"/>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8 м</w:t>
            </w:r>
          </w:p>
        </w:tc>
        <w:tc>
          <w:tcPr>
            <w:tcW w:w="2413" w:type="dxa"/>
            <w:gridSpan w:val="2"/>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20%</w:t>
            </w:r>
          </w:p>
        </w:tc>
      </w:tr>
      <w:tr w:rsidR="00BA47E5" w:rsidRPr="00BA47E5" w:rsidTr="00831277">
        <w:trPr>
          <w:trHeight w:val="70"/>
        </w:trPr>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1.1</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Растениеводство</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20%</w:t>
            </w:r>
          </w:p>
        </w:tc>
      </w:tr>
      <w:tr w:rsidR="00BA47E5" w:rsidRPr="00BA47E5" w:rsidTr="00831277">
        <w:trPr>
          <w:trHeight w:val="122"/>
        </w:trPr>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1.2</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Выращивание зерновых и иных сельскохозяйственных культур</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20%</w:t>
            </w:r>
          </w:p>
        </w:tc>
      </w:tr>
      <w:tr w:rsidR="00BA47E5" w:rsidRPr="00BA47E5" w:rsidTr="00831277">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1.3</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Овощеводство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20%</w:t>
            </w:r>
          </w:p>
        </w:tc>
      </w:tr>
      <w:tr w:rsidR="00BA47E5" w:rsidRPr="00BA47E5" w:rsidTr="00831277">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1.4</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Выращивание тонизирующих, лекарственных, цветочных культур</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20%</w:t>
            </w:r>
          </w:p>
        </w:tc>
      </w:tr>
      <w:tr w:rsidR="00BA47E5" w:rsidRPr="00BA47E5" w:rsidTr="00831277">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1.5</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Садоводство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20%</w:t>
            </w:r>
          </w:p>
        </w:tc>
      </w:tr>
      <w:tr w:rsidR="00BA47E5" w:rsidRPr="00BA47E5" w:rsidTr="00831277">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lastRenderedPageBreak/>
              <w:t>1.6</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Выращивание льна и конопли</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20%</w:t>
            </w:r>
          </w:p>
        </w:tc>
      </w:tr>
      <w:tr w:rsidR="00BA47E5" w:rsidRPr="00BA47E5" w:rsidTr="00831277">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1.7</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Животноводство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20%</w:t>
            </w:r>
          </w:p>
        </w:tc>
      </w:tr>
      <w:tr w:rsidR="00BA47E5" w:rsidRPr="00BA47E5" w:rsidTr="00831277">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1.8</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Скотоводство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20%</w:t>
            </w:r>
          </w:p>
        </w:tc>
      </w:tr>
      <w:tr w:rsidR="00BA47E5" w:rsidRPr="00BA47E5" w:rsidTr="00831277">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1.9</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Звероводство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20%</w:t>
            </w:r>
          </w:p>
        </w:tc>
      </w:tr>
      <w:tr w:rsidR="00BA47E5" w:rsidRPr="00BA47E5" w:rsidTr="00831277">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1.10</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Птицеводство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20%</w:t>
            </w:r>
          </w:p>
        </w:tc>
      </w:tr>
      <w:tr w:rsidR="00BA47E5" w:rsidRPr="00BA47E5" w:rsidTr="00831277">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1.11</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Свиноводство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20%</w:t>
            </w:r>
          </w:p>
        </w:tc>
      </w:tr>
      <w:tr w:rsidR="00BA47E5" w:rsidRPr="00BA47E5" w:rsidTr="00831277">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1.12</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Пчеловодство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20%</w:t>
            </w:r>
          </w:p>
        </w:tc>
      </w:tr>
      <w:tr w:rsidR="00BA47E5" w:rsidRPr="00BA47E5" w:rsidTr="00831277">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1.13</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Рыбоводство</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20%</w:t>
            </w:r>
          </w:p>
        </w:tc>
      </w:tr>
      <w:tr w:rsidR="00BA47E5" w:rsidRPr="00BA47E5" w:rsidTr="00831277">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1.14</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Научное обеспечение сельского хозяйства</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20%</w:t>
            </w:r>
          </w:p>
        </w:tc>
      </w:tr>
      <w:tr w:rsidR="00900C79" w:rsidRPr="00BA47E5" w:rsidTr="00900C79">
        <w:tc>
          <w:tcPr>
            <w:tcW w:w="14445" w:type="dxa"/>
            <w:gridSpan w:val="16"/>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900C79" w:rsidRPr="00BA47E5" w:rsidRDefault="00900C79" w:rsidP="00831277">
            <w:pPr>
              <w:rPr>
                <w:rFonts w:ascii="Arial" w:hAnsi="Arial" w:cs="Arial"/>
                <w:bCs/>
                <w:sz w:val="24"/>
                <w:szCs w:val="24"/>
              </w:rPr>
            </w:pPr>
            <w:r>
              <w:rPr>
                <w:rFonts w:ascii="Arial" w:hAnsi="Arial" w:cs="Arial"/>
                <w:bCs/>
                <w:sz w:val="24"/>
                <w:szCs w:val="24"/>
              </w:rPr>
              <w:t>(строка с кодом 1.16 части 2 статьи 39 исключена решением Саянского районного совета депутатов от 22.11.2023 № 36-296)</w:t>
            </w:r>
          </w:p>
        </w:tc>
      </w:tr>
      <w:tr w:rsidR="00BA47E5" w:rsidRPr="00BA47E5" w:rsidTr="00831277">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lastRenderedPageBreak/>
              <w:t>1.17</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Питомники</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20%</w:t>
            </w:r>
          </w:p>
        </w:tc>
      </w:tr>
      <w:tr w:rsidR="00BA47E5" w:rsidRPr="00BA47E5" w:rsidTr="00831277">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1.18</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Обеспечение сельскохозяйственного производства</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20%</w:t>
            </w:r>
          </w:p>
        </w:tc>
      </w:tr>
      <w:tr w:rsidR="00BA47E5" w:rsidRPr="00BA47E5" w:rsidTr="00831277">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1.19</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Сенокошение</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130 000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20%</w:t>
            </w:r>
          </w:p>
        </w:tc>
      </w:tr>
      <w:tr w:rsidR="00BA47E5" w:rsidRPr="00BA47E5" w:rsidTr="00831277">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1.20</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Выпас сельскохозяйственных животных</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20%</w:t>
            </w:r>
          </w:p>
        </w:tc>
      </w:tr>
      <w:tr w:rsidR="00BA47E5" w:rsidRPr="00BA47E5" w:rsidTr="00831277">
        <w:trPr>
          <w:trHeight w:val="82"/>
        </w:trPr>
        <w:tc>
          <w:tcPr>
            <w:tcW w:w="850" w:type="dxa"/>
            <w:vMerge w:val="restar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3.1</w:t>
            </w:r>
          </w:p>
        </w:tc>
        <w:tc>
          <w:tcPr>
            <w:tcW w:w="3395" w:type="dxa"/>
            <w:vMerge w:val="restart"/>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Коммунальное обслуживание</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20 000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40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75%</w:t>
            </w:r>
          </w:p>
        </w:tc>
      </w:tr>
      <w:tr w:rsidR="00BA47E5" w:rsidRPr="00BA47E5" w:rsidTr="00831277">
        <w:trPr>
          <w:trHeight w:val="149"/>
        </w:trPr>
        <w:tc>
          <w:tcPr>
            <w:tcW w:w="850" w:type="dxa"/>
            <w:vMerge/>
            <w:tcBorders>
              <w:top w:val="single" w:sz="4" w:space="0" w:color="auto"/>
              <w:left w:val="single" w:sz="4" w:space="0" w:color="000000"/>
              <w:bottom w:val="single" w:sz="4" w:space="0" w:color="auto"/>
              <w:right w:val="single" w:sz="4" w:space="0" w:color="000000"/>
            </w:tcBorders>
            <w:vAlign w:val="center"/>
            <w:hideMark/>
          </w:tcPr>
          <w:p w:rsidR="00BA47E5" w:rsidRPr="00BA47E5" w:rsidRDefault="00BA47E5" w:rsidP="00831277">
            <w:pPr>
              <w:rPr>
                <w:rFonts w:ascii="Arial" w:hAnsi="Arial" w:cs="Arial"/>
                <w:bCs/>
                <w:sz w:val="24"/>
                <w:szCs w:val="24"/>
              </w:rPr>
            </w:pPr>
          </w:p>
        </w:tc>
        <w:tc>
          <w:tcPr>
            <w:tcW w:w="3395" w:type="dxa"/>
            <w:vMerge/>
            <w:tcBorders>
              <w:top w:val="single" w:sz="4" w:space="0" w:color="auto"/>
              <w:left w:val="single" w:sz="4" w:space="0" w:color="000000"/>
              <w:bottom w:val="single" w:sz="4" w:space="0" w:color="auto"/>
              <w:right w:val="single" w:sz="4" w:space="0" w:color="auto"/>
            </w:tcBorders>
            <w:shd w:val="clear" w:color="auto" w:fill="auto"/>
            <w:vAlign w:val="center"/>
            <w:hideMark/>
          </w:tcPr>
          <w:p w:rsidR="00BA47E5" w:rsidRPr="00BA47E5" w:rsidRDefault="00BA47E5" w:rsidP="00831277">
            <w:pPr>
              <w:rPr>
                <w:rFonts w:ascii="Arial" w:hAnsi="Arial" w:cs="Arial"/>
                <w:bCs/>
                <w:sz w:val="24"/>
                <w:szCs w:val="24"/>
              </w:rPr>
            </w:pPr>
          </w:p>
        </w:tc>
        <w:tc>
          <w:tcPr>
            <w:tcW w:w="10200" w:type="dxa"/>
            <w:gridSpan w:val="14"/>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BA47E5" w:rsidRPr="00BA47E5" w:rsidTr="00831277">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3.10.1</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Амбулаторное ветеринарное обслуживание</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20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2 500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15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65%</w:t>
            </w:r>
          </w:p>
        </w:tc>
      </w:tr>
      <w:tr w:rsidR="00BA47E5" w:rsidRPr="00BA47E5" w:rsidTr="00831277">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3.10.2</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Приюты для животных</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2 500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15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50%</w:t>
            </w:r>
          </w:p>
        </w:tc>
      </w:tr>
      <w:tr w:rsidR="00BA47E5" w:rsidRPr="00BA47E5" w:rsidTr="00831277">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lastRenderedPageBreak/>
              <w:t>12.0</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Земельные участки (территории) общего пользования</w:t>
            </w:r>
          </w:p>
        </w:tc>
        <w:tc>
          <w:tcPr>
            <w:tcW w:w="10200" w:type="dxa"/>
            <w:gridSpan w:val="14"/>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Не распространяется</w:t>
            </w:r>
          </w:p>
        </w:tc>
      </w:tr>
      <w:tr w:rsidR="00BA47E5" w:rsidRPr="00BA47E5" w:rsidTr="00831277">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12.0.1</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Улично-дорожная сеть</w:t>
            </w:r>
          </w:p>
        </w:tc>
        <w:tc>
          <w:tcPr>
            <w:tcW w:w="10200" w:type="dxa"/>
            <w:gridSpan w:val="14"/>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Не распространяется</w:t>
            </w:r>
          </w:p>
        </w:tc>
      </w:tr>
      <w:tr w:rsidR="00BA47E5" w:rsidRPr="00BA47E5" w:rsidTr="00831277">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12.0.2</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Благоустройство территории</w:t>
            </w:r>
          </w:p>
        </w:tc>
        <w:tc>
          <w:tcPr>
            <w:tcW w:w="10200" w:type="dxa"/>
            <w:gridSpan w:val="14"/>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Не распространяется</w:t>
            </w:r>
          </w:p>
        </w:tc>
      </w:tr>
      <w:tr w:rsidR="00BA47E5" w:rsidRPr="00BA47E5" w:rsidTr="00831277">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12.3</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Запас</w:t>
            </w:r>
          </w:p>
        </w:tc>
        <w:tc>
          <w:tcPr>
            <w:tcW w:w="10200" w:type="dxa"/>
            <w:gridSpan w:val="14"/>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Не распространяется</w:t>
            </w:r>
          </w:p>
        </w:tc>
      </w:tr>
      <w:tr w:rsidR="00BA47E5" w:rsidRPr="00BA47E5" w:rsidTr="00831277">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13.1</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Ведение огородничества</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20%</w:t>
            </w:r>
          </w:p>
        </w:tc>
      </w:tr>
      <w:tr w:rsidR="00BA47E5" w:rsidRPr="00BA47E5" w:rsidTr="00831277">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13.2</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Ведение садоводства</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20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20%</w:t>
            </w:r>
          </w:p>
        </w:tc>
      </w:tr>
      <w:tr w:rsidR="00BA47E5" w:rsidRPr="00BA47E5" w:rsidTr="00831277">
        <w:tc>
          <w:tcPr>
            <w:tcW w:w="14445" w:type="dxa"/>
            <w:gridSpan w:val="16"/>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
                <w:bCs/>
                <w:sz w:val="24"/>
                <w:szCs w:val="24"/>
              </w:rPr>
              <w:t>Вспомогательные виды разрешенного использования</w:t>
            </w:r>
          </w:p>
        </w:tc>
      </w:tr>
      <w:tr w:rsidR="00BA47E5" w:rsidRPr="00BA47E5" w:rsidTr="00831277">
        <w:tc>
          <w:tcPr>
            <w:tcW w:w="850"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4.4</w:t>
            </w:r>
          </w:p>
        </w:tc>
        <w:tc>
          <w:tcPr>
            <w:tcW w:w="3403"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Магазины</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10</w:t>
            </w:r>
          </w:p>
        </w:tc>
        <w:tc>
          <w:tcPr>
            <w:tcW w:w="1276"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5 000</w:t>
            </w:r>
          </w:p>
        </w:tc>
        <w:tc>
          <w:tcPr>
            <w:tcW w:w="1984"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Не подлежит установлению</w:t>
            </w:r>
          </w:p>
        </w:tc>
        <w:tc>
          <w:tcPr>
            <w:tcW w:w="993" w:type="dxa"/>
            <w:gridSpan w:val="3"/>
            <w:tcBorders>
              <w:top w:val="single" w:sz="4" w:space="0" w:color="auto"/>
              <w:left w:val="single" w:sz="4" w:space="0" w:color="000000"/>
              <w:bottom w:val="single" w:sz="4" w:space="0" w:color="auto"/>
              <w:right w:val="single" w:sz="4" w:space="0" w:color="auto"/>
            </w:tcBorders>
            <w:shd w:val="clear" w:color="auto" w:fill="auto"/>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2 эт.</w:t>
            </w:r>
          </w:p>
        </w:tc>
        <w:tc>
          <w:tcPr>
            <w:tcW w:w="850"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10 м</w:t>
            </w:r>
          </w:p>
        </w:tc>
        <w:tc>
          <w:tcPr>
            <w:tcW w:w="2396" w:type="dxa"/>
            <w:tcBorders>
              <w:top w:val="single" w:sz="4" w:space="0" w:color="auto"/>
              <w:left w:val="single" w:sz="4" w:space="0" w:color="000000"/>
              <w:bottom w:val="single" w:sz="4" w:space="0" w:color="auto"/>
              <w:right w:val="single" w:sz="4" w:space="0" w:color="auto"/>
            </w:tcBorders>
            <w:shd w:val="clear" w:color="auto" w:fill="auto"/>
            <w:vAlign w:val="center"/>
          </w:tcPr>
          <w:p w:rsidR="00BA47E5" w:rsidRPr="00BA47E5" w:rsidRDefault="00BA47E5" w:rsidP="00831277">
            <w:pPr>
              <w:rPr>
                <w:rFonts w:ascii="Arial" w:hAnsi="Arial" w:cs="Arial"/>
                <w:bCs/>
                <w:sz w:val="24"/>
                <w:szCs w:val="24"/>
              </w:rPr>
            </w:pPr>
            <w:r w:rsidRPr="00BA47E5">
              <w:rPr>
                <w:rFonts w:ascii="Arial" w:hAnsi="Arial" w:cs="Arial"/>
                <w:bCs/>
                <w:sz w:val="24"/>
                <w:szCs w:val="24"/>
              </w:rPr>
              <w:t>80%</w:t>
            </w:r>
          </w:p>
        </w:tc>
      </w:tr>
      <w:tr w:rsidR="00BA47E5" w:rsidRPr="00BA47E5" w:rsidTr="00831277">
        <w:tc>
          <w:tcPr>
            <w:tcW w:w="14445" w:type="dxa"/>
            <w:gridSpan w:val="16"/>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
                <w:bCs/>
                <w:sz w:val="24"/>
                <w:szCs w:val="24"/>
              </w:rPr>
              <w:t>Условно разрешенные виды использования</w:t>
            </w:r>
          </w:p>
        </w:tc>
      </w:tr>
      <w:tr w:rsidR="00BA47E5" w:rsidRPr="00BA47E5" w:rsidTr="00831277">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lastRenderedPageBreak/>
              <w:t>1.15</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Хранение и переработка сельскохозяйственной продукции</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20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60%</w:t>
            </w:r>
          </w:p>
        </w:tc>
      </w:tr>
      <w:tr w:rsidR="00BA47E5" w:rsidRPr="00BA47E5" w:rsidTr="00831277">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4.1</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Деловое управление в части размещения организаций оптовой торговли сельскохозяйственной продукцией.</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20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20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55%</w:t>
            </w:r>
          </w:p>
        </w:tc>
      </w:tr>
      <w:tr w:rsidR="00BA47E5" w:rsidRPr="00BA47E5" w:rsidTr="00831277">
        <w:trPr>
          <w:trHeight w:val="95"/>
        </w:trPr>
        <w:tc>
          <w:tcPr>
            <w:tcW w:w="850" w:type="dxa"/>
            <w:vMerge w:val="restar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6.8</w:t>
            </w:r>
          </w:p>
        </w:tc>
        <w:tc>
          <w:tcPr>
            <w:tcW w:w="3395" w:type="dxa"/>
            <w:vMerge w:val="restart"/>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Связь</w:t>
            </w:r>
          </w:p>
        </w:tc>
        <w:tc>
          <w:tcPr>
            <w:tcW w:w="992"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3 000</w:t>
            </w:r>
          </w:p>
        </w:tc>
        <w:tc>
          <w:tcPr>
            <w:tcW w:w="19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60 м</w:t>
            </w:r>
          </w:p>
        </w:tc>
        <w:tc>
          <w:tcPr>
            <w:tcW w:w="241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80%</w:t>
            </w:r>
          </w:p>
        </w:tc>
      </w:tr>
      <w:tr w:rsidR="00BA47E5" w:rsidRPr="00BA47E5" w:rsidTr="00831277">
        <w:trPr>
          <w:trHeight w:val="136"/>
        </w:trPr>
        <w:tc>
          <w:tcPr>
            <w:tcW w:w="850" w:type="dxa"/>
            <w:vMerge/>
            <w:tcBorders>
              <w:top w:val="single" w:sz="4" w:space="0" w:color="auto"/>
              <w:left w:val="single" w:sz="4" w:space="0" w:color="000000"/>
              <w:bottom w:val="single" w:sz="4" w:space="0" w:color="auto"/>
              <w:right w:val="single" w:sz="4" w:space="0" w:color="000000"/>
            </w:tcBorders>
            <w:vAlign w:val="center"/>
            <w:hideMark/>
          </w:tcPr>
          <w:p w:rsidR="00BA47E5" w:rsidRPr="00BA47E5" w:rsidRDefault="00BA47E5" w:rsidP="00831277">
            <w:pPr>
              <w:rPr>
                <w:rFonts w:ascii="Arial" w:hAnsi="Arial" w:cs="Arial"/>
                <w:bCs/>
                <w:sz w:val="24"/>
                <w:szCs w:val="24"/>
              </w:rPr>
            </w:pPr>
          </w:p>
        </w:tc>
        <w:tc>
          <w:tcPr>
            <w:tcW w:w="3395" w:type="dxa"/>
            <w:vMerge/>
            <w:tcBorders>
              <w:top w:val="single" w:sz="4" w:space="0" w:color="auto"/>
              <w:left w:val="single" w:sz="4" w:space="0" w:color="000000"/>
              <w:bottom w:val="single" w:sz="4" w:space="0" w:color="auto"/>
              <w:right w:val="single" w:sz="4" w:space="0" w:color="auto"/>
            </w:tcBorders>
            <w:vAlign w:val="center"/>
            <w:hideMark/>
          </w:tcPr>
          <w:p w:rsidR="00BA47E5" w:rsidRPr="00BA47E5" w:rsidRDefault="00BA47E5" w:rsidP="00831277">
            <w:pPr>
              <w:rPr>
                <w:rFonts w:ascii="Arial" w:hAnsi="Arial" w:cs="Arial"/>
                <w:bCs/>
                <w:sz w:val="24"/>
                <w:szCs w:val="24"/>
              </w:rPr>
            </w:pPr>
          </w:p>
        </w:tc>
        <w:tc>
          <w:tcPr>
            <w:tcW w:w="10200" w:type="dxa"/>
            <w:gridSpan w:val="14"/>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bottom"/>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BA47E5" w:rsidRPr="00BA47E5" w:rsidTr="00831277">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6.9</w:t>
            </w:r>
          </w:p>
        </w:tc>
        <w:tc>
          <w:tcPr>
            <w:tcW w:w="3395"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Склады</w:t>
            </w:r>
          </w:p>
        </w:tc>
        <w:tc>
          <w:tcPr>
            <w:tcW w:w="992"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10 000</w:t>
            </w:r>
          </w:p>
        </w:tc>
        <w:tc>
          <w:tcPr>
            <w:tcW w:w="19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20 м</w:t>
            </w:r>
          </w:p>
        </w:tc>
        <w:tc>
          <w:tcPr>
            <w:tcW w:w="241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A47E5" w:rsidRPr="00BA47E5" w:rsidRDefault="00BA47E5" w:rsidP="00831277">
            <w:pPr>
              <w:rPr>
                <w:rFonts w:ascii="Arial" w:hAnsi="Arial" w:cs="Arial"/>
                <w:bCs/>
                <w:sz w:val="24"/>
                <w:szCs w:val="24"/>
              </w:rPr>
            </w:pPr>
            <w:r w:rsidRPr="00BA47E5">
              <w:rPr>
                <w:rFonts w:ascii="Arial" w:hAnsi="Arial" w:cs="Arial"/>
                <w:bCs/>
                <w:sz w:val="24"/>
                <w:szCs w:val="24"/>
              </w:rPr>
              <w:t>60%</w:t>
            </w:r>
          </w:p>
        </w:tc>
      </w:tr>
    </w:tbl>
    <w:p w:rsidR="00BA47E5" w:rsidRPr="00275E4B" w:rsidRDefault="00BA47E5" w:rsidP="00BA47E5">
      <w:pPr>
        <w:rPr>
          <w:rFonts w:ascii="Arial" w:hAnsi="Arial" w:cs="Arial"/>
          <w:bCs/>
        </w:rPr>
      </w:pPr>
    </w:p>
    <w:p w:rsidR="00BA47E5" w:rsidRPr="00BA47E5" w:rsidRDefault="00BA47E5" w:rsidP="00BA47E5">
      <w:pPr>
        <w:ind w:firstLine="709"/>
        <w:jc w:val="both"/>
        <w:rPr>
          <w:rFonts w:ascii="Arial" w:hAnsi="Arial" w:cs="Arial"/>
          <w:bCs/>
          <w:sz w:val="24"/>
          <w:szCs w:val="24"/>
        </w:rPr>
      </w:pPr>
      <w:r w:rsidRPr="00BA47E5">
        <w:rPr>
          <w:rFonts w:ascii="Arial" w:hAnsi="Arial" w:cs="Arial"/>
          <w:bCs/>
          <w:sz w:val="24"/>
          <w:szCs w:val="24"/>
        </w:rPr>
        <w:t>3. В границах территориальной зоны имеются 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 водоохранная зона, прибрежная защитная полоса, зоны санитарной охраны источников питьевого водоснабжения, охранные зоны газораспределительных сетей, охранные зоны объектов электросетевого хозяйства, охранные зоны линий связи, охранные зоны.</w:t>
      </w:r>
    </w:p>
    <w:p w:rsidR="0069645B" w:rsidRPr="0069645B" w:rsidRDefault="00BA47E5" w:rsidP="00BA47E5">
      <w:pPr>
        <w:tabs>
          <w:tab w:val="left" w:pos="426"/>
          <w:tab w:val="left" w:pos="709"/>
          <w:tab w:val="num" w:pos="851"/>
        </w:tabs>
        <w:ind w:right="-2"/>
        <w:jc w:val="both"/>
        <w:rPr>
          <w:rFonts w:ascii="Arial" w:hAnsi="Arial" w:cs="Arial"/>
          <w:sz w:val="24"/>
          <w:szCs w:val="24"/>
        </w:rPr>
      </w:pPr>
      <w:r>
        <w:rPr>
          <w:rFonts w:ascii="Arial" w:hAnsi="Arial" w:cs="Arial"/>
          <w:bCs/>
          <w:sz w:val="24"/>
          <w:szCs w:val="24"/>
        </w:rPr>
        <w:tab/>
      </w:r>
      <w:r w:rsidR="0069645B" w:rsidRPr="0069645B">
        <w:rPr>
          <w:rFonts w:ascii="Arial" w:hAnsi="Arial" w:cs="Arial"/>
          <w:bCs/>
          <w:sz w:val="24"/>
          <w:szCs w:val="24"/>
        </w:rPr>
        <w:t>(ч</w:t>
      </w:r>
      <w:r>
        <w:rPr>
          <w:rFonts w:ascii="Arial" w:hAnsi="Arial" w:cs="Arial"/>
          <w:bCs/>
          <w:sz w:val="24"/>
          <w:szCs w:val="24"/>
        </w:rPr>
        <w:t>асть</w:t>
      </w:r>
      <w:r w:rsidR="0069645B" w:rsidRPr="0069645B">
        <w:rPr>
          <w:rFonts w:ascii="Arial" w:hAnsi="Arial" w:cs="Arial"/>
          <w:bCs/>
          <w:sz w:val="24"/>
          <w:szCs w:val="24"/>
        </w:rPr>
        <w:t xml:space="preserve"> </w:t>
      </w:r>
      <w:r w:rsidR="0069645B">
        <w:rPr>
          <w:rFonts w:ascii="Arial" w:hAnsi="Arial" w:cs="Arial"/>
          <w:bCs/>
          <w:sz w:val="24"/>
          <w:szCs w:val="24"/>
        </w:rPr>
        <w:t xml:space="preserve">3 </w:t>
      </w:r>
      <w:r>
        <w:rPr>
          <w:rFonts w:ascii="Arial" w:hAnsi="Arial" w:cs="Arial"/>
          <w:bCs/>
          <w:sz w:val="24"/>
          <w:szCs w:val="24"/>
        </w:rPr>
        <w:t xml:space="preserve">статьи </w:t>
      </w:r>
      <w:r w:rsidR="0069645B">
        <w:rPr>
          <w:rFonts w:ascii="Arial" w:hAnsi="Arial" w:cs="Arial"/>
          <w:bCs/>
          <w:sz w:val="24"/>
          <w:szCs w:val="24"/>
        </w:rPr>
        <w:t>39</w:t>
      </w:r>
      <w:r w:rsidR="0069645B" w:rsidRPr="0069645B">
        <w:rPr>
          <w:rFonts w:ascii="Arial" w:hAnsi="Arial" w:cs="Arial"/>
          <w:bCs/>
          <w:sz w:val="24"/>
          <w:szCs w:val="24"/>
        </w:rPr>
        <w:t xml:space="preserve"> </w:t>
      </w:r>
      <w:r w:rsidR="0069645B">
        <w:rPr>
          <w:rFonts w:ascii="Arial" w:hAnsi="Arial" w:cs="Arial"/>
          <w:bCs/>
          <w:sz w:val="24"/>
          <w:szCs w:val="24"/>
        </w:rPr>
        <w:t>введена</w:t>
      </w:r>
      <w:r w:rsidR="0069645B" w:rsidRPr="0069645B">
        <w:rPr>
          <w:rFonts w:ascii="Arial" w:hAnsi="Arial" w:cs="Arial"/>
          <w:bCs/>
          <w:sz w:val="24"/>
          <w:szCs w:val="24"/>
        </w:rPr>
        <w:t xml:space="preserve"> решени</w:t>
      </w:r>
      <w:r w:rsidR="0069645B">
        <w:rPr>
          <w:rFonts w:ascii="Arial" w:hAnsi="Arial" w:cs="Arial"/>
          <w:bCs/>
          <w:sz w:val="24"/>
          <w:szCs w:val="24"/>
        </w:rPr>
        <w:t>ем</w:t>
      </w:r>
      <w:r w:rsidR="0069645B" w:rsidRPr="0069645B">
        <w:rPr>
          <w:rFonts w:ascii="Arial" w:hAnsi="Arial" w:cs="Arial"/>
          <w:bCs/>
          <w:sz w:val="24"/>
          <w:szCs w:val="24"/>
        </w:rPr>
        <w:t xml:space="preserve"> Саянского районного Совета депутатов от 24.12.2020 № 6-35</w:t>
      </w:r>
      <w:r>
        <w:rPr>
          <w:rFonts w:ascii="Arial" w:hAnsi="Arial" w:cs="Arial"/>
          <w:bCs/>
          <w:sz w:val="24"/>
          <w:szCs w:val="24"/>
        </w:rPr>
        <w:t>, от 17.12.2021               № 19-133</w:t>
      </w:r>
      <w:r w:rsidR="0069645B" w:rsidRPr="0069645B">
        <w:rPr>
          <w:rFonts w:ascii="Arial" w:hAnsi="Arial" w:cs="Arial"/>
          <w:bCs/>
          <w:sz w:val="24"/>
          <w:szCs w:val="24"/>
        </w:rPr>
        <w:t>)</w:t>
      </w:r>
    </w:p>
    <w:p w:rsidR="0069645B" w:rsidRDefault="0069645B" w:rsidP="00F57D25">
      <w:pPr>
        <w:pStyle w:val="afd"/>
        <w:autoSpaceDE w:val="0"/>
        <w:autoSpaceDN w:val="0"/>
        <w:adjustRightInd w:val="0"/>
        <w:ind w:left="0" w:firstLine="851"/>
        <w:jc w:val="both"/>
        <w:rPr>
          <w:rFonts w:asciiTheme="majorHAnsi" w:hAnsiTheme="majorHAnsi" w:cstheme="majorHAnsi"/>
          <w:sz w:val="24"/>
          <w:szCs w:val="24"/>
          <w:lang w:eastAsia="en-US"/>
        </w:rPr>
      </w:pPr>
    </w:p>
    <w:p w:rsidR="0069645B" w:rsidRDefault="0069645B" w:rsidP="0069645B">
      <w:pPr>
        <w:rPr>
          <w:lang w:eastAsia="en-US"/>
        </w:rPr>
      </w:pPr>
    </w:p>
    <w:p w:rsidR="00503336" w:rsidRPr="0069645B" w:rsidRDefault="00503336" w:rsidP="00B9589F">
      <w:pPr>
        <w:pStyle w:val="3"/>
        <w:tabs>
          <w:tab w:val="left" w:pos="0"/>
        </w:tabs>
        <w:spacing w:before="0" w:after="0"/>
        <w:ind w:firstLine="851"/>
        <w:jc w:val="both"/>
        <w:rPr>
          <w:rFonts w:asciiTheme="majorHAnsi" w:hAnsiTheme="majorHAnsi" w:cstheme="majorHAnsi"/>
          <w:color w:val="auto"/>
          <w:sz w:val="24"/>
          <w:szCs w:val="24"/>
          <w:lang w:val="ru-RU"/>
        </w:rPr>
      </w:pPr>
      <w:bookmarkStart w:id="234" w:name="_Toc469646521"/>
      <w:bookmarkStart w:id="235" w:name="_Toc32328098"/>
      <w:r w:rsidRPr="0069645B">
        <w:rPr>
          <w:rFonts w:asciiTheme="majorHAnsi" w:hAnsiTheme="majorHAnsi" w:cstheme="majorHAnsi"/>
          <w:color w:val="auto"/>
          <w:sz w:val="24"/>
          <w:szCs w:val="24"/>
          <w:lang w:val="ru-RU"/>
        </w:rPr>
        <w:t xml:space="preserve">Статья 40. </w:t>
      </w:r>
      <w:r w:rsidR="00A8526A" w:rsidRPr="0069645B">
        <w:rPr>
          <w:rFonts w:asciiTheme="majorHAnsi" w:hAnsiTheme="majorHAnsi" w:cstheme="majorHAnsi"/>
          <w:color w:val="auto"/>
          <w:sz w:val="24"/>
          <w:szCs w:val="24"/>
          <w:lang w:val="ru-RU"/>
        </w:rPr>
        <w:t>«</w:t>
      </w:r>
      <w:r w:rsidRPr="0069645B">
        <w:rPr>
          <w:rFonts w:asciiTheme="majorHAnsi" w:hAnsiTheme="majorHAnsi" w:cstheme="majorHAnsi"/>
          <w:color w:val="auto"/>
          <w:sz w:val="24"/>
          <w:szCs w:val="24"/>
          <w:lang w:val="ru-RU"/>
        </w:rPr>
        <w:t>Зона специального назнач</w:t>
      </w:r>
      <w:r w:rsidR="00092611">
        <w:rPr>
          <w:rFonts w:asciiTheme="majorHAnsi" w:hAnsiTheme="majorHAnsi" w:cstheme="majorHAnsi"/>
          <w:color w:val="auto"/>
          <w:sz w:val="24"/>
          <w:szCs w:val="24"/>
          <w:lang w:val="ru-RU"/>
        </w:rPr>
        <w:t>ения, связанная с захоронениями</w:t>
      </w:r>
      <w:r w:rsidRPr="0069645B">
        <w:rPr>
          <w:rFonts w:asciiTheme="majorHAnsi" w:hAnsiTheme="majorHAnsi" w:cstheme="majorHAnsi"/>
          <w:color w:val="auto"/>
          <w:sz w:val="24"/>
          <w:szCs w:val="24"/>
          <w:lang w:val="ru-RU"/>
        </w:rPr>
        <w:t xml:space="preserve"> (</w:t>
      </w:r>
      <w:r w:rsidRPr="0069645B">
        <w:rPr>
          <w:rFonts w:asciiTheme="majorHAnsi" w:hAnsiTheme="majorHAnsi" w:cstheme="majorHAnsi"/>
          <w:color w:val="auto"/>
          <w:sz w:val="24"/>
          <w:szCs w:val="24"/>
        </w:rPr>
        <w:t>Cn</w:t>
      </w:r>
      <w:r w:rsidRPr="0069645B">
        <w:rPr>
          <w:rFonts w:asciiTheme="majorHAnsi" w:hAnsiTheme="majorHAnsi" w:cstheme="majorHAnsi"/>
          <w:color w:val="auto"/>
          <w:sz w:val="24"/>
          <w:szCs w:val="24"/>
          <w:lang w:val="ru-RU"/>
        </w:rPr>
        <w:t>1)</w:t>
      </w:r>
      <w:bookmarkEnd w:id="234"/>
      <w:r w:rsidR="00A8526A" w:rsidRPr="0069645B">
        <w:rPr>
          <w:rFonts w:asciiTheme="majorHAnsi" w:hAnsiTheme="majorHAnsi" w:cstheme="majorHAnsi"/>
          <w:color w:val="auto"/>
          <w:sz w:val="24"/>
          <w:szCs w:val="24"/>
          <w:lang w:val="ru-RU"/>
        </w:rPr>
        <w:t>»</w:t>
      </w:r>
      <w:bookmarkEnd w:id="235"/>
    </w:p>
    <w:p w:rsidR="00092611" w:rsidRPr="00092611" w:rsidRDefault="00900C79" w:rsidP="00B9589F">
      <w:pPr>
        <w:pStyle w:val="1"/>
        <w:numPr>
          <w:ilvl w:val="0"/>
          <w:numId w:val="0"/>
        </w:numPr>
        <w:spacing w:before="0" w:after="0"/>
        <w:ind w:firstLine="709"/>
        <w:jc w:val="left"/>
        <w:rPr>
          <w:b w:val="0"/>
          <w:sz w:val="24"/>
          <w:szCs w:val="24"/>
          <w:lang w:val="ru-RU"/>
        </w:rPr>
      </w:pPr>
      <w:r>
        <w:rPr>
          <w:b w:val="0"/>
          <w:sz w:val="24"/>
          <w:szCs w:val="24"/>
          <w:lang w:val="ru-RU"/>
        </w:rPr>
        <w:t xml:space="preserve">(статья </w:t>
      </w:r>
      <w:r w:rsidR="00092611">
        <w:rPr>
          <w:b w:val="0"/>
          <w:sz w:val="24"/>
          <w:szCs w:val="24"/>
          <w:lang w:val="ru-RU"/>
        </w:rPr>
        <w:t>40</w:t>
      </w:r>
      <w:r w:rsidR="00092611" w:rsidRPr="00092611">
        <w:rPr>
          <w:b w:val="0"/>
          <w:sz w:val="24"/>
          <w:szCs w:val="24"/>
          <w:lang w:val="ru-RU"/>
        </w:rPr>
        <w:t xml:space="preserve"> в ред. решения Саянского районного Совета депутатов от 31.10.2018 № 40-209)</w:t>
      </w:r>
    </w:p>
    <w:p w:rsidR="007D3AED" w:rsidRPr="0069645B" w:rsidRDefault="007D3AED" w:rsidP="00F57D25">
      <w:pPr>
        <w:tabs>
          <w:tab w:val="left" w:pos="540"/>
        </w:tabs>
        <w:ind w:firstLine="851"/>
        <w:jc w:val="both"/>
        <w:rPr>
          <w:rFonts w:asciiTheme="majorHAnsi" w:hAnsiTheme="majorHAnsi" w:cstheme="majorHAnsi"/>
          <w:sz w:val="24"/>
          <w:szCs w:val="24"/>
        </w:rPr>
      </w:pPr>
    </w:p>
    <w:p w:rsidR="00A8526A" w:rsidRDefault="00A8526A" w:rsidP="00F57D25">
      <w:pPr>
        <w:tabs>
          <w:tab w:val="left" w:pos="540"/>
        </w:tabs>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rPr>
        <w:t xml:space="preserve">1. </w:t>
      </w:r>
      <w:r w:rsidRPr="0069645B">
        <w:rPr>
          <w:rFonts w:asciiTheme="majorHAnsi" w:hAnsiTheme="majorHAnsi" w:cstheme="majorHAnsi"/>
          <w:sz w:val="24"/>
          <w:szCs w:val="24"/>
          <w:lang w:eastAsia="ru-RU"/>
        </w:rPr>
        <w:t>Виды разрешённого использования земельных участков и объектов капитального строительства:</w:t>
      </w:r>
    </w:p>
    <w:p w:rsidR="00043693" w:rsidRPr="00043693" w:rsidRDefault="00043693" w:rsidP="00043693">
      <w:pPr>
        <w:tabs>
          <w:tab w:val="left" w:pos="426"/>
          <w:tab w:val="left" w:pos="709"/>
          <w:tab w:val="num" w:pos="851"/>
        </w:tabs>
        <w:ind w:left="540" w:right="-2"/>
        <w:jc w:val="both"/>
        <w:rPr>
          <w:rFonts w:ascii="Arial" w:hAnsi="Arial" w:cs="Arial"/>
          <w:sz w:val="24"/>
          <w:szCs w:val="24"/>
        </w:rPr>
      </w:pPr>
      <w:r w:rsidRPr="0069645B">
        <w:rPr>
          <w:rFonts w:ascii="Arial" w:hAnsi="Arial" w:cs="Arial"/>
          <w:bCs/>
          <w:sz w:val="24"/>
          <w:szCs w:val="24"/>
        </w:rPr>
        <w:t>(ч</w:t>
      </w:r>
      <w:r w:rsidR="00900C79">
        <w:rPr>
          <w:rFonts w:ascii="Arial" w:hAnsi="Arial" w:cs="Arial"/>
          <w:bCs/>
          <w:sz w:val="24"/>
          <w:szCs w:val="24"/>
        </w:rPr>
        <w:t>асть</w:t>
      </w:r>
      <w:r w:rsidRPr="0069645B">
        <w:rPr>
          <w:rFonts w:ascii="Arial" w:hAnsi="Arial" w:cs="Arial"/>
          <w:bCs/>
          <w:sz w:val="24"/>
          <w:szCs w:val="24"/>
        </w:rPr>
        <w:t xml:space="preserve"> </w:t>
      </w:r>
      <w:r>
        <w:rPr>
          <w:rFonts w:ascii="Arial" w:hAnsi="Arial" w:cs="Arial"/>
          <w:bCs/>
          <w:sz w:val="24"/>
          <w:szCs w:val="24"/>
        </w:rPr>
        <w:t>1</w:t>
      </w:r>
      <w:r w:rsidR="00900C79">
        <w:rPr>
          <w:rFonts w:ascii="Arial" w:hAnsi="Arial" w:cs="Arial"/>
          <w:bCs/>
          <w:sz w:val="24"/>
          <w:szCs w:val="24"/>
        </w:rPr>
        <w:t xml:space="preserve"> статьи </w:t>
      </w:r>
      <w:r>
        <w:rPr>
          <w:rFonts w:ascii="Arial" w:hAnsi="Arial" w:cs="Arial"/>
          <w:bCs/>
          <w:sz w:val="24"/>
          <w:szCs w:val="24"/>
        </w:rPr>
        <w:t>40</w:t>
      </w:r>
      <w:r w:rsidRPr="0069645B">
        <w:rPr>
          <w:rFonts w:ascii="Arial" w:hAnsi="Arial" w:cs="Arial"/>
          <w:bCs/>
          <w:sz w:val="24"/>
          <w:szCs w:val="24"/>
        </w:rPr>
        <w:t xml:space="preserve"> в ред. решения Саянского районного Совета депутатов от 24.12.2020 № 6-35)</w:t>
      </w:r>
    </w:p>
    <w:tbl>
      <w:tblPr>
        <w:tblW w:w="14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9"/>
        <w:gridCol w:w="3764"/>
        <w:gridCol w:w="9245"/>
      </w:tblGrid>
      <w:tr w:rsidR="00F57D25" w:rsidRPr="0069645B" w:rsidTr="00121CCC">
        <w:trPr>
          <w:jc w:val="center"/>
        </w:trPr>
        <w:tc>
          <w:tcPr>
            <w:tcW w:w="1309" w:type="dxa"/>
            <w:shd w:val="pct5" w:color="auto" w:fill="auto"/>
            <w:vAlign w:val="center"/>
          </w:tcPr>
          <w:p w:rsidR="00F57D25" w:rsidRPr="0069645B" w:rsidRDefault="00F57D25" w:rsidP="00F57D25">
            <w:pPr>
              <w:jc w:val="center"/>
              <w:rPr>
                <w:rFonts w:asciiTheme="majorHAnsi" w:eastAsia="Calibri" w:hAnsiTheme="majorHAnsi" w:cstheme="majorHAnsi"/>
                <w:b/>
                <w:sz w:val="24"/>
                <w:szCs w:val="24"/>
              </w:rPr>
            </w:pPr>
            <w:r w:rsidRPr="0069645B">
              <w:rPr>
                <w:rFonts w:asciiTheme="majorHAnsi" w:eastAsia="Calibri" w:hAnsiTheme="majorHAnsi" w:cstheme="majorHAnsi"/>
                <w:b/>
                <w:sz w:val="24"/>
                <w:szCs w:val="24"/>
              </w:rPr>
              <w:t>Код</w:t>
            </w:r>
          </w:p>
        </w:tc>
        <w:tc>
          <w:tcPr>
            <w:tcW w:w="3764" w:type="dxa"/>
            <w:shd w:val="pct5" w:color="auto" w:fill="auto"/>
            <w:vAlign w:val="center"/>
          </w:tcPr>
          <w:p w:rsidR="00F57D25" w:rsidRPr="0069645B" w:rsidRDefault="00F57D25" w:rsidP="00F57D25">
            <w:pPr>
              <w:jc w:val="center"/>
              <w:rPr>
                <w:rFonts w:asciiTheme="majorHAnsi" w:eastAsia="Calibri" w:hAnsiTheme="majorHAnsi" w:cstheme="majorHAnsi"/>
                <w:b/>
                <w:sz w:val="24"/>
                <w:szCs w:val="24"/>
              </w:rPr>
            </w:pPr>
            <w:r w:rsidRPr="0069645B">
              <w:rPr>
                <w:rFonts w:asciiTheme="majorHAnsi" w:eastAsia="Calibri" w:hAnsiTheme="majorHAnsi" w:cstheme="majorHAnsi"/>
                <w:b/>
                <w:sz w:val="24"/>
                <w:szCs w:val="24"/>
              </w:rPr>
              <w:t>Виды разрешенного использования земельных участков</w:t>
            </w:r>
          </w:p>
        </w:tc>
        <w:tc>
          <w:tcPr>
            <w:tcW w:w="9245" w:type="dxa"/>
            <w:shd w:val="pct5" w:color="auto" w:fill="auto"/>
            <w:vAlign w:val="center"/>
          </w:tcPr>
          <w:p w:rsidR="00F57D25" w:rsidRPr="0069645B" w:rsidRDefault="00F57D25" w:rsidP="00F57D25">
            <w:pPr>
              <w:jc w:val="center"/>
              <w:rPr>
                <w:rFonts w:asciiTheme="majorHAnsi" w:eastAsia="Calibri" w:hAnsiTheme="majorHAnsi" w:cstheme="majorHAnsi"/>
                <w:b/>
                <w:sz w:val="24"/>
                <w:szCs w:val="24"/>
              </w:rPr>
            </w:pPr>
            <w:r w:rsidRPr="0069645B">
              <w:rPr>
                <w:rFonts w:asciiTheme="majorHAnsi" w:eastAsia="Calibri" w:hAnsiTheme="majorHAnsi" w:cstheme="majorHAnsi"/>
                <w:b/>
                <w:sz w:val="24"/>
                <w:szCs w:val="24"/>
              </w:rPr>
              <w:t>Описание вида разрешенного использования земельного участка</w:t>
            </w:r>
          </w:p>
        </w:tc>
      </w:tr>
      <w:tr w:rsidR="00F57D25" w:rsidRPr="0069645B" w:rsidTr="00121CCC">
        <w:trPr>
          <w:jc w:val="center"/>
        </w:trPr>
        <w:tc>
          <w:tcPr>
            <w:tcW w:w="14318" w:type="dxa"/>
            <w:gridSpan w:val="3"/>
            <w:shd w:val="clear" w:color="auto" w:fill="F2F2F2"/>
            <w:vAlign w:val="center"/>
          </w:tcPr>
          <w:p w:rsidR="00F57D25" w:rsidRPr="0069645B" w:rsidRDefault="00F57D25" w:rsidP="00F57D25">
            <w:pPr>
              <w:jc w:val="both"/>
              <w:rPr>
                <w:rFonts w:asciiTheme="majorHAnsi" w:hAnsiTheme="majorHAnsi" w:cstheme="majorHAnsi"/>
                <w:sz w:val="24"/>
                <w:szCs w:val="24"/>
              </w:rPr>
            </w:pPr>
            <w:r w:rsidRPr="0069645B">
              <w:rPr>
                <w:rFonts w:asciiTheme="majorHAnsi" w:eastAsia="Calibri" w:hAnsiTheme="majorHAnsi" w:cstheme="majorHAnsi"/>
                <w:b/>
                <w:sz w:val="24"/>
                <w:szCs w:val="24"/>
              </w:rPr>
              <w:t>Основные виды разрешенного использования</w:t>
            </w:r>
          </w:p>
        </w:tc>
      </w:tr>
      <w:tr w:rsidR="00F57D25" w:rsidRPr="0069645B" w:rsidTr="00121CCC">
        <w:trPr>
          <w:trHeight w:val="340"/>
          <w:jc w:val="center"/>
        </w:trPr>
        <w:tc>
          <w:tcPr>
            <w:tcW w:w="1309" w:type="dxa"/>
            <w:tcBorders>
              <w:bottom w:val="single" w:sz="4" w:space="0" w:color="auto"/>
            </w:tcBorders>
            <w:vAlign w:val="center"/>
          </w:tcPr>
          <w:p w:rsidR="00F57D25" w:rsidRPr="0069645B" w:rsidRDefault="00F57D25" w:rsidP="00F57D25">
            <w:pPr>
              <w:rPr>
                <w:rFonts w:asciiTheme="majorHAnsi" w:hAnsiTheme="majorHAnsi" w:cstheme="majorHAnsi"/>
                <w:sz w:val="24"/>
                <w:szCs w:val="24"/>
                <w:lang w:eastAsia="ru-RU"/>
              </w:rPr>
            </w:pPr>
            <w:r w:rsidRPr="0069645B">
              <w:rPr>
                <w:rFonts w:asciiTheme="majorHAnsi" w:hAnsiTheme="majorHAnsi" w:cstheme="majorHAnsi"/>
                <w:sz w:val="24"/>
                <w:szCs w:val="24"/>
                <w:lang w:eastAsia="ru-RU"/>
              </w:rPr>
              <w:t xml:space="preserve">3.7 </w:t>
            </w:r>
          </w:p>
        </w:tc>
        <w:tc>
          <w:tcPr>
            <w:tcW w:w="3764" w:type="dxa"/>
            <w:tcBorders>
              <w:bottom w:val="single" w:sz="4" w:space="0" w:color="auto"/>
            </w:tcBorders>
            <w:vAlign w:val="center"/>
          </w:tcPr>
          <w:p w:rsidR="00F57D25" w:rsidRPr="0069645B" w:rsidRDefault="00F57D25" w:rsidP="00F57D25">
            <w:pPr>
              <w:autoSpaceDE w:val="0"/>
              <w:autoSpaceDN w:val="0"/>
              <w:adjustRightInd w:val="0"/>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Религиозное использование</w:t>
            </w:r>
          </w:p>
        </w:tc>
        <w:tc>
          <w:tcPr>
            <w:tcW w:w="9245" w:type="dxa"/>
            <w:tcBorders>
              <w:bottom w:val="single" w:sz="4" w:space="0" w:color="auto"/>
            </w:tcBorders>
            <w:vAlign w:val="center"/>
          </w:tcPr>
          <w:p w:rsidR="00F57D25" w:rsidRPr="0069645B" w:rsidRDefault="00F57D25" w:rsidP="00F57D25">
            <w:pPr>
              <w:autoSpaceDE w:val="0"/>
              <w:autoSpaceDN w:val="0"/>
              <w:adjustRightInd w:val="0"/>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171" w:history="1">
              <w:r w:rsidRPr="0069645B">
                <w:rPr>
                  <w:rFonts w:asciiTheme="majorHAnsi" w:hAnsiTheme="majorHAnsi" w:cstheme="majorHAnsi"/>
                  <w:sz w:val="24"/>
                  <w:szCs w:val="24"/>
                  <w:lang w:eastAsia="ru-RU"/>
                </w:rPr>
                <w:t>кодами 3.7.1</w:t>
              </w:r>
            </w:hyperlink>
            <w:r w:rsidRPr="0069645B">
              <w:rPr>
                <w:rFonts w:asciiTheme="majorHAnsi" w:hAnsiTheme="majorHAnsi" w:cstheme="majorHAnsi"/>
                <w:sz w:val="24"/>
                <w:szCs w:val="24"/>
                <w:lang w:eastAsia="ru-RU"/>
              </w:rPr>
              <w:t xml:space="preserve"> - </w:t>
            </w:r>
            <w:hyperlink r:id="rId172" w:history="1">
              <w:r w:rsidRPr="0069645B">
                <w:rPr>
                  <w:rFonts w:asciiTheme="majorHAnsi" w:hAnsiTheme="majorHAnsi" w:cstheme="majorHAnsi"/>
                  <w:sz w:val="24"/>
                  <w:szCs w:val="24"/>
                  <w:lang w:eastAsia="ru-RU"/>
                </w:rPr>
                <w:t>3.7.2</w:t>
              </w:r>
            </w:hyperlink>
          </w:p>
        </w:tc>
      </w:tr>
      <w:tr w:rsidR="00F57D25" w:rsidRPr="0069645B" w:rsidTr="00121CCC">
        <w:trPr>
          <w:trHeight w:val="340"/>
          <w:jc w:val="center"/>
        </w:trPr>
        <w:tc>
          <w:tcPr>
            <w:tcW w:w="1309" w:type="dxa"/>
            <w:tcBorders>
              <w:bottom w:val="single" w:sz="4" w:space="0" w:color="auto"/>
            </w:tcBorders>
            <w:vAlign w:val="center"/>
          </w:tcPr>
          <w:p w:rsidR="00F57D25" w:rsidRPr="0069645B" w:rsidRDefault="00F57D25" w:rsidP="00F57D25">
            <w:pPr>
              <w:rPr>
                <w:rFonts w:asciiTheme="majorHAnsi" w:hAnsiTheme="majorHAnsi" w:cstheme="majorHAnsi"/>
                <w:sz w:val="24"/>
                <w:szCs w:val="24"/>
                <w:lang w:eastAsia="ru-RU"/>
              </w:rPr>
            </w:pPr>
            <w:r w:rsidRPr="0069645B">
              <w:rPr>
                <w:rFonts w:asciiTheme="majorHAnsi" w:hAnsiTheme="majorHAnsi" w:cstheme="majorHAnsi"/>
                <w:sz w:val="24"/>
                <w:szCs w:val="24"/>
                <w:lang w:eastAsia="ru-RU"/>
              </w:rPr>
              <w:t>3.7.1</w:t>
            </w:r>
          </w:p>
        </w:tc>
        <w:tc>
          <w:tcPr>
            <w:tcW w:w="3764" w:type="dxa"/>
            <w:tcBorders>
              <w:bottom w:val="single" w:sz="4" w:space="0" w:color="auto"/>
            </w:tcBorders>
            <w:vAlign w:val="center"/>
          </w:tcPr>
          <w:p w:rsidR="00F57D25" w:rsidRPr="0069645B" w:rsidRDefault="00F57D25" w:rsidP="00F57D25">
            <w:pPr>
              <w:autoSpaceDE w:val="0"/>
              <w:autoSpaceDN w:val="0"/>
              <w:adjustRightInd w:val="0"/>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Осуществление религиозных обрядов</w:t>
            </w:r>
          </w:p>
        </w:tc>
        <w:tc>
          <w:tcPr>
            <w:tcW w:w="9245" w:type="dxa"/>
            <w:tcBorders>
              <w:bottom w:val="single" w:sz="4" w:space="0" w:color="auto"/>
            </w:tcBorders>
            <w:vAlign w:val="center"/>
          </w:tcPr>
          <w:p w:rsidR="00F57D25" w:rsidRPr="0069645B" w:rsidRDefault="00F57D25" w:rsidP="00F57D25">
            <w:pPr>
              <w:autoSpaceDE w:val="0"/>
              <w:autoSpaceDN w:val="0"/>
              <w:adjustRightInd w:val="0"/>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F57D25" w:rsidRPr="0069645B" w:rsidTr="00121CCC">
        <w:trPr>
          <w:trHeight w:val="340"/>
          <w:jc w:val="center"/>
        </w:trPr>
        <w:tc>
          <w:tcPr>
            <w:tcW w:w="1309" w:type="dxa"/>
            <w:tcBorders>
              <w:bottom w:val="single" w:sz="4" w:space="0" w:color="auto"/>
            </w:tcBorders>
            <w:vAlign w:val="center"/>
          </w:tcPr>
          <w:p w:rsidR="00F57D25" w:rsidRPr="0069645B" w:rsidRDefault="00F57D25" w:rsidP="00F57D25">
            <w:pPr>
              <w:rPr>
                <w:rFonts w:asciiTheme="majorHAnsi" w:hAnsiTheme="majorHAnsi" w:cstheme="majorHAnsi"/>
                <w:sz w:val="24"/>
                <w:szCs w:val="24"/>
                <w:lang w:eastAsia="ru-RU"/>
              </w:rPr>
            </w:pPr>
            <w:r w:rsidRPr="0069645B">
              <w:rPr>
                <w:rFonts w:asciiTheme="majorHAnsi" w:hAnsiTheme="majorHAnsi" w:cstheme="majorHAnsi"/>
                <w:sz w:val="24"/>
                <w:szCs w:val="24"/>
                <w:lang w:eastAsia="ru-RU"/>
              </w:rPr>
              <w:t>3.7.2</w:t>
            </w:r>
          </w:p>
        </w:tc>
        <w:tc>
          <w:tcPr>
            <w:tcW w:w="3764" w:type="dxa"/>
            <w:tcBorders>
              <w:bottom w:val="single" w:sz="4" w:space="0" w:color="auto"/>
            </w:tcBorders>
            <w:vAlign w:val="center"/>
          </w:tcPr>
          <w:p w:rsidR="00F57D25" w:rsidRPr="0069645B" w:rsidRDefault="00F57D25" w:rsidP="00F57D25">
            <w:pPr>
              <w:autoSpaceDE w:val="0"/>
              <w:autoSpaceDN w:val="0"/>
              <w:adjustRightInd w:val="0"/>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Религиозное управление и образование</w:t>
            </w:r>
          </w:p>
        </w:tc>
        <w:tc>
          <w:tcPr>
            <w:tcW w:w="9245" w:type="dxa"/>
            <w:tcBorders>
              <w:bottom w:val="single" w:sz="4" w:space="0" w:color="auto"/>
            </w:tcBorders>
            <w:vAlign w:val="center"/>
          </w:tcPr>
          <w:p w:rsidR="00F57D25" w:rsidRPr="0069645B" w:rsidRDefault="00F57D25" w:rsidP="00F57D25">
            <w:pPr>
              <w:autoSpaceDE w:val="0"/>
              <w:autoSpaceDN w:val="0"/>
              <w:adjustRightInd w:val="0"/>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F57D25" w:rsidRPr="0069645B" w:rsidTr="00121CCC">
        <w:trPr>
          <w:trHeight w:val="340"/>
          <w:jc w:val="center"/>
        </w:trPr>
        <w:tc>
          <w:tcPr>
            <w:tcW w:w="1309" w:type="dxa"/>
            <w:tcBorders>
              <w:bottom w:val="single" w:sz="4" w:space="0" w:color="auto"/>
            </w:tcBorders>
            <w:vAlign w:val="center"/>
          </w:tcPr>
          <w:p w:rsidR="00F57D25" w:rsidRPr="0069645B" w:rsidRDefault="00F57D25" w:rsidP="00F57D25">
            <w:pPr>
              <w:rPr>
                <w:rFonts w:asciiTheme="majorHAnsi" w:hAnsiTheme="majorHAnsi" w:cstheme="majorHAnsi"/>
                <w:sz w:val="24"/>
                <w:szCs w:val="24"/>
                <w:lang w:eastAsia="ru-RU"/>
              </w:rPr>
            </w:pPr>
            <w:r w:rsidRPr="0069645B">
              <w:rPr>
                <w:rFonts w:asciiTheme="majorHAnsi" w:hAnsiTheme="majorHAnsi" w:cstheme="majorHAnsi"/>
                <w:sz w:val="24"/>
                <w:szCs w:val="24"/>
                <w:lang w:eastAsia="ru-RU"/>
              </w:rPr>
              <w:t>9.3</w:t>
            </w:r>
          </w:p>
        </w:tc>
        <w:tc>
          <w:tcPr>
            <w:tcW w:w="3764" w:type="dxa"/>
            <w:tcBorders>
              <w:bottom w:val="single" w:sz="4" w:space="0" w:color="auto"/>
            </w:tcBorders>
            <w:vAlign w:val="center"/>
          </w:tcPr>
          <w:p w:rsidR="00F57D25" w:rsidRPr="0069645B" w:rsidRDefault="00F57D25" w:rsidP="00F57D25">
            <w:pPr>
              <w:autoSpaceDE w:val="0"/>
              <w:autoSpaceDN w:val="0"/>
              <w:adjustRightInd w:val="0"/>
              <w:rPr>
                <w:rFonts w:asciiTheme="majorHAnsi" w:hAnsiTheme="majorHAnsi" w:cstheme="majorHAnsi"/>
                <w:sz w:val="24"/>
                <w:szCs w:val="24"/>
                <w:lang w:eastAsia="ru-RU"/>
              </w:rPr>
            </w:pPr>
            <w:r w:rsidRPr="0069645B">
              <w:rPr>
                <w:rFonts w:asciiTheme="majorHAnsi" w:hAnsiTheme="majorHAnsi" w:cstheme="majorHAnsi"/>
                <w:sz w:val="24"/>
                <w:szCs w:val="24"/>
                <w:lang w:eastAsia="ru-RU"/>
              </w:rPr>
              <w:t>Историко-культурная деятельность</w:t>
            </w:r>
          </w:p>
        </w:tc>
        <w:tc>
          <w:tcPr>
            <w:tcW w:w="9245" w:type="dxa"/>
            <w:tcBorders>
              <w:bottom w:val="single" w:sz="4" w:space="0" w:color="auto"/>
            </w:tcBorders>
            <w:vAlign w:val="center"/>
          </w:tcPr>
          <w:p w:rsidR="00F57D25" w:rsidRPr="0069645B" w:rsidRDefault="00F57D25" w:rsidP="00F57D25">
            <w:pPr>
              <w:autoSpaceDE w:val="0"/>
              <w:autoSpaceDN w:val="0"/>
              <w:adjustRightInd w:val="0"/>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F57D25" w:rsidRPr="0069645B" w:rsidTr="00121CCC">
        <w:trPr>
          <w:trHeight w:val="340"/>
          <w:jc w:val="center"/>
        </w:trPr>
        <w:tc>
          <w:tcPr>
            <w:tcW w:w="1309" w:type="dxa"/>
            <w:tcBorders>
              <w:bottom w:val="single" w:sz="4" w:space="0" w:color="auto"/>
            </w:tcBorders>
            <w:vAlign w:val="center"/>
          </w:tcPr>
          <w:p w:rsidR="00F57D25" w:rsidRPr="0069645B" w:rsidRDefault="00F57D25" w:rsidP="00F57D25">
            <w:pPr>
              <w:jc w:val="both"/>
              <w:rPr>
                <w:rFonts w:asciiTheme="majorHAnsi" w:eastAsia="Calibri" w:hAnsiTheme="majorHAnsi" w:cstheme="majorHAnsi"/>
                <w:sz w:val="24"/>
                <w:szCs w:val="24"/>
              </w:rPr>
            </w:pPr>
            <w:r w:rsidRPr="0069645B">
              <w:rPr>
                <w:rFonts w:asciiTheme="majorHAnsi" w:hAnsiTheme="majorHAnsi" w:cstheme="majorHAnsi"/>
                <w:sz w:val="24"/>
                <w:szCs w:val="24"/>
                <w:lang w:eastAsia="ru-RU"/>
              </w:rPr>
              <w:t>12.0</w:t>
            </w:r>
          </w:p>
        </w:tc>
        <w:tc>
          <w:tcPr>
            <w:tcW w:w="3764" w:type="dxa"/>
            <w:tcBorders>
              <w:bottom w:val="single" w:sz="4" w:space="0" w:color="auto"/>
            </w:tcBorders>
            <w:vAlign w:val="center"/>
          </w:tcPr>
          <w:p w:rsidR="00F57D25" w:rsidRPr="0069645B" w:rsidRDefault="00F57D25" w:rsidP="00F57D25">
            <w:pPr>
              <w:autoSpaceDE w:val="0"/>
              <w:autoSpaceDN w:val="0"/>
              <w:adjustRightInd w:val="0"/>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Земельные участки (территории) общего пользования</w:t>
            </w:r>
          </w:p>
        </w:tc>
        <w:tc>
          <w:tcPr>
            <w:tcW w:w="9245" w:type="dxa"/>
            <w:tcBorders>
              <w:bottom w:val="single" w:sz="4" w:space="0" w:color="auto"/>
            </w:tcBorders>
            <w:vAlign w:val="center"/>
          </w:tcPr>
          <w:p w:rsidR="00F57D25" w:rsidRPr="0069645B" w:rsidRDefault="00F57D25" w:rsidP="00F57D25">
            <w:pPr>
              <w:autoSpaceDE w:val="0"/>
              <w:autoSpaceDN w:val="0"/>
              <w:adjustRightInd w:val="0"/>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73" w:history="1">
              <w:r w:rsidRPr="0069645B">
                <w:rPr>
                  <w:rFonts w:asciiTheme="majorHAnsi" w:hAnsiTheme="majorHAnsi" w:cstheme="majorHAnsi"/>
                  <w:sz w:val="24"/>
                  <w:szCs w:val="24"/>
                  <w:lang w:eastAsia="ru-RU"/>
                </w:rPr>
                <w:t>кодами 12.0.1</w:t>
              </w:r>
            </w:hyperlink>
            <w:r w:rsidRPr="0069645B">
              <w:rPr>
                <w:rFonts w:asciiTheme="majorHAnsi" w:hAnsiTheme="majorHAnsi" w:cstheme="majorHAnsi"/>
                <w:sz w:val="24"/>
                <w:szCs w:val="24"/>
                <w:lang w:eastAsia="ru-RU"/>
              </w:rPr>
              <w:t xml:space="preserve"> - </w:t>
            </w:r>
            <w:hyperlink r:id="rId174" w:history="1">
              <w:r w:rsidRPr="0069645B">
                <w:rPr>
                  <w:rFonts w:asciiTheme="majorHAnsi" w:hAnsiTheme="majorHAnsi" w:cstheme="majorHAnsi"/>
                  <w:sz w:val="24"/>
                  <w:szCs w:val="24"/>
                  <w:lang w:eastAsia="ru-RU"/>
                </w:rPr>
                <w:t>12.0.2</w:t>
              </w:r>
            </w:hyperlink>
          </w:p>
        </w:tc>
      </w:tr>
      <w:tr w:rsidR="00F57D25" w:rsidRPr="0069645B" w:rsidTr="00121CCC">
        <w:trPr>
          <w:trHeight w:val="340"/>
          <w:jc w:val="center"/>
        </w:trPr>
        <w:tc>
          <w:tcPr>
            <w:tcW w:w="1309" w:type="dxa"/>
            <w:tcBorders>
              <w:bottom w:val="single" w:sz="4" w:space="0" w:color="auto"/>
            </w:tcBorders>
            <w:vAlign w:val="center"/>
          </w:tcPr>
          <w:p w:rsidR="00F57D25" w:rsidRPr="0069645B" w:rsidRDefault="00F57D25" w:rsidP="00F57D25">
            <w:pPr>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lastRenderedPageBreak/>
              <w:t>12.0.1</w:t>
            </w:r>
          </w:p>
        </w:tc>
        <w:tc>
          <w:tcPr>
            <w:tcW w:w="3764" w:type="dxa"/>
            <w:tcBorders>
              <w:bottom w:val="single" w:sz="4" w:space="0" w:color="auto"/>
            </w:tcBorders>
            <w:vAlign w:val="center"/>
          </w:tcPr>
          <w:p w:rsidR="00F57D25" w:rsidRPr="0069645B" w:rsidRDefault="00F57D25" w:rsidP="00F57D25">
            <w:pPr>
              <w:autoSpaceDE w:val="0"/>
              <w:autoSpaceDN w:val="0"/>
              <w:adjustRightInd w:val="0"/>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Улично-дорожная сеть</w:t>
            </w:r>
          </w:p>
        </w:tc>
        <w:tc>
          <w:tcPr>
            <w:tcW w:w="9245" w:type="dxa"/>
            <w:tcBorders>
              <w:bottom w:val="single" w:sz="4" w:space="0" w:color="auto"/>
            </w:tcBorders>
            <w:vAlign w:val="center"/>
          </w:tcPr>
          <w:p w:rsidR="00F57D25" w:rsidRPr="0069645B" w:rsidRDefault="00F57D25" w:rsidP="00F57D25">
            <w:pPr>
              <w:autoSpaceDE w:val="0"/>
              <w:autoSpaceDN w:val="0"/>
              <w:adjustRightInd w:val="0"/>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57D25" w:rsidRPr="0069645B" w:rsidRDefault="00F57D25" w:rsidP="00F57D25">
            <w:pPr>
              <w:autoSpaceDE w:val="0"/>
              <w:autoSpaceDN w:val="0"/>
              <w:adjustRightInd w:val="0"/>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75" w:history="1">
              <w:r w:rsidRPr="0069645B">
                <w:rPr>
                  <w:rFonts w:asciiTheme="majorHAnsi" w:hAnsiTheme="majorHAnsi" w:cstheme="majorHAnsi"/>
                  <w:sz w:val="24"/>
                  <w:szCs w:val="24"/>
                  <w:lang w:eastAsia="ru-RU"/>
                </w:rPr>
                <w:t>кодами 2.7.1</w:t>
              </w:r>
            </w:hyperlink>
            <w:r w:rsidRPr="0069645B">
              <w:rPr>
                <w:rFonts w:asciiTheme="majorHAnsi" w:hAnsiTheme="majorHAnsi" w:cstheme="majorHAnsi"/>
                <w:sz w:val="24"/>
                <w:szCs w:val="24"/>
                <w:lang w:eastAsia="ru-RU"/>
              </w:rPr>
              <w:t xml:space="preserve">, </w:t>
            </w:r>
            <w:hyperlink r:id="rId176" w:history="1">
              <w:r w:rsidRPr="0069645B">
                <w:rPr>
                  <w:rFonts w:asciiTheme="majorHAnsi" w:hAnsiTheme="majorHAnsi" w:cstheme="majorHAnsi"/>
                  <w:sz w:val="24"/>
                  <w:szCs w:val="24"/>
                  <w:lang w:eastAsia="ru-RU"/>
                </w:rPr>
                <w:t>4.9</w:t>
              </w:r>
            </w:hyperlink>
            <w:r w:rsidRPr="0069645B">
              <w:rPr>
                <w:rFonts w:asciiTheme="majorHAnsi" w:hAnsiTheme="majorHAnsi" w:cstheme="majorHAnsi"/>
                <w:sz w:val="24"/>
                <w:szCs w:val="24"/>
                <w:lang w:eastAsia="ru-RU"/>
              </w:rPr>
              <w:t xml:space="preserve">, </w:t>
            </w:r>
            <w:hyperlink r:id="rId177" w:history="1">
              <w:r w:rsidRPr="0069645B">
                <w:rPr>
                  <w:rFonts w:asciiTheme="majorHAnsi" w:hAnsiTheme="majorHAnsi" w:cstheme="majorHAnsi"/>
                  <w:sz w:val="24"/>
                  <w:szCs w:val="24"/>
                  <w:lang w:eastAsia="ru-RU"/>
                </w:rPr>
                <w:t>7.2.3</w:t>
              </w:r>
            </w:hyperlink>
            <w:r w:rsidRPr="0069645B">
              <w:rPr>
                <w:rFonts w:asciiTheme="majorHAnsi" w:hAnsiTheme="majorHAnsi" w:cstheme="majorHAnsi"/>
                <w:sz w:val="24"/>
                <w:szCs w:val="24"/>
                <w:lang w:eastAsia="ru-RU"/>
              </w:rPr>
              <w:t>, а также некапитальных сооружений, предназначенных для охраны транспортных средств</w:t>
            </w:r>
          </w:p>
        </w:tc>
      </w:tr>
      <w:tr w:rsidR="00F57D25" w:rsidRPr="0069645B" w:rsidTr="00121CCC">
        <w:trPr>
          <w:trHeight w:val="340"/>
          <w:jc w:val="center"/>
        </w:trPr>
        <w:tc>
          <w:tcPr>
            <w:tcW w:w="1309" w:type="dxa"/>
            <w:tcBorders>
              <w:bottom w:val="single" w:sz="4" w:space="0" w:color="auto"/>
            </w:tcBorders>
            <w:vAlign w:val="center"/>
          </w:tcPr>
          <w:p w:rsidR="00F57D25" w:rsidRPr="0069645B" w:rsidRDefault="00F57D25" w:rsidP="00F57D25">
            <w:pPr>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12.0.2</w:t>
            </w:r>
          </w:p>
        </w:tc>
        <w:tc>
          <w:tcPr>
            <w:tcW w:w="3764" w:type="dxa"/>
            <w:tcBorders>
              <w:bottom w:val="single" w:sz="4" w:space="0" w:color="auto"/>
            </w:tcBorders>
            <w:vAlign w:val="center"/>
          </w:tcPr>
          <w:p w:rsidR="00F57D25" w:rsidRPr="0069645B" w:rsidRDefault="00F57D25" w:rsidP="00F57D25">
            <w:pPr>
              <w:autoSpaceDE w:val="0"/>
              <w:autoSpaceDN w:val="0"/>
              <w:adjustRightInd w:val="0"/>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Благоустройство территории</w:t>
            </w:r>
          </w:p>
        </w:tc>
        <w:tc>
          <w:tcPr>
            <w:tcW w:w="9245" w:type="dxa"/>
            <w:tcBorders>
              <w:bottom w:val="single" w:sz="4" w:space="0" w:color="auto"/>
            </w:tcBorders>
            <w:vAlign w:val="center"/>
          </w:tcPr>
          <w:p w:rsidR="00F57D25" w:rsidRPr="0069645B" w:rsidRDefault="00F57D25" w:rsidP="00F57D25">
            <w:pPr>
              <w:autoSpaceDE w:val="0"/>
              <w:autoSpaceDN w:val="0"/>
              <w:adjustRightInd w:val="0"/>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57D25" w:rsidRPr="0069645B" w:rsidTr="00121CCC">
        <w:trPr>
          <w:trHeight w:val="340"/>
          <w:jc w:val="center"/>
        </w:trPr>
        <w:tc>
          <w:tcPr>
            <w:tcW w:w="1309" w:type="dxa"/>
            <w:tcBorders>
              <w:bottom w:val="single" w:sz="4" w:space="0" w:color="auto"/>
            </w:tcBorders>
            <w:vAlign w:val="center"/>
          </w:tcPr>
          <w:p w:rsidR="00F57D25" w:rsidRPr="0069645B" w:rsidRDefault="00F57D25" w:rsidP="00F57D25">
            <w:pPr>
              <w:jc w:val="both"/>
              <w:rPr>
                <w:rFonts w:asciiTheme="majorHAnsi" w:eastAsia="Calibri" w:hAnsiTheme="majorHAnsi" w:cstheme="majorHAnsi"/>
                <w:sz w:val="24"/>
                <w:szCs w:val="24"/>
              </w:rPr>
            </w:pPr>
            <w:r w:rsidRPr="0069645B">
              <w:rPr>
                <w:rFonts w:asciiTheme="majorHAnsi" w:eastAsia="Calibri" w:hAnsiTheme="majorHAnsi" w:cstheme="majorHAnsi"/>
                <w:sz w:val="24"/>
                <w:szCs w:val="24"/>
              </w:rPr>
              <w:t>12.1</w:t>
            </w:r>
          </w:p>
        </w:tc>
        <w:tc>
          <w:tcPr>
            <w:tcW w:w="3764" w:type="dxa"/>
            <w:tcBorders>
              <w:bottom w:val="single" w:sz="4" w:space="0" w:color="auto"/>
            </w:tcBorders>
            <w:vAlign w:val="center"/>
          </w:tcPr>
          <w:p w:rsidR="00F57D25" w:rsidRPr="0069645B" w:rsidRDefault="00F57D25" w:rsidP="00F57D25">
            <w:pPr>
              <w:jc w:val="both"/>
              <w:rPr>
                <w:rFonts w:asciiTheme="majorHAnsi" w:eastAsia="Calibri" w:hAnsiTheme="majorHAnsi" w:cstheme="majorHAnsi"/>
                <w:sz w:val="24"/>
                <w:szCs w:val="24"/>
              </w:rPr>
            </w:pPr>
            <w:r w:rsidRPr="0069645B">
              <w:rPr>
                <w:rFonts w:asciiTheme="majorHAnsi" w:hAnsiTheme="majorHAnsi" w:cstheme="majorHAnsi"/>
                <w:sz w:val="24"/>
                <w:szCs w:val="24"/>
              </w:rPr>
              <w:t>Ритуальная деятельность</w:t>
            </w:r>
          </w:p>
        </w:tc>
        <w:tc>
          <w:tcPr>
            <w:tcW w:w="9245" w:type="dxa"/>
            <w:tcBorders>
              <w:bottom w:val="single" w:sz="4" w:space="0" w:color="auto"/>
            </w:tcBorders>
            <w:vAlign w:val="center"/>
          </w:tcPr>
          <w:p w:rsidR="00F57D25" w:rsidRPr="0069645B" w:rsidRDefault="00F57D25" w:rsidP="00F57D25">
            <w:pPr>
              <w:autoSpaceDE w:val="0"/>
              <w:autoSpaceDN w:val="0"/>
              <w:adjustRightInd w:val="0"/>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Размещение кладбищ, крематориев и мест захоронения;</w:t>
            </w:r>
          </w:p>
          <w:p w:rsidR="00F57D25" w:rsidRPr="0069645B" w:rsidRDefault="00F57D25" w:rsidP="00F57D25">
            <w:pPr>
              <w:autoSpaceDE w:val="0"/>
              <w:autoSpaceDN w:val="0"/>
              <w:adjustRightInd w:val="0"/>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размещение соответствующих культовых сооружений;</w:t>
            </w:r>
          </w:p>
          <w:p w:rsidR="00F57D25" w:rsidRPr="0069645B" w:rsidRDefault="00F57D25" w:rsidP="00F57D25">
            <w:pPr>
              <w:autoSpaceDE w:val="0"/>
              <w:autoSpaceDN w:val="0"/>
              <w:adjustRightInd w:val="0"/>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осуществление деятельности по производству продукции ритуально-обрядового назначения</w:t>
            </w:r>
          </w:p>
        </w:tc>
      </w:tr>
      <w:tr w:rsidR="00F57D25" w:rsidRPr="0069645B" w:rsidTr="00121CCC">
        <w:trPr>
          <w:trHeight w:val="120"/>
          <w:jc w:val="center"/>
        </w:trPr>
        <w:tc>
          <w:tcPr>
            <w:tcW w:w="1309" w:type="dxa"/>
            <w:tcBorders>
              <w:top w:val="single" w:sz="4" w:space="0" w:color="auto"/>
              <w:bottom w:val="single" w:sz="4" w:space="0" w:color="auto"/>
            </w:tcBorders>
            <w:vAlign w:val="center"/>
          </w:tcPr>
          <w:p w:rsidR="00F57D25" w:rsidRPr="0069645B" w:rsidRDefault="00F57D25" w:rsidP="00F57D25">
            <w:pPr>
              <w:jc w:val="both"/>
              <w:rPr>
                <w:rFonts w:asciiTheme="majorHAnsi" w:eastAsia="Calibri" w:hAnsiTheme="majorHAnsi" w:cstheme="majorHAnsi"/>
                <w:sz w:val="24"/>
                <w:szCs w:val="24"/>
              </w:rPr>
            </w:pPr>
            <w:r w:rsidRPr="0069645B">
              <w:rPr>
                <w:rFonts w:asciiTheme="majorHAnsi" w:eastAsia="Calibri" w:hAnsiTheme="majorHAnsi" w:cstheme="majorHAnsi"/>
                <w:sz w:val="24"/>
                <w:szCs w:val="24"/>
              </w:rPr>
              <w:t>12.2</w:t>
            </w:r>
          </w:p>
        </w:tc>
        <w:tc>
          <w:tcPr>
            <w:tcW w:w="3764" w:type="dxa"/>
            <w:tcBorders>
              <w:top w:val="single" w:sz="4" w:space="0" w:color="auto"/>
              <w:bottom w:val="single" w:sz="4" w:space="0" w:color="auto"/>
            </w:tcBorders>
            <w:vAlign w:val="center"/>
          </w:tcPr>
          <w:p w:rsidR="00F57D25" w:rsidRPr="0069645B" w:rsidRDefault="00F57D25" w:rsidP="00F57D25">
            <w:pPr>
              <w:jc w:val="both"/>
              <w:rPr>
                <w:rFonts w:asciiTheme="majorHAnsi" w:eastAsia="Calibri" w:hAnsiTheme="majorHAnsi" w:cstheme="majorHAnsi"/>
                <w:sz w:val="24"/>
                <w:szCs w:val="24"/>
              </w:rPr>
            </w:pPr>
            <w:r w:rsidRPr="0069645B">
              <w:rPr>
                <w:rFonts w:asciiTheme="majorHAnsi" w:hAnsiTheme="majorHAnsi" w:cstheme="majorHAnsi"/>
                <w:sz w:val="24"/>
                <w:szCs w:val="24"/>
              </w:rPr>
              <w:t>Специальная деятельность</w:t>
            </w:r>
          </w:p>
        </w:tc>
        <w:tc>
          <w:tcPr>
            <w:tcW w:w="9245" w:type="dxa"/>
            <w:tcBorders>
              <w:top w:val="single" w:sz="4" w:space="0" w:color="auto"/>
              <w:bottom w:val="single" w:sz="4" w:space="0" w:color="auto"/>
            </w:tcBorders>
            <w:vAlign w:val="center"/>
          </w:tcPr>
          <w:p w:rsidR="00F57D25" w:rsidRPr="0069645B" w:rsidRDefault="00F57D25" w:rsidP="00F57D25">
            <w:pPr>
              <w:jc w:val="both"/>
              <w:rPr>
                <w:rFonts w:asciiTheme="majorHAnsi" w:hAnsiTheme="majorHAnsi" w:cstheme="majorHAnsi"/>
                <w:sz w:val="24"/>
                <w:szCs w:val="24"/>
              </w:rPr>
            </w:pPr>
            <w:r w:rsidRPr="0069645B">
              <w:rPr>
                <w:rFonts w:asciiTheme="majorHAnsi" w:hAnsiTheme="majorHAnsi" w:cstheme="majorHAnsi"/>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F57D25" w:rsidRPr="0069645B" w:rsidTr="00121CCC">
        <w:trPr>
          <w:trHeight w:val="120"/>
          <w:jc w:val="center"/>
        </w:trPr>
        <w:tc>
          <w:tcPr>
            <w:tcW w:w="1309" w:type="dxa"/>
            <w:tcBorders>
              <w:top w:val="single" w:sz="4" w:space="0" w:color="auto"/>
              <w:bottom w:val="single" w:sz="4" w:space="0" w:color="auto"/>
            </w:tcBorders>
            <w:vAlign w:val="center"/>
          </w:tcPr>
          <w:p w:rsidR="00F57D25" w:rsidRPr="0069645B" w:rsidRDefault="00F57D25" w:rsidP="00F57D25">
            <w:pPr>
              <w:jc w:val="both"/>
              <w:rPr>
                <w:rFonts w:asciiTheme="majorHAnsi" w:eastAsia="Calibri" w:hAnsiTheme="majorHAnsi" w:cstheme="majorHAnsi"/>
                <w:sz w:val="24"/>
                <w:szCs w:val="24"/>
              </w:rPr>
            </w:pPr>
            <w:r w:rsidRPr="0069645B">
              <w:rPr>
                <w:rFonts w:asciiTheme="majorHAnsi" w:hAnsiTheme="majorHAnsi" w:cstheme="majorHAnsi"/>
                <w:sz w:val="24"/>
                <w:szCs w:val="24"/>
                <w:lang w:eastAsia="ru-RU"/>
              </w:rPr>
              <w:t>12.3</w:t>
            </w:r>
          </w:p>
        </w:tc>
        <w:tc>
          <w:tcPr>
            <w:tcW w:w="3764" w:type="dxa"/>
            <w:tcBorders>
              <w:top w:val="single" w:sz="4" w:space="0" w:color="auto"/>
              <w:bottom w:val="single" w:sz="4" w:space="0" w:color="auto"/>
            </w:tcBorders>
          </w:tcPr>
          <w:p w:rsidR="00F57D25" w:rsidRPr="0069645B" w:rsidRDefault="00F57D25" w:rsidP="00F57D25">
            <w:pPr>
              <w:autoSpaceDE w:val="0"/>
              <w:autoSpaceDN w:val="0"/>
              <w:adjustRightInd w:val="0"/>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Запас</w:t>
            </w:r>
          </w:p>
        </w:tc>
        <w:tc>
          <w:tcPr>
            <w:tcW w:w="9245" w:type="dxa"/>
            <w:tcBorders>
              <w:top w:val="single" w:sz="4" w:space="0" w:color="auto"/>
              <w:bottom w:val="single" w:sz="4" w:space="0" w:color="auto"/>
            </w:tcBorders>
          </w:tcPr>
          <w:p w:rsidR="00F57D25" w:rsidRPr="0069645B" w:rsidRDefault="00F57D25" w:rsidP="00F57D25">
            <w:pPr>
              <w:autoSpaceDE w:val="0"/>
              <w:autoSpaceDN w:val="0"/>
              <w:adjustRightInd w:val="0"/>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Отсутствие хозяйственной деятельности</w:t>
            </w:r>
          </w:p>
        </w:tc>
      </w:tr>
      <w:tr w:rsidR="00F57D25" w:rsidRPr="0069645B" w:rsidTr="00121CCC">
        <w:trPr>
          <w:jc w:val="center"/>
        </w:trPr>
        <w:tc>
          <w:tcPr>
            <w:tcW w:w="14318" w:type="dxa"/>
            <w:gridSpan w:val="3"/>
            <w:shd w:val="clear" w:color="auto" w:fill="F2F2F2"/>
            <w:vAlign w:val="center"/>
          </w:tcPr>
          <w:p w:rsidR="00F57D25" w:rsidRPr="0069645B" w:rsidRDefault="00F57D25" w:rsidP="00F57D25">
            <w:pPr>
              <w:jc w:val="both"/>
              <w:rPr>
                <w:rFonts w:asciiTheme="majorHAnsi" w:eastAsia="Calibri" w:hAnsiTheme="majorHAnsi" w:cstheme="majorHAnsi"/>
                <w:b/>
                <w:sz w:val="24"/>
                <w:szCs w:val="24"/>
              </w:rPr>
            </w:pPr>
            <w:r w:rsidRPr="0069645B">
              <w:rPr>
                <w:rFonts w:asciiTheme="majorHAnsi" w:eastAsia="Calibri" w:hAnsiTheme="majorHAnsi" w:cstheme="majorHAnsi"/>
                <w:b/>
                <w:sz w:val="24"/>
                <w:szCs w:val="24"/>
              </w:rPr>
              <w:t>Вспомогательные виды разрешенного использования</w:t>
            </w:r>
          </w:p>
        </w:tc>
      </w:tr>
      <w:tr w:rsidR="00F57D25" w:rsidRPr="0069645B" w:rsidTr="00121CCC">
        <w:trPr>
          <w:jc w:val="center"/>
        </w:trPr>
        <w:tc>
          <w:tcPr>
            <w:tcW w:w="14318" w:type="dxa"/>
            <w:gridSpan w:val="3"/>
            <w:vAlign w:val="center"/>
          </w:tcPr>
          <w:p w:rsidR="00F57D25" w:rsidRPr="0069645B" w:rsidRDefault="00F57D25" w:rsidP="00F57D25">
            <w:pPr>
              <w:autoSpaceDE w:val="0"/>
              <w:autoSpaceDN w:val="0"/>
              <w:adjustRightInd w:val="0"/>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Не устанавливается</w:t>
            </w:r>
          </w:p>
        </w:tc>
      </w:tr>
      <w:tr w:rsidR="00F57D25" w:rsidRPr="0069645B" w:rsidTr="00121CCC">
        <w:trPr>
          <w:jc w:val="center"/>
        </w:trPr>
        <w:tc>
          <w:tcPr>
            <w:tcW w:w="14318" w:type="dxa"/>
            <w:gridSpan w:val="3"/>
            <w:shd w:val="pct5" w:color="auto" w:fill="auto"/>
            <w:vAlign w:val="center"/>
          </w:tcPr>
          <w:p w:rsidR="00F57D25" w:rsidRPr="0069645B" w:rsidRDefault="00F57D25" w:rsidP="00F57D25">
            <w:pPr>
              <w:ind w:firstLine="567"/>
              <w:jc w:val="both"/>
              <w:rPr>
                <w:rFonts w:asciiTheme="majorHAnsi" w:eastAsia="Calibri" w:hAnsiTheme="majorHAnsi" w:cstheme="majorHAnsi"/>
                <w:b/>
                <w:sz w:val="24"/>
                <w:szCs w:val="24"/>
              </w:rPr>
            </w:pPr>
            <w:r w:rsidRPr="0069645B">
              <w:rPr>
                <w:rFonts w:asciiTheme="majorHAnsi" w:eastAsia="Calibri" w:hAnsiTheme="majorHAnsi" w:cstheme="majorHAnsi"/>
                <w:b/>
                <w:sz w:val="24"/>
                <w:szCs w:val="24"/>
              </w:rPr>
              <w:t>Условно разрешенные виды использования</w:t>
            </w:r>
          </w:p>
        </w:tc>
      </w:tr>
      <w:tr w:rsidR="00F57D25" w:rsidRPr="0069645B" w:rsidTr="00121CCC">
        <w:trPr>
          <w:jc w:val="center"/>
        </w:trPr>
        <w:tc>
          <w:tcPr>
            <w:tcW w:w="1309" w:type="dxa"/>
            <w:vAlign w:val="center"/>
          </w:tcPr>
          <w:p w:rsidR="00F57D25" w:rsidRPr="0069645B" w:rsidRDefault="00F57D25" w:rsidP="00F57D25">
            <w:pPr>
              <w:jc w:val="both"/>
              <w:rPr>
                <w:rFonts w:asciiTheme="majorHAnsi" w:eastAsia="Calibri" w:hAnsiTheme="majorHAnsi" w:cstheme="majorHAnsi"/>
                <w:sz w:val="24"/>
                <w:szCs w:val="24"/>
              </w:rPr>
            </w:pPr>
            <w:r w:rsidRPr="0069645B">
              <w:rPr>
                <w:rFonts w:asciiTheme="majorHAnsi" w:eastAsia="Calibri" w:hAnsiTheme="majorHAnsi" w:cstheme="majorHAnsi"/>
                <w:sz w:val="24"/>
                <w:szCs w:val="24"/>
              </w:rPr>
              <w:t>4.4</w:t>
            </w:r>
          </w:p>
        </w:tc>
        <w:tc>
          <w:tcPr>
            <w:tcW w:w="3764" w:type="dxa"/>
            <w:vAlign w:val="center"/>
          </w:tcPr>
          <w:p w:rsidR="00F57D25" w:rsidRPr="0069645B" w:rsidRDefault="00F57D25" w:rsidP="00F57D25">
            <w:pPr>
              <w:jc w:val="both"/>
              <w:rPr>
                <w:rFonts w:asciiTheme="majorHAnsi" w:eastAsia="Calibri" w:hAnsiTheme="majorHAnsi" w:cstheme="majorHAnsi"/>
                <w:sz w:val="24"/>
                <w:szCs w:val="24"/>
              </w:rPr>
            </w:pPr>
            <w:r w:rsidRPr="0069645B">
              <w:rPr>
                <w:rFonts w:asciiTheme="majorHAnsi" w:eastAsia="Calibri" w:hAnsiTheme="majorHAnsi" w:cstheme="majorHAnsi"/>
                <w:sz w:val="24"/>
                <w:szCs w:val="24"/>
              </w:rPr>
              <w:t>Магазины</w:t>
            </w:r>
          </w:p>
        </w:tc>
        <w:tc>
          <w:tcPr>
            <w:tcW w:w="9245" w:type="dxa"/>
            <w:vAlign w:val="center"/>
          </w:tcPr>
          <w:p w:rsidR="00F57D25" w:rsidRPr="0069645B" w:rsidRDefault="00F57D25" w:rsidP="00F57D25">
            <w:pPr>
              <w:jc w:val="both"/>
              <w:rPr>
                <w:rFonts w:asciiTheme="majorHAnsi" w:eastAsia="Calibri" w:hAnsiTheme="majorHAnsi" w:cstheme="majorHAnsi"/>
                <w:sz w:val="24"/>
                <w:szCs w:val="24"/>
              </w:rPr>
            </w:pPr>
            <w:r w:rsidRPr="0069645B">
              <w:rPr>
                <w:rFonts w:asciiTheme="majorHAnsi" w:hAnsiTheme="majorHAnsi" w:cstheme="majorHAnsi"/>
                <w:sz w:val="24"/>
                <w:szCs w:val="24"/>
              </w:rPr>
              <w:t>Размещение объектов капитального строительства, предназначенных для продажи товаров, торговая площадь которых составляет до 5000 кв.м</w:t>
            </w:r>
          </w:p>
        </w:tc>
      </w:tr>
    </w:tbl>
    <w:p w:rsidR="00390209" w:rsidRPr="0069645B" w:rsidRDefault="00390209" w:rsidP="00F57D25">
      <w:pPr>
        <w:pStyle w:val="afd"/>
        <w:numPr>
          <w:ilvl w:val="0"/>
          <w:numId w:val="4"/>
        </w:numPr>
        <w:autoSpaceDE w:val="0"/>
        <w:autoSpaceDN w:val="0"/>
        <w:adjustRightInd w:val="0"/>
        <w:ind w:left="0" w:firstLine="0"/>
        <w:jc w:val="both"/>
        <w:rPr>
          <w:rFonts w:asciiTheme="majorHAnsi" w:hAnsiTheme="majorHAnsi" w:cstheme="majorHAnsi"/>
          <w:sz w:val="24"/>
          <w:szCs w:val="24"/>
        </w:rPr>
        <w:sectPr w:rsidR="00390209" w:rsidRPr="0069645B" w:rsidSect="006F23E7">
          <w:type w:val="nextColumn"/>
          <w:pgSz w:w="16838" w:h="11906" w:orient="landscape"/>
          <w:pgMar w:top="1134" w:right="851" w:bottom="1134" w:left="1701" w:header="709" w:footer="709" w:gutter="0"/>
          <w:cols w:space="708"/>
          <w:docGrid w:linePitch="360"/>
        </w:sectPr>
      </w:pPr>
    </w:p>
    <w:p w:rsidR="005D30D9" w:rsidRDefault="00390209" w:rsidP="00F57D25">
      <w:pPr>
        <w:pStyle w:val="afd"/>
        <w:autoSpaceDE w:val="0"/>
        <w:autoSpaceDN w:val="0"/>
        <w:adjustRightInd w:val="0"/>
        <w:ind w:left="0" w:firstLine="851"/>
        <w:jc w:val="both"/>
        <w:rPr>
          <w:rFonts w:asciiTheme="majorHAnsi" w:hAnsiTheme="majorHAnsi" w:cstheme="majorHAnsi"/>
          <w:sz w:val="24"/>
          <w:szCs w:val="24"/>
        </w:rPr>
      </w:pPr>
      <w:r w:rsidRPr="0069645B">
        <w:rPr>
          <w:rFonts w:asciiTheme="majorHAnsi" w:hAnsiTheme="majorHAnsi" w:cstheme="majorHAnsi"/>
          <w:sz w:val="24"/>
          <w:szCs w:val="24"/>
        </w:rPr>
        <w:lastRenderedPageBreak/>
        <w:t xml:space="preserve">2. </w:t>
      </w:r>
      <w:r w:rsidR="00A8526A" w:rsidRPr="0069645B">
        <w:rPr>
          <w:rFonts w:asciiTheme="majorHAnsi" w:hAnsiTheme="majorHAnsi" w:cstheme="majorHAnsi"/>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43693" w:rsidRPr="00043693" w:rsidRDefault="00900C79" w:rsidP="00043693">
      <w:pPr>
        <w:tabs>
          <w:tab w:val="left" w:pos="426"/>
          <w:tab w:val="left" w:pos="709"/>
          <w:tab w:val="num" w:pos="851"/>
        </w:tabs>
        <w:ind w:left="540" w:right="-2"/>
        <w:jc w:val="both"/>
        <w:rPr>
          <w:rFonts w:ascii="Arial" w:hAnsi="Arial" w:cs="Arial"/>
          <w:sz w:val="24"/>
          <w:szCs w:val="24"/>
        </w:rPr>
      </w:pPr>
      <w:r>
        <w:rPr>
          <w:rFonts w:ascii="Arial" w:hAnsi="Arial" w:cs="Arial"/>
          <w:bCs/>
          <w:sz w:val="24"/>
          <w:szCs w:val="24"/>
        </w:rPr>
        <w:t>(часть</w:t>
      </w:r>
      <w:r w:rsidR="00043693" w:rsidRPr="0069645B">
        <w:rPr>
          <w:rFonts w:ascii="Arial" w:hAnsi="Arial" w:cs="Arial"/>
          <w:bCs/>
          <w:sz w:val="24"/>
          <w:szCs w:val="24"/>
        </w:rPr>
        <w:t xml:space="preserve"> </w:t>
      </w:r>
      <w:r w:rsidR="00043693">
        <w:rPr>
          <w:rFonts w:ascii="Arial" w:hAnsi="Arial" w:cs="Arial"/>
          <w:bCs/>
          <w:sz w:val="24"/>
          <w:szCs w:val="24"/>
        </w:rPr>
        <w:t>2</w:t>
      </w:r>
      <w:r>
        <w:rPr>
          <w:rFonts w:ascii="Arial" w:hAnsi="Arial" w:cs="Arial"/>
          <w:bCs/>
          <w:sz w:val="24"/>
          <w:szCs w:val="24"/>
        </w:rPr>
        <w:t xml:space="preserve"> статьи</w:t>
      </w:r>
      <w:r w:rsidR="00043693" w:rsidRPr="0069645B">
        <w:rPr>
          <w:rFonts w:ascii="Arial" w:hAnsi="Arial" w:cs="Arial"/>
          <w:bCs/>
          <w:sz w:val="24"/>
          <w:szCs w:val="24"/>
        </w:rPr>
        <w:t xml:space="preserve"> </w:t>
      </w:r>
      <w:r w:rsidR="00043693">
        <w:rPr>
          <w:rFonts w:ascii="Arial" w:hAnsi="Arial" w:cs="Arial"/>
          <w:bCs/>
          <w:sz w:val="24"/>
          <w:szCs w:val="24"/>
        </w:rPr>
        <w:t>40</w:t>
      </w:r>
      <w:r w:rsidR="00043693" w:rsidRPr="0069645B">
        <w:rPr>
          <w:rFonts w:ascii="Arial" w:hAnsi="Arial" w:cs="Arial"/>
          <w:bCs/>
          <w:sz w:val="24"/>
          <w:szCs w:val="24"/>
        </w:rPr>
        <w:t xml:space="preserve"> в ред. решения Саянского районного Совета депутатов от 24.12.2020 № 6-35)</w:t>
      </w:r>
    </w:p>
    <w:tbl>
      <w:tblPr>
        <w:tblW w:w="14445" w:type="dxa"/>
        <w:tblInd w:w="180" w:type="dxa"/>
        <w:tblLayout w:type="fixed"/>
        <w:tblCellMar>
          <w:left w:w="180" w:type="dxa"/>
          <w:right w:w="180" w:type="dxa"/>
        </w:tblCellMar>
        <w:tblLook w:val="04A0" w:firstRow="1" w:lastRow="0" w:firstColumn="1" w:lastColumn="0" w:noHBand="0" w:noVBand="1"/>
      </w:tblPr>
      <w:tblGrid>
        <w:gridCol w:w="848"/>
        <w:gridCol w:w="3397"/>
        <w:gridCol w:w="992"/>
        <w:gridCol w:w="6"/>
        <w:gridCol w:w="1270"/>
        <w:gridCol w:w="6"/>
        <w:gridCol w:w="1976"/>
        <w:gridCol w:w="8"/>
        <w:gridCol w:w="1834"/>
        <w:gridCol w:w="9"/>
        <w:gridCol w:w="831"/>
        <w:gridCol w:w="12"/>
        <w:gridCol w:w="843"/>
        <w:gridCol w:w="15"/>
        <w:gridCol w:w="2398"/>
      </w:tblGrid>
      <w:tr w:rsidR="00F57D25" w:rsidRPr="0069645B" w:rsidTr="00121CCC">
        <w:trPr>
          <w:cantSplit/>
          <w:trHeight w:val="1256"/>
          <w:tblHeader/>
        </w:trPr>
        <w:tc>
          <w:tcPr>
            <w:tcW w:w="849" w:type="dxa"/>
            <w:vMerge w:val="restart"/>
            <w:tcBorders>
              <w:top w:val="single" w:sz="12" w:space="0" w:color="auto"/>
              <w:left w:val="single" w:sz="12" w:space="0" w:color="auto"/>
              <w:bottom w:val="single" w:sz="12" w:space="0" w:color="auto"/>
              <w:right w:val="single" w:sz="12" w:space="0" w:color="auto"/>
            </w:tcBorders>
            <w:vAlign w:val="center"/>
            <w:hideMark/>
          </w:tcPr>
          <w:p w:rsidR="00F57D25" w:rsidRPr="0069645B" w:rsidRDefault="00F57D25" w:rsidP="00F57D25">
            <w:pPr>
              <w:ind w:left="-38" w:right="-181"/>
              <w:jc w:val="center"/>
              <w:rPr>
                <w:rFonts w:asciiTheme="majorHAnsi" w:hAnsiTheme="majorHAnsi" w:cstheme="majorHAnsi"/>
                <w:b/>
                <w:sz w:val="24"/>
                <w:szCs w:val="24"/>
                <w:lang w:eastAsia="ru-RU"/>
              </w:rPr>
            </w:pPr>
            <w:r w:rsidRPr="0069645B">
              <w:rPr>
                <w:rFonts w:asciiTheme="majorHAnsi" w:hAnsiTheme="majorHAnsi" w:cstheme="majorHAnsi"/>
                <w:b/>
                <w:sz w:val="24"/>
                <w:szCs w:val="24"/>
                <w:lang w:eastAsia="ru-RU"/>
              </w:rPr>
              <w:t>Код</w:t>
            </w:r>
          </w:p>
        </w:tc>
        <w:tc>
          <w:tcPr>
            <w:tcW w:w="3398" w:type="dxa"/>
            <w:vMerge w:val="restart"/>
            <w:tcBorders>
              <w:top w:val="single" w:sz="12" w:space="0" w:color="auto"/>
              <w:left w:val="single" w:sz="12" w:space="0" w:color="auto"/>
              <w:bottom w:val="single" w:sz="12" w:space="0" w:color="auto"/>
              <w:right w:val="single" w:sz="12" w:space="0" w:color="auto"/>
            </w:tcBorders>
            <w:vAlign w:val="center"/>
            <w:hideMark/>
          </w:tcPr>
          <w:p w:rsidR="00F57D25" w:rsidRPr="0069645B" w:rsidRDefault="00F57D25" w:rsidP="00F57D25">
            <w:pPr>
              <w:ind w:left="-38" w:right="-181"/>
              <w:jc w:val="center"/>
              <w:rPr>
                <w:rFonts w:asciiTheme="majorHAnsi" w:hAnsiTheme="majorHAnsi" w:cstheme="majorHAnsi"/>
                <w:b/>
                <w:sz w:val="24"/>
                <w:szCs w:val="24"/>
                <w:lang w:eastAsia="ru-RU"/>
              </w:rPr>
            </w:pPr>
            <w:r w:rsidRPr="0069645B">
              <w:rPr>
                <w:rFonts w:asciiTheme="majorHAnsi" w:hAnsiTheme="majorHAnsi" w:cstheme="majorHAnsi"/>
                <w:b/>
                <w:sz w:val="24"/>
                <w:szCs w:val="24"/>
                <w:lang w:eastAsia="ru-RU"/>
              </w:rPr>
              <w:t>Виды разрешенного использования земельных участков.</w:t>
            </w:r>
          </w:p>
        </w:tc>
        <w:tc>
          <w:tcPr>
            <w:tcW w:w="2268" w:type="dxa"/>
            <w:gridSpan w:val="3"/>
            <w:tcBorders>
              <w:top w:val="single" w:sz="12" w:space="0" w:color="auto"/>
              <w:left w:val="single" w:sz="12" w:space="0" w:color="auto"/>
              <w:bottom w:val="single" w:sz="4" w:space="0" w:color="auto"/>
              <w:right w:val="single" w:sz="12" w:space="0" w:color="auto"/>
            </w:tcBorders>
            <w:vAlign w:val="center"/>
            <w:hideMark/>
          </w:tcPr>
          <w:p w:rsidR="00F57D25" w:rsidRPr="0069645B" w:rsidRDefault="00F57D25" w:rsidP="00F57D25">
            <w:pPr>
              <w:ind w:right="-38"/>
              <w:jc w:val="center"/>
              <w:rPr>
                <w:rFonts w:asciiTheme="majorHAnsi" w:hAnsiTheme="majorHAnsi" w:cstheme="majorHAnsi"/>
                <w:b/>
                <w:sz w:val="24"/>
                <w:szCs w:val="24"/>
                <w:lang w:eastAsia="ru-RU"/>
              </w:rPr>
            </w:pPr>
            <w:r w:rsidRPr="0069645B">
              <w:rPr>
                <w:rFonts w:asciiTheme="majorHAnsi" w:hAnsiTheme="majorHAnsi" w:cstheme="majorHAnsi"/>
                <w:b/>
                <w:sz w:val="24"/>
                <w:szCs w:val="24"/>
              </w:rPr>
              <w:t>предельные (минимальные и (или) максимальные) размеры земельных участков</w:t>
            </w:r>
          </w:p>
        </w:tc>
        <w:tc>
          <w:tcPr>
            <w:tcW w:w="3824" w:type="dxa"/>
            <w:gridSpan w:val="4"/>
            <w:tcBorders>
              <w:top w:val="single" w:sz="12" w:space="0" w:color="auto"/>
              <w:left w:val="single" w:sz="12" w:space="0" w:color="auto"/>
              <w:bottom w:val="single" w:sz="4" w:space="0" w:color="auto"/>
              <w:right w:val="single" w:sz="12" w:space="0" w:color="auto"/>
            </w:tcBorders>
            <w:vAlign w:val="center"/>
            <w:hideMark/>
          </w:tcPr>
          <w:p w:rsidR="00F57D25" w:rsidRPr="0069645B" w:rsidRDefault="00F57D25" w:rsidP="00F57D25">
            <w:pPr>
              <w:ind w:right="103"/>
              <w:jc w:val="center"/>
              <w:rPr>
                <w:rFonts w:asciiTheme="majorHAnsi" w:hAnsiTheme="majorHAnsi" w:cstheme="majorHAnsi"/>
                <w:b/>
                <w:sz w:val="24"/>
                <w:szCs w:val="24"/>
                <w:lang w:eastAsia="ru-RU"/>
              </w:rPr>
            </w:pPr>
            <w:r w:rsidRPr="0069645B">
              <w:rPr>
                <w:rFonts w:asciiTheme="majorHAnsi" w:hAnsiTheme="majorHAnsi" w:cstheme="majorHAnsi"/>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2" w:type="dxa"/>
            <w:gridSpan w:val="3"/>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F57D25" w:rsidRPr="0069645B" w:rsidRDefault="00F57D25" w:rsidP="00F57D25">
            <w:pPr>
              <w:ind w:right="103"/>
              <w:jc w:val="center"/>
              <w:rPr>
                <w:rFonts w:asciiTheme="majorHAnsi" w:hAnsiTheme="majorHAnsi" w:cstheme="majorHAnsi"/>
                <w:b/>
                <w:sz w:val="24"/>
                <w:szCs w:val="24"/>
                <w:lang w:eastAsia="ru-RU"/>
              </w:rPr>
            </w:pPr>
            <w:r w:rsidRPr="0069645B">
              <w:rPr>
                <w:rFonts w:asciiTheme="majorHAnsi" w:hAnsiTheme="majorHAnsi" w:cstheme="majorHAnsi"/>
                <w:b/>
                <w:sz w:val="24"/>
                <w:szCs w:val="24"/>
              </w:rPr>
              <w:t>предельное количество этажей зданий, строений, сооружений,</w:t>
            </w:r>
          </w:p>
        </w:tc>
        <w:tc>
          <w:tcPr>
            <w:tcW w:w="843" w:type="dxa"/>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F57D25" w:rsidRPr="0069645B" w:rsidRDefault="00F57D25" w:rsidP="00F57D25">
            <w:pPr>
              <w:ind w:right="103"/>
              <w:jc w:val="center"/>
              <w:rPr>
                <w:rFonts w:asciiTheme="majorHAnsi" w:hAnsiTheme="majorHAnsi" w:cstheme="majorHAnsi"/>
                <w:b/>
                <w:sz w:val="24"/>
                <w:szCs w:val="24"/>
                <w:lang w:eastAsia="ru-RU"/>
              </w:rPr>
            </w:pPr>
            <w:r w:rsidRPr="0069645B">
              <w:rPr>
                <w:rFonts w:asciiTheme="majorHAnsi" w:hAnsiTheme="majorHAnsi" w:cstheme="majorHAnsi"/>
                <w:b/>
                <w:sz w:val="24"/>
                <w:szCs w:val="24"/>
              </w:rPr>
              <w:t>предельная высота зданий, строений, сооружений</w:t>
            </w:r>
          </w:p>
        </w:tc>
        <w:tc>
          <w:tcPr>
            <w:tcW w:w="2414" w:type="dxa"/>
            <w:gridSpan w:val="2"/>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F57D25" w:rsidRPr="0069645B" w:rsidRDefault="00F57D25" w:rsidP="00F57D25">
            <w:pPr>
              <w:ind w:right="103"/>
              <w:jc w:val="center"/>
              <w:rPr>
                <w:rFonts w:asciiTheme="majorHAnsi" w:hAnsiTheme="majorHAnsi" w:cstheme="majorHAnsi"/>
                <w:b/>
                <w:sz w:val="24"/>
                <w:szCs w:val="24"/>
              </w:rPr>
            </w:pPr>
            <w:r w:rsidRPr="0069645B">
              <w:rPr>
                <w:rFonts w:asciiTheme="majorHAnsi" w:hAnsiTheme="majorHAnsi" w:cstheme="majorHAnsi"/>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F57D25" w:rsidRPr="0069645B" w:rsidTr="00121CCC">
        <w:trPr>
          <w:cantSplit/>
          <w:trHeight w:val="86"/>
          <w:tblHeader/>
        </w:trPr>
        <w:tc>
          <w:tcPr>
            <w:tcW w:w="300" w:type="dxa"/>
            <w:vMerge/>
            <w:tcBorders>
              <w:top w:val="single" w:sz="12" w:space="0" w:color="auto"/>
              <w:left w:val="single" w:sz="12" w:space="0" w:color="auto"/>
              <w:bottom w:val="single" w:sz="12" w:space="0" w:color="auto"/>
              <w:right w:val="single" w:sz="12" w:space="0" w:color="auto"/>
            </w:tcBorders>
            <w:vAlign w:val="center"/>
            <w:hideMark/>
          </w:tcPr>
          <w:p w:rsidR="00F57D25" w:rsidRPr="0069645B" w:rsidRDefault="00F57D25" w:rsidP="00F57D25">
            <w:pPr>
              <w:rPr>
                <w:rFonts w:asciiTheme="majorHAnsi" w:hAnsiTheme="majorHAnsi" w:cstheme="majorHAnsi"/>
                <w:b/>
                <w:sz w:val="24"/>
                <w:szCs w:val="24"/>
                <w:lang w:eastAsia="ru-RU"/>
              </w:rPr>
            </w:pPr>
          </w:p>
        </w:tc>
        <w:tc>
          <w:tcPr>
            <w:tcW w:w="300" w:type="dxa"/>
            <w:vMerge/>
            <w:tcBorders>
              <w:top w:val="single" w:sz="12" w:space="0" w:color="auto"/>
              <w:left w:val="single" w:sz="12" w:space="0" w:color="auto"/>
              <w:bottom w:val="single" w:sz="12" w:space="0" w:color="auto"/>
              <w:right w:val="single" w:sz="12" w:space="0" w:color="auto"/>
            </w:tcBorders>
            <w:vAlign w:val="center"/>
            <w:hideMark/>
          </w:tcPr>
          <w:p w:rsidR="00F57D25" w:rsidRPr="0069645B" w:rsidRDefault="00F57D25" w:rsidP="00F57D25">
            <w:pPr>
              <w:rPr>
                <w:rFonts w:asciiTheme="majorHAnsi" w:hAnsiTheme="majorHAnsi" w:cstheme="majorHAnsi"/>
                <w:b/>
                <w:sz w:val="24"/>
                <w:szCs w:val="24"/>
                <w:lang w:eastAsia="ru-RU"/>
              </w:rPr>
            </w:pPr>
          </w:p>
        </w:tc>
        <w:tc>
          <w:tcPr>
            <w:tcW w:w="992" w:type="dxa"/>
            <w:tcBorders>
              <w:top w:val="single" w:sz="4" w:space="0" w:color="auto"/>
              <w:left w:val="single" w:sz="12" w:space="0" w:color="auto"/>
              <w:bottom w:val="single" w:sz="12" w:space="0" w:color="auto"/>
              <w:right w:val="single" w:sz="4" w:space="0" w:color="auto"/>
            </w:tcBorders>
            <w:vAlign w:val="bottom"/>
            <w:hideMark/>
          </w:tcPr>
          <w:p w:rsidR="00F57D25" w:rsidRPr="0069645B" w:rsidRDefault="00F57D25" w:rsidP="00F57D25">
            <w:pPr>
              <w:ind w:firstLine="29"/>
              <w:jc w:val="center"/>
              <w:rPr>
                <w:rFonts w:asciiTheme="majorHAnsi" w:hAnsiTheme="majorHAnsi" w:cstheme="majorHAnsi"/>
                <w:b/>
                <w:sz w:val="24"/>
                <w:szCs w:val="24"/>
                <w:lang w:eastAsia="ru-RU"/>
              </w:rPr>
            </w:pPr>
            <w:r w:rsidRPr="0069645B">
              <w:rPr>
                <w:rFonts w:asciiTheme="majorHAnsi" w:hAnsiTheme="majorHAnsi" w:cstheme="majorHAnsi"/>
                <w:b/>
                <w:sz w:val="24"/>
                <w:szCs w:val="24"/>
                <w:lang w:eastAsia="ru-RU"/>
              </w:rPr>
              <w:t>Min,</w:t>
            </w:r>
            <w:r w:rsidRPr="0069645B">
              <w:rPr>
                <w:rFonts w:asciiTheme="majorHAnsi" w:hAnsiTheme="majorHAnsi" w:cstheme="majorHAnsi"/>
                <w:b/>
                <w:sz w:val="24"/>
                <w:szCs w:val="24"/>
                <w:lang w:eastAsia="ru-RU"/>
              </w:rPr>
              <w:br/>
              <w:t>м</w:t>
            </w:r>
            <w:r w:rsidRPr="0069645B">
              <w:rPr>
                <w:rFonts w:asciiTheme="majorHAnsi" w:hAnsiTheme="majorHAnsi" w:cstheme="majorHAnsi"/>
                <w:b/>
                <w:sz w:val="24"/>
                <w:szCs w:val="24"/>
                <w:vertAlign w:val="superscript"/>
                <w:lang w:eastAsia="ru-RU"/>
              </w:rPr>
              <w:t>2</w:t>
            </w:r>
          </w:p>
        </w:tc>
        <w:tc>
          <w:tcPr>
            <w:tcW w:w="1276" w:type="dxa"/>
            <w:gridSpan w:val="2"/>
            <w:tcBorders>
              <w:top w:val="single" w:sz="4" w:space="0" w:color="auto"/>
              <w:left w:val="single" w:sz="4" w:space="0" w:color="auto"/>
              <w:bottom w:val="single" w:sz="12" w:space="0" w:color="auto"/>
              <w:right w:val="single" w:sz="12" w:space="0" w:color="auto"/>
            </w:tcBorders>
            <w:vAlign w:val="bottom"/>
            <w:hideMark/>
          </w:tcPr>
          <w:p w:rsidR="00F57D25" w:rsidRPr="0069645B" w:rsidRDefault="00F57D25" w:rsidP="00F57D25">
            <w:pPr>
              <w:ind w:firstLine="29"/>
              <w:jc w:val="center"/>
              <w:rPr>
                <w:rFonts w:asciiTheme="majorHAnsi" w:hAnsiTheme="majorHAnsi" w:cstheme="majorHAnsi"/>
                <w:b/>
                <w:sz w:val="24"/>
                <w:szCs w:val="24"/>
                <w:lang w:eastAsia="ru-RU"/>
              </w:rPr>
            </w:pPr>
            <w:r w:rsidRPr="0069645B">
              <w:rPr>
                <w:rFonts w:asciiTheme="majorHAnsi" w:hAnsiTheme="majorHAnsi" w:cstheme="majorHAnsi"/>
                <w:b/>
                <w:sz w:val="24"/>
                <w:szCs w:val="24"/>
                <w:lang w:eastAsia="ru-RU"/>
              </w:rPr>
              <w:t xml:space="preserve">Max, </w:t>
            </w:r>
            <w:r w:rsidRPr="0069645B">
              <w:rPr>
                <w:rFonts w:asciiTheme="majorHAnsi" w:hAnsiTheme="majorHAnsi" w:cstheme="majorHAnsi"/>
                <w:b/>
                <w:sz w:val="24"/>
                <w:szCs w:val="24"/>
                <w:lang w:eastAsia="ru-RU"/>
              </w:rPr>
              <w:br/>
              <w:t>м</w:t>
            </w:r>
            <w:r w:rsidRPr="0069645B">
              <w:rPr>
                <w:rFonts w:asciiTheme="majorHAnsi" w:hAnsiTheme="majorHAnsi" w:cstheme="majorHAnsi"/>
                <w:b/>
                <w:sz w:val="24"/>
                <w:szCs w:val="24"/>
                <w:vertAlign w:val="superscript"/>
                <w:lang w:eastAsia="ru-RU"/>
              </w:rPr>
              <w:t>2</w:t>
            </w:r>
          </w:p>
        </w:tc>
        <w:tc>
          <w:tcPr>
            <w:tcW w:w="1982" w:type="dxa"/>
            <w:gridSpan w:val="2"/>
            <w:tcBorders>
              <w:top w:val="single" w:sz="4" w:space="0" w:color="auto"/>
              <w:left w:val="single" w:sz="12" w:space="0" w:color="auto"/>
              <w:bottom w:val="single" w:sz="12" w:space="0" w:color="auto"/>
              <w:right w:val="single" w:sz="4" w:space="0" w:color="auto"/>
            </w:tcBorders>
            <w:vAlign w:val="bottom"/>
            <w:hideMark/>
          </w:tcPr>
          <w:p w:rsidR="00F57D25" w:rsidRPr="0069645B" w:rsidRDefault="00F57D25" w:rsidP="00F57D25">
            <w:pPr>
              <w:ind w:firstLine="29"/>
              <w:jc w:val="center"/>
              <w:rPr>
                <w:rFonts w:asciiTheme="majorHAnsi" w:hAnsiTheme="majorHAnsi" w:cstheme="majorHAnsi"/>
                <w:b/>
                <w:sz w:val="24"/>
                <w:szCs w:val="24"/>
                <w:lang w:eastAsia="ru-RU"/>
              </w:rPr>
            </w:pPr>
            <w:r w:rsidRPr="0069645B">
              <w:rPr>
                <w:rFonts w:asciiTheme="majorHAnsi" w:hAnsiTheme="majorHAnsi" w:cstheme="majorHAnsi"/>
                <w:b/>
                <w:sz w:val="24"/>
                <w:szCs w:val="24"/>
                <w:lang w:eastAsia="ru-RU"/>
              </w:rPr>
              <w:t>Для нового строительства</w:t>
            </w:r>
          </w:p>
        </w:tc>
        <w:tc>
          <w:tcPr>
            <w:tcW w:w="1842" w:type="dxa"/>
            <w:gridSpan w:val="2"/>
            <w:tcBorders>
              <w:top w:val="single" w:sz="4" w:space="0" w:color="auto"/>
              <w:left w:val="single" w:sz="4" w:space="0" w:color="auto"/>
              <w:bottom w:val="single" w:sz="12" w:space="0" w:color="auto"/>
              <w:right w:val="single" w:sz="12" w:space="0" w:color="auto"/>
            </w:tcBorders>
            <w:vAlign w:val="bottom"/>
            <w:hideMark/>
          </w:tcPr>
          <w:p w:rsidR="00F57D25" w:rsidRPr="0069645B" w:rsidRDefault="00F57D25" w:rsidP="00F57D25">
            <w:pPr>
              <w:jc w:val="center"/>
              <w:rPr>
                <w:rFonts w:asciiTheme="majorHAnsi" w:hAnsiTheme="majorHAnsi" w:cstheme="majorHAnsi"/>
                <w:b/>
                <w:sz w:val="24"/>
                <w:szCs w:val="24"/>
                <w:lang w:eastAsia="ru-RU"/>
              </w:rPr>
            </w:pPr>
            <w:r w:rsidRPr="0069645B">
              <w:rPr>
                <w:rFonts w:asciiTheme="majorHAnsi" w:hAnsiTheme="majorHAnsi" w:cstheme="majorHAnsi"/>
                <w:b/>
                <w:sz w:val="24"/>
                <w:szCs w:val="24"/>
                <w:lang w:eastAsia="ru-RU"/>
              </w:rPr>
              <w:t>Для сложившейся застройки</w:t>
            </w:r>
          </w:p>
        </w:tc>
        <w:tc>
          <w:tcPr>
            <w:tcW w:w="2553" w:type="dxa"/>
            <w:gridSpan w:val="3"/>
            <w:vMerge/>
            <w:tcBorders>
              <w:top w:val="single" w:sz="12" w:space="0" w:color="auto"/>
              <w:left w:val="single" w:sz="12" w:space="0" w:color="auto"/>
              <w:bottom w:val="single" w:sz="12" w:space="0" w:color="auto"/>
              <w:right w:val="single" w:sz="12" w:space="0" w:color="auto"/>
            </w:tcBorders>
            <w:vAlign w:val="center"/>
            <w:hideMark/>
          </w:tcPr>
          <w:p w:rsidR="00F57D25" w:rsidRPr="0069645B" w:rsidRDefault="00F57D25" w:rsidP="00F57D25">
            <w:pPr>
              <w:rPr>
                <w:rFonts w:asciiTheme="majorHAnsi" w:hAnsiTheme="majorHAnsi" w:cstheme="majorHAnsi"/>
                <w:b/>
                <w:sz w:val="24"/>
                <w:szCs w:val="24"/>
                <w:lang w:eastAsia="ru-RU"/>
              </w:rPr>
            </w:pPr>
          </w:p>
        </w:tc>
        <w:tc>
          <w:tcPr>
            <w:tcW w:w="843" w:type="dxa"/>
            <w:vMerge/>
            <w:tcBorders>
              <w:top w:val="single" w:sz="12" w:space="0" w:color="auto"/>
              <w:left w:val="single" w:sz="12" w:space="0" w:color="auto"/>
              <w:bottom w:val="single" w:sz="12" w:space="0" w:color="auto"/>
              <w:right w:val="single" w:sz="12" w:space="0" w:color="auto"/>
            </w:tcBorders>
            <w:vAlign w:val="center"/>
            <w:hideMark/>
          </w:tcPr>
          <w:p w:rsidR="00F57D25" w:rsidRPr="0069645B" w:rsidRDefault="00F57D25" w:rsidP="00F57D25">
            <w:pPr>
              <w:rPr>
                <w:rFonts w:asciiTheme="majorHAnsi" w:hAnsiTheme="majorHAnsi" w:cstheme="majorHAnsi"/>
                <w:b/>
                <w:sz w:val="24"/>
                <w:szCs w:val="24"/>
                <w:lang w:eastAsia="ru-RU"/>
              </w:rPr>
            </w:pPr>
          </w:p>
        </w:tc>
        <w:tc>
          <w:tcPr>
            <w:tcW w:w="4813" w:type="dxa"/>
            <w:gridSpan w:val="2"/>
            <w:vMerge/>
            <w:tcBorders>
              <w:top w:val="single" w:sz="12" w:space="0" w:color="auto"/>
              <w:left w:val="single" w:sz="12" w:space="0" w:color="auto"/>
              <w:bottom w:val="single" w:sz="12" w:space="0" w:color="auto"/>
              <w:right w:val="single" w:sz="12" w:space="0" w:color="auto"/>
            </w:tcBorders>
            <w:vAlign w:val="center"/>
            <w:hideMark/>
          </w:tcPr>
          <w:p w:rsidR="00F57D25" w:rsidRPr="0069645B" w:rsidRDefault="00F57D25" w:rsidP="00F57D25">
            <w:pPr>
              <w:rPr>
                <w:rFonts w:asciiTheme="majorHAnsi" w:hAnsiTheme="majorHAnsi" w:cstheme="majorHAnsi"/>
                <w:b/>
                <w:sz w:val="24"/>
                <w:szCs w:val="24"/>
              </w:rPr>
            </w:pPr>
          </w:p>
        </w:tc>
      </w:tr>
      <w:tr w:rsidR="00F57D25" w:rsidRPr="0069645B" w:rsidTr="00121CCC">
        <w:trPr>
          <w:trHeight w:val="86"/>
        </w:trPr>
        <w:tc>
          <w:tcPr>
            <w:tcW w:w="14448" w:type="dxa"/>
            <w:gridSpan w:val="15"/>
            <w:tcBorders>
              <w:top w:val="single" w:sz="12" w:space="0" w:color="auto"/>
              <w:left w:val="single" w:sz="4" w:space="0" w:color="000000"/>
              <w:bottom w:val="single" w:sz="2" w:space="0" w:color="auto"/>
              <w:right w:val="single" w:sz="4" w:space="0" w:color="auto"/>
            </w:tcBorders>
            <w:shd w:val="clear" w:color="auto" w:fill="F2F2F2"/>
            <w:tcMar>
              <w:top w:w="0" w:type="dxa"/>
              <w:left w:w="108" w:type="dxa"/>
              <w:bottom w:w="0" w:type="dxa"/>
              <w:right w:w="108" w:type="dxa"/>
            </w:tcMar>
            <w:hideMark/>
          </w:tcPr>
          <w:p w:rsidR="00F57D25" w:rsidRPr="0069645B" w:rsidRDefault="00F57D25" w:rsidP="00F57D25">
            <w:pPr>
              <w:jc w:val="both"/>
              <w:rPr>
                <w:rFonts w:asciiTheme="majorHAnsi" w:hAnsiTheme="majorHAnsi" w:cstheme="majorHAnsi"/>
                <w:sz w:val="24"/>
                <w:szCs w:val="24"/>
              </w:rPr>
            </w:pPr>
            <w:r w:rsidRPr="0069645B">
              <w:rPr>
                <w:rFonts w:asciiTheme="majorHAnsi" w:eastAsia="Calibri" w:hAnsiTheme="majorHAnsi" w:cstheme="majorHAnsi"/>
                <w:b/>
                <w:sz w:val="24"/>
                <w:szCs w:val="24"/>
              </w:rPr>
              <w:t>Основные виды разрешенного использования</w:t>
            </w:r>
          </w:p>
        </w:tc>
      </w:tr>
      <w:tr w:rsidR="00F57D25" w:rsidRPr="0069645B" w:rsidTr="00121CCC">
        <w:trPr>
          <w:trHeight w:val="64"/>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7D25" w:rsidRPr="0069645B" w:rsidRDefault="00F57D25" w:rsidP="00F57D25">
            <w:pPr>
              <w:rPr>
                <w:rFonts w:asciiTheme="majorHAnsi" w:hAnsiTheme="majorHAnsi" w:cstheme="majorHAnsi"/>
                <w:sz w:val="24"/>
                <w:szCs w:val="24"/>
                <w:lang w:eastAsia="ru-RU"/>
              </w:rPr>
            </w:pPr>
            <w:r w:rsidRPr="0069645B">
              <w:rPr>
                <w:rFonts w:asciiTheme="majorHAnsi" w:hAnsiTheme="majorHAnsi" w:cstheme="majorHAnsi"/>
                <w:sz w:val="24"/>
                <w:szCs w:val="24"/>
                <w:lang w:eastAsia="ru-RU"/>
              </w:rPr>
              <w:t>3.7</w:t>
            </w:r>
          </w:p>
        </w:tc>
        <w:tc>
          <w:tcPr>
            <w:tcW w:w="339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F57D25" w:rsidRPr="0069645B" w:rsidRDefault="00F57D25" w:rsidP="00F57D25">
            <w:pPr>
              <w:autoSpaceDE w:val="0"/>
              <w:autoSpaceDN w:val="0"/>
              <w:adjustRightInd w:val="0"/>
              <w:rPr>
                <w:rFonts w:asciiTheme="majorHAnsi" w:hAnsiTheme="majorHAnsi" w:cstheme="majorHAnsi"/>
                <w:sz w:val="24"/>
                <w:szCs w:val="24"/>
                <w:lang w:eastAsia="ru-RU"/>
              </w:rPr>
            </w:pPr>
            <w:r w:rsidRPr="0069645B">
              <w:rPr>
                <w:rFonts w:asciiTheme="majorHAnsi" w:hAnsiTheme="majorHAnsi" w:cstheme="majorHAnsi"/>
                <w:sz w:val="24"/>
                <w:szCs w:val="24"/>
                <w:lang w:eastAsia="ru-RU"/>
              </w:rPr>
              <w:t>Религиозное использование</w:t>
            </w:r>
          </w:p>
        </w:tc>
        <w:tc>
          <w:tcPr>
            <w:tcW w:w="998" w:type="dxa"/>
            <w:gridSpan w:val="2"/>
            <w:tcBorders>
              <w:top w:val="single" w:sz="4"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F57D25" w:rsidRPr="0069645B" w:rsidRDefault="00F57D25" w:rsidP="00F57D25">
            <w:pPr>
              <w:jc w:val="center"/>
              <w:rPr>
                <w:rFonts w:asciiTheme="majorHAnsi" w:hAnsiTheme="majorHAnsi" w:cstheme="majorHAnsi"/>
                <w:sz w:val="24"/>
                <w:szCs w:val="24"/>
              </w:rPr>
            </w:pPr>
            <w:r w:rsidRPr="0069645B">
              <w:rPr>
                <w:rFonts w:asciiTheme="majorHAnsi" w:hAnsiTheme="majorHAnsi" w:cstheme="majorHAnsi"/>
                <w:sz w:val="24"/>
                <w:szCs w:val="24"/>
              </w:rPr>
              <w:t>100</w:t>
            </w:r>
          </w:p>
        </w:tc>
        <w:tc>
          <w:tcPr>
            <w:tcW w:w="1276"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F57D25" w:rsidRPr="0069645B" w:rsidRDefault="00F57D25" w:rsidP="00F57D25">
            <w:pPr>
              <w:jc w:val="center"/>
              <w:rPr>
                <w:rFonts w:asciiTheme="majorHAnsi" w:hAnsiTheme="majorHAnsi" w:cstheme="majorHAnsi"/>
                <w:sz w:val="24"/>
                <w:szCs w:val="24"/>
              </w:rPr>
            </w:pPr>
            <w:r w:rsidRPr="0069645B">
              <w:rPr>
                <w:rFonts w:asciiTheme="majorHAnsi" w:hAnsiTheme="majorHAnsi" w:cstheme="majorHAnsi"/>
                <w:sz w:val="24"/>
                <w:szCs w:val="24"/>
              </w:rPr>
              <w:t>5 000</w:t>
            </w:r>
          </w:p>
        </w:tc>
        <w:tc>
          <w:tcPr>
            <w:tcW w:w="1984"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F57D25" w:rsidRPr="0069645B" w:rsidRDefault="00F57D25" w:rsidP="00F57D25">
            <w:pPr>
              <w:jc w:val="center"/>
              <w:rPr>
                <w:rFonts w:asciiTheme="majorHAnsi" w:hAnsiTheme="majorHAnsi" w:cstheme="majorHAnsi"/>
                <w:sz w:val="24"/>
                <w:szCs w:val="24"/>
              </w:rPr>
            </w:pPr>
            <w:r w:rsidRPr="0069645B">
              <w:rPr>
                <w:rFonts w:asciiTheme="majorHAnsi" w:hAnsiTheme="majorHAnsi" w:cstheme="majorHAnsi"/>
                <w:sz w:val="24"/>
                <w:szCs w:val="24"/>
              </w:rPr>
              <w:t>3 м</w:t>
            </w:r>
          </w:p>
        </w:tc>
        <w:tc>
          <w:tcPr>
            <w:tcW w:w="1843"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F57D25" w:rsidRPr="0069645B" w:rsidRDefault="00F57D25" w:rsidP="00F57D25">
            <w:pPr>
              <w:jc w:val="center"/>
              <w:rPr>
                <w:rFonts w:asciiTheme="majorHAnsi" w:hAnsiTheme="majorHAnsi" w:cstheme="majorHAnsi"/>
                <w:sz w:val="24"/>
                <w:szCs w:val="24"/>
              </w:rPr>
            </w:pPr>
            <w:r w:rsidRPr="0069645B">
              <w:rPr>
                <w:rFonts w:asciiTheme="majorHAnsi" w:hAnsiTheme="majorHAnsi" w:cstheme="majorHAnsi"/>
                <w:sz w:val="24"/>
                <w:szCs w:val="24"/>
              </w:rPr>
              <w:t>3 м</w:t>
            </w:r>
          </w:p>
        </w:tc>
        <w:tc>
          <w:tcPr>
            <w:tcW w:w="831"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F57D25" w:rsidRPr="0069645B" w:rsidRDefault="00F57D25" w:rsidP="00F57D25">
            <w:pPr>
              <w:jc w:val="center"/>
              <w:rPr>
                <w:rFonts w:asciiTheme="majorHAnsi" w:hAnsiTheme="majorHAnsi" w:cstheme="majorHAnsi"/>
                <w:sz w:val="24"/>
                <w:szCs w:val="24"/>
              </w:rPr>
            </w:pPr>
            <w:r w:rsidRPr="0069645B">
              <w:rPr>
                <w:rFonts w:asciiTheme="majorHAnsi" w:hAnsiTheme="majorHAnsi" w:cstheme="majorHAnsi"/>
                <w:sz w:val="24"/>
                <w:szCs w:val="24"/>
              </w:rPr>
              <w:t>2 эт.</w:t>
            </w:r>
          </w:p>
        </w:tc>
        <w:tc>
          <w:tcPr>
            <w:tcW w:w="870" w:type="dxa"/>
            <w:gridSpan w:val="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F57D25" w:rsidRPr="0069645B" w:rsidRDefault="00F57D25" w:rsidP="00F57D25">
            <w:pPr>
              <w:jc w:val="center"/>
              <w:rPr>
                <w:rFonts w:asciiTheme="majorHAnsi" w:hAnsiTheme="majorHAnsi" w:cstheme="majorHAnsi"/>
                <w:sz w:val="24"/>
                <w:szCs w:val="24"/>
              </w:rPr>
            </w:pPr>
            <w:r w:rsidRPr="0069645B">
              <w:rPr>
                <w:rFonts w:asciiTheme="majorHAnsi" w:hAnsiTheme="majorHAnsi" w:cstheme="majorHAnsi"/>
                <w:sz w:val="24"/>
                <w:szCs w:val="24"/>
              </w:rPr>
              <w:t>20 м</w:t>
            </w:r>
          </w:p>
        </w:tc>
        <w:tc>
          <w:tcPr>
            <w:tcW w:w="2399" w:type="dxa"/>
            <w:tcBorders>
              <w:top w:val="single" w:sz="4"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F57D25" w:rsidRPr="0069645B" w:rsidRDefault="00F57D25" w:rsidP="00F57D25">
            <w:pPr>
              <w:jc w:val="center"/>
              <w:rPr>
                <w:rFonts w:asciiTheme="majorHAnsi" w:hAnsiTheme="majorHAnsi" w:cstheme="majorHAnsi"/>
                <w:sz w:val="24"/>
                <w:szCs w:val="24"/>
              </w:rPr>
            </w:pPr>
            <w:r w:rsidRPr="0069645B">
              <w:rPr>
                <w:rFonts w:asciiTheme="majorHAnsi" w:hAnsiTheme="majorHAnsi" w:cstheme="majorHAnsi"/>
                <w:sz w:val="24"/>
                <w:szCs w:val="24"/>
              </w:rPr>
              <w:t>50%</w:t>
            </w:r>
          </w:p>
        </w:tc>
      </w:tr>
      <w:tr w:rsidR="00F57D25" w:rsidRPr="0069645B" w:rsidTr="00121CCC">
        <w:trPr>
          <w:trHeight w:val="64"/>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7D25" w:rsidRPr="0069645B" w:rsidRDefault="00F57D25" w:rsidP="00F57D25">
            <w:pPr>
              <w:rPr>
                <w:rFonts w:asciiTheme="majorHAnsi" w:hAnsiTheme="majorHAnsi" w:cstheme="majorHAnsi"/>
                <w:sz w:val="24"/>
                <w:szCs w:val="24"/>
                <w:lang w:eastAsia="ru-RU"/>
              </w:rPr>
            </w:pPr>
            <w:r w:rsidRPr="0069645B">
              <w:rPr>
                <w:rFonts w:asciiTheme="majorHAnsi" w:hAnsiTheme="majorHAnsi" w:cstheme="majorHAnsi"/>
                <w:sz w:val="24"/>
                <w:szCs w:val="24"/>
                <w:lang w:eastAsia="ru-RU"/>
              </w:rPr>
              <w:t>3.7.1</w:t>
            </w:r>
          </w:p>
        </w:tc>
        <w:tc>
          <w:tcPr>
            <w:tcW w:w="339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F57D25" w:rsidRPr="0069645B" w:rsidRDefault="00F57D25" w:rsidP="00F57D25">
            <w:pPr>
              <w:autoSpaceDE w:val="0"/>
              <w:autoSpaceDN w:val="0"/>
              <w:adjustRightInd w:val="0"/>
              <w:rPr>
                <w:rFonts w:asciiTheme="majorHAnsi" w:hAnsiTheme="majorHAnsi" w:cstheme="majorHAnsi"/>
                <w:sz w:val="24"/>
                <w:szCs w:val="24"/>
                <w:lang w:eastAsia="ru-RU"/>
              </w:rPr>
            </w:pPr>
            <w:r w:rsidRPr="0069645B">
              <w:rPr>
                <w:rFonts w:asciiTheme="majorHAnsi" w:hAnsiTheme="majorHAnsi" w:cstheme="majorHAnsi"/>
                <w:sz w:val="24"/>
                <w:szCs w:val="24"/>
              </w:rPr>
              <w:t>Осуществление религиозных обрядов</w:t>
            </w:r>
          </w:p>
        </w:tc>
        <w:tc>
          <w:tcPr>
            <w:tcW w:w="998" w:type="dxa"/>
            <w:gridSpan w:val="2"/>
            <w:tcBorders>
              <w:top w:val="single" w:sz="4"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F57D25" w:rsidRPr="0069645B" w:rsidRDefault="00F57D25" w:rsidP="00F57D25">
            <w:pPr>
              <w:jc w:val="center"/>
              <w:rPr>
                <w:rFonts w:asciiTheme="majorHAnsi" w:hAnsiTheme="majorHAnsi" w:cstheme="majorHAnsi"/>
                <w:sz w:val="24"/>
                <w:szCs w:val="24"/>
              </w:rPr>
            </w:pPr>
            <w:r w:rsidRPr="0069645B">
              <w:rPr>
                <w:rFonts w:asciiTheme="majorHAnsi" w:hAnsiTheme="majorHAnsi" w:cstheme="majorHAnsi"/>
                <w:sz w:val="24"/>
                <w:szCs w:val="24"/>
              </w:rPr>
              <w:t>100</w:t>
            </w:r>
          </w:p>
        </w:tc>
        <w:tc>
          <w:tcPr>
            <w:tcW w:w="1276"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F57D25" w:rsidRPr="0069645B" w:rsidRDefault="00F57D25" w:rsidP="00F57D25">
            <w:pPr>
              <w:jc w:val="center"/>
              <w:rPr>
                <w:rFonts w:asciiTheme="majorHAnsi" w:hAnsiTheme="majorHAnsi" w:cstheme="majorHAnsi"/>
                <w:sz w:val="24"/>
                <w:szCs w:val="24"/>
              </w:rPr>
            </w:pPr>
            <w:r w:rsidRPr="0069645B">
              <w:rPr>
                <w:rFonts w:asciiTheme="majorHAnsi" w:hAnsiTheme="majorHAnsi" w:cstheme="majorHAnsi"/>
                <w:sz w:val="24"/>
                <w:szCs w:val="24"/>
              </w:rPr>
              <w:t>10 000</w:t>
            </w:r>
          </w:p>
        </w:tc>
        <w:tc>
          <w:tcPr>
            <w:tcW w:w="1984"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F57D25" w:rsidRPr="0069645B" w:rsidRDefault="00F57D25" w:rsidP="00F57D25">
            <w:pPr>
              <w:jc w:val="center"/>
              <w:rPr>
                <w:rFonts w:asciiTheme="majorHAnsi" w:hAnsiTheme="majorHAnsi" w:cstheme="majorHAnsi"/>
                <w:sz w:val="24"/>
                <w:szCs w:val="24"/>
              </w:rPr>
            </w:pPr>
            <w:r w:rsidRPr="0069645B">
              <w:rPr>
                <w:rFonts w:asciiTheme="majorHAnsi" w:hAnsiTheme="majorHAnsi" w:cstheme="majorHAnsi"/>
                <w:sz w:val="24"/>
                <w:szCs w:val="24"/>
              </w:rPr>
              <w:t>3 м</w:t>
            </w:r>
          </w:p>
        </w:tc>
        <w:tc>
          <w:tcPr>
            <w:tcW w:w="1843"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F57D25" w:rsidRPr="0069645B" w:rsidRDefault="00F57D25" w:rsidP="00F57D25">
            <w:pPr>
              <w:jc w:val="center"/>
              <w:rPr>
                <w:rFonts w:asciiTheme="majorHAnsi" w:hAnsiTheme="majorHAnsi" w:cstheme="majorHAnsi"/>
                <w:sz w:val="24"/>
                <w:szCs w:val="24"/>
              </w:rPr>
            </w:pPr>
            <w:r w:rsidRPr="0069645B">
              <w:rPr>
                <w:rFonts w:asciiTheme="majorHAnsi" w:hAnsiTheme="majorHAnsi" w:cstheme="majorHAnsi"/>
                <w:sz w:val="24"/>
                <w:szCs w:val="24"/>
              </w:rPr>
              <w:t>3 м</w:t>
            </w:r>
          </w:p>
        </w:tc>
        <w:tc>
          <w:tcPr>
            <w:tcW w:w="831"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F57D25" w:rsidRPr="0069645B" w:rsidRDefault="00F57D25" w:rsidP="00F57D25">
            <w:pPr>
              <w:jc w:val="center"/>
              <w:rPr>
                <w:rFonts w:asciiTheme="majorHAnsi" w:hAnsiTheme="majorHAnsi" w:cstheme="majorHAnsi"/>
                <w:sz w:val="24"/>
                <w:szCs w:val="24"/>
              </w:rPr>
            </w:pPr>
            <w:r w:rsidRPr="0069645B">
              <w:rPr>
                <w:rFonts w:asciiTheme="majorHAnsi" w:hAnsiTheme="majorHAnsi" w:cstheme="majorHAnsi"/>
                <w:sz w:val="24"/>
                <w:szCs w:val="24"/>
              </w:rPr>
              <w:t>2 эт.</w:t>
            </w:r>
          </w:p>
        </w:tc>
        <w:tc>
          <w:tcPr>
            <w:tcW w:w="870" w:type="dxa"/>
            <w:gridSpan w:val="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F57D25" w:rsidRPr="0069645B" w:rsidRDefault="00F57D25" w:rsidP="00F57D25">
            <w:pPr>
              <w:jc w:val="center"/>
              <w:rPr>
                <w:rFonts w:asciiTheme="majorHAnsi" w:hAnsiTheme="majorHAnsi" w:cstheme="majorHAnsi"/>
                <w:sz w:val="24"/>
                <w:szCs w:val="24"/>
              </w:rPr>
            </w:pPr>
            <w:r w:rsidRPr="0069645B">
              <w:rPr>
                <w:rFonts w:asciiTheme="majorHAnsi" w:hAnsiTheme="majorHAnsi" w:cstheme="majorHAnsi"/>
                <w:sz w:val="24"/>
                <w:szCs w:val="24"/>
              </w:rPr>
              <w:t>15 м</w:t>
            </w:r>
          </w:p>
        </w:tc>
        <w:tc>
          <w:tcPr>
            <w:tcW w:w="2399" w:type="dxa"/>
            <w:tcBorders>
              <w:top w:val="single" w:sz="4"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F57D25" w:rsidRPr="0069645B" w:rsidRDefault="00F57D25" w:rsidP="00F57D25">
            <w:pPr>
              <w:jc w:val="center"/>
              <w:rPr>
                <w:rFonts w:asciiTheme="majorHAnsi" w:hAnsiTheme="majorHAnsi" w:cstheme="majorHAnsi"/>
                <w:sz w:val="24"/>
                <w:szCs w:val="24"/>
              </w:rPr>
            </w:pPr>
            <w:r w:rsidRPr="0069645B">
              <w:rPr>
                <w:rFonts w:asciiTheme="majorHAnsi" w:hAnsiTheme="majorHAnsi" w:cstheme="majorHAnsi"/>
                <w:sz w:val="24"/>
                <w:szCs w:val="24"/>
              </w:rPr>
              <w:t>50%</w:t>
            </w:r>
          </w:p>
        </w:tc>
      </w:tr>
      <w:tr w:rsidR="00F57D25" w:rsidRPr="0069645B" w:rsidTr="00121CCC">
        <w:trPr>
          <w:trHeight w:val="64"/>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7D25" w:rsidRPr="0069645B" w:rsidRDefault="00F57D25" w:rsidP="00F57D25">
            <w:pPr>
              <w:rPr>
                <w:rFonts w:asciiTheme="majorHAnsi" w:hAnsiTheme="majorHAnsi" w:cstheme="majorHAnsi"/>
                <w:sz w:val="24"/>
                <w:szCs w:val="24"/>
                <w:lang w:eastAsia="ru-RU"/>
              </w:rPr>
            </w:pPr>
            <w:r w:rsidRPr="0069645B">
              <w:rPr>
                <w:rFonts w:asciiTheme="majorHAnsi" w:hAnsiTheme="majorHAnsi" w:cstheme="majorHAnsi"/>
                <w:sz w:val="24"/>
                <w:szCs w:val="24"/>
                <w:lang w:eastAsia="ru-RU"/>
              </w:rPr>
              <w:t>3.7.2</w:t>
            </w:r>
          </w:p>
        </w:tc>
        <w:tc>
          <w:tcPr>
            <w:tcW w:w="339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F57D25" w:rsidRPr="0069645B" w:rsidRDefault="00F57D25" w:rsidP="00F57D25">
            <w:pPr>
              <w:autoSpaceDE w:val="0"/>
              <w:autoSpaceDN w:val="0"/>
              <w:adjustRightInd w:val="0"/>
              <w:rPr>
                <w:rFonts w:asciiTheme="majorHAnsi" w:hAnsiTheme="majorHAnsi" w:cstheme="majorHAnsi"/>
                <w:sz w:val="24"/>
                <w:szCs w:val="24"/>
                <w:lang w:eastAsia="ru-RU"/>
              </w:rPr>
            </w:pPr>
            <w:r w:rsidRPr="0069645B">
              <w:rPr>
                <w:rFonts w:asciiTheme="majorHAnsi" w:hAnsiTheme="majorHAnsi" w:cstheme="majorHAnsi"/>
                <w:sz w:val="24"/>
                <w:szCs w:val="24"/>
              </w:rPr>
              <w:t>Религиозное управление и образование</w:t>
            </w:r>
          </w:p>
        </w:tc>
        <w:tc>
          <w:tcPr>
            <w:tcW w:w="998" w:type="dxa"/>
            <w:gridSpan w:val="2"/>
            <w:tcBorders>
              <w:top w:val="single" w:sz="4"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F57D25" w:rsidRPr="0069645B" w:rsidRDefault="00F57D25" w:rsidP="00F57D25">
            <w:pPr>
              <w:jc w:val="center"/>
              <w:rPr>
                <w:rFonts w:asciiTheme="majorHAnsi" w:hAnsiTheme="majorHAnsi" w:cstheme="majorHAnsi"/>
                <w:sz w:val="24"/>
                <w:szCs w:val="24"/>
              </w:rPr>
            </w:pPr>
            <w:r w:rsidRPr="0069645B">
              <w:rPr>
                <w:rFonts w:asciiTheme="majorHAnsi" w:hAnsiTheme="majorHAnsi" w:cstheme="majorHAnsi"/>
                <w:sz w:val="24"/>
                <w:szCs w:val="24"/>
              </w:rPr>
              <w:t>100</w:t>
            </w:r>
          </w:p>
        </w:tc>
        <w:tc>
          <w:tcPr>
            <w:tcW w:w="1276"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F57D25" w:rsidRPr="0069645B" w:rsidRDefault="00F57D25" w:rsidP="00F57D25">
            <w:pPr>
              <w:jc w:val="center"/>
              <w:rPr>
                <w:rFonts w:asciiTheme="majorHAnsi" w:hAnsiTheme="majorHAnsi" w:cstheme="majorHAnsi"/>
                <w:sz w:val="24"/>
                <w:szCs w:val="24"/>
              </w:rPr>
            </w:pPr>
            <w:r w:rsidRPr="0069645B">
              <w:rPr>
                <w:rFonts w:asciiTheme="majorHAnsi" w:hAnsiTheme="majorHAnsi" w:cstheme="majorHAnsi"/>
                <w:sz w:val="24"/>
                <w:szCs w:val="24"/>
              </w:rPr>
              <w:t>10 000</w:t>
            </w:r>
          </w:p>
        </w:tc>
        <w:tc>
          <w:tcPr>
            <w:tcW w:w="1984"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F57D25" w:rsidRPr="0069645B" w:rsidRDefault="00F57D25" w:rsidP="00F57D25">
            <w:pPr>
              <w:jc w:val="center"/>
              <w:rPr>
                <w:rFonts w:asciiTheme="majorHAnsi" w:hAnsiTheme="majorHAnsi" w:cstheme="majorHAnsi"/>
                <w:sz w:val="24"/>
                <w:szCs w:val="24"/>
              </w:rPr>
            </w:pPr>
            <w:r w:rsidRPr="0069645B">
              <w:rPr>
                <w:rFonts w:asciiTheme="majorHAnsi" w:hAnsiTheme="majorHAnsi" w:cstheme="majorHAnsi"/>
                <w:sz w:val="24"/>
                <w:szCs w:val="24"/>
              </w:rPr>
              <w:t>3 м</w:t>
            </w:r>
          </w:p>
        </w:tc>
        <w:tc>
          <w:tcPr>
            <w:tcW w:w="1843"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F57D25" w:rsidRPr="0069645B" w:rsidRDefault="00F57D25" w:rsidP="00F57D25">
            <w:pPr>
              <w:jc w:val="center"/>
              <w:rPr>
                <w:rFonts w:asciiTheme="majorHAnsi" w:hAnsiTheme="majorHAnsi" w:cstheme="majorHAnsi"/>
                <w:sz w:val="24"/>
                <w:szCs w:val="24"/>
              </w:rPr>
            </w:pPr>
            <w:r w:rsidRPr="0069645B">
              <w:rPr>
                <w:rFonts w:asciiTheme="majorHAnsi" w:hAnsiTheme="majorHAnsi" w:cstheme="majorHAnsi"/>
                <w:sz w:val="24"/>
                <w:szCs w:val="24"/>
              </w:rPr>
              <w:t>3 м</w:t>
            </w:r>
          </w:p>
        </w:tc>
        <w:tc>
          <w:tcPr>
            <w:tcW w:w="831"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F57D25" w:rsidRPr="0069645B" w:rsidRDefault="00F57D25" w:rsidP="00F57D25">
            <w:pPr>
              <w:jc w:val="center"/>
              <w:rPr>
                <w:rFonts w:asciiTheme="majorHAnsi" w:hAnsiTheme="majorHAnsi" w:cstheme="majorHAnsi"/>
                <w:sz w:val="24"/>
                <w:szCs w:val="24"/>
              </w:rPr>
            </w:pPr>
            <w:r w:rsidRPr="0069645B">
              <w:rPr>
                <w:rFonts w:asciiTheme="majorHAnsi" w:hAnsiTheme="majorHAnsi" w:cstheme="majorHAnsi"/>
                <w:sz w:val="24"/>
                <w:szCs w:val="24"/>
              </w:rPr>
              <w:t>2 эт</w:t>
            </w:r>
          </w:p>
        </w:tc>
        <w:tc>
          <w:tcPr>
            <w:tcW w:w="870" w:type="dxa"/>
            <w:gridSpan w:val="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F57D25" w:rsidRPr="0069645B" w:rsidRDefault="00F57D25" w:rsidP="00F57D25">
            <w:pPr>
              <w:jc w:val="center"/>
              <w:rPr>
                <w:rFonts w:asciiTheme="majorHAnsi" w:hAnsiTheme="majorHAnsi" w:cstheme="majorHAnsi"/>
                <w:sz w:val="24"/>
                <w:szCs w:val="24"/>
              </w:rPr>
            </w:pPr>
            <w:r w:rsidRPr="0069645B">
              <w:rPr>
                <w:rFonts w:asciiTheme="majorHAnsi" w:hAnsiTheme="majorHAnsi" w:cstheme="majorHAnsi"/>
                <w:sz w:val="24"/>
                <w:szCs w:val="24"/>
              </w:rPr>
              <w:t>20 м</w:t>
            </w:r>
          </w:p>
        </w:tc>
        <w:tc>
          <w:tcPr>
            <w:tcW w:w="2399" w:type="dxa"/>
            <w:tcBorders>
              <w:top w:val="single" w:sz="4"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F57D25" w:rsidRPr="0069645B" w:rsidRDefault="00F57D25" w:rsidP="00F57D25">
            <w:pPr>
              <w:jc w:val="center"/>
              <w:rPr>
                <w:rFonts w:asciiTheme="majorHAnsi" w:hAnsiTheme="majorHAnsi" w:cstheme="majorHAnsi"/>
                <w:sz w:val="24"/>
                <w:szCs w:val="24"/>
              </w:rPr>
            </w:pPr>
            <w:r w:rsidRPr="0069645B">
              <w:rPr>
                <w:rFonts w:asciiTheme="majorHAnsi" w:hAnsiTheme="majorHAnsi" w:cstheme="majorHAnsi"/>
                <w:sz w:val="24"/>
                <w:szCs w:val="24"/>
              </w:rPr>
              <w:t>50%</w:t>
            </w:r>
          </w:p>
        </w:tc>
      </w:tr>
      <w:tr w:rsidR="00F57D25" w:rsidRPr="0069645B" w:rsidTr="00121CCC">
        <w:trPr>
          <w:trHeight w:val="64"/>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7D25" w:rsidRPr="0069645B" w:rsidRDefault="00F57D25" w:rsidP="00F57D25">
            <w:pPr>
              <w:rPr>
                <w:rFonts w:asciiTheme="majorHAnsi" w:hAnsiTheme="majorHAnsi" w:cstheme="majorHAnsi"/>
                <w:sz w:val="24"/>
                <w:szCs w:val="24"/>
                <w:lang w:eastAsia="ru-RU"/>
              </w:rPr>
            </w:pPr>
            <w:r w:rsidRPr="0069645B">
              <w:rPr>
                <w:rFonts w:asciiTheme="majorHAnsi" w:hAnsiTheme="majorHAnsi" w:cstheme="majorHAnsi"/>
                <w:sz w:val="24"/>
                <w:szCs w:val="24"/>
                <w:lang w:eastAsia="ru-RU"/>
              </w:rPr>
              <w:t>9.3</w:t>
            </w:r>
          </w:p>
        </w:tc>
        <w:tc>
          <w:tcPr>
            <w:tcW w:w="339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F57D25" w:rsidRPr="0069645B" w:rsidRDefault="00F57D25" w:rsidP="00F57D25">
            <w:pPr>
              <w:autoSpaceDE w:val="0"/>
              <w:autoSpaceDN w:val="0"/>
              <w:adjustRightInd w:val="0"/>
              <w:rPr>
                <w:rFonts w:asciiTheme="majorHAnsi" w:hAnsiTheme="majorHAnsi" w:cstheme="majorHAnsi"/>
                <w:sz w:val="24"/>
                <w:szCs w:val="24"/>
                <w:lang w:eastAsia="ru-RU"/>
              </w:rPr>
            </w:pPr>
            <w:r w:rsidRPr="0069645B">
              <w:rPr>
                <w:rFonts w:asciiTheme="majorHAnsi" w:hAnsiTheme="majorHAnsi" w:cstheme="majorHAnsi"/>
                <w:sz w:val="24"/>
                <w:szCs w:val="24"/>
                <w:lang w:eastAsia="ru-RU"/>
              </w:rPr>
              <w:t>Историко-культурная деятельность</w:t>
            </w:r>
          </w:p>
        </w:tc>
        <w:tc>
          <w:tcPr>
            <w:tcW w:w="10201" w:type="dxa"/>
            <w:gridSpan w:val="13"/>
            <w:tcBorders>
              <w:top w:val="single" w:sz="4" w:space="0" w:color="000000"/>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F57D25" w:rsidRPr="0069645B" w:rsidRDefault="00F57D25" w:rsidP="00F57D25">
            <w:pPr>
              <w:jc w:val="center"/>
              <w:rPr>
                <w:rFonts w:asciiTheme="majorHAnsi" w:hAnsiTheme="majorHAnsi" w:cstheme="majorHAnsi"/>
                <w:sz w:val="24"/>
                <w:szCs w:val="24"/>
              </w:rPr>
            </w:pPr>
            <w:r w:rsidRPr="0069645B">
              <w:rPr>
                <w:rFonts w:asciiTheme="majorHAnsi" w:hAnsiTheme="majorHAnsi" w:cstheme="majorHAnsi"/>
                <w:sz w:val="24"/>
                <w:szCs w:val="24"/>
              </w:rPr>
              <w:t>Не распространяется</w:t>
            </w:r>
          </w:p>
        </w:tc>
      </w:tr>
      <w:tr w:rsidR="00F57D25" w:rsidRPr="0069645B" w:rsidTr="00121CCC">
        <w:trPr>
          <w:trHeight w:val="70"/>
        </w:trPr>
        <w:tc>
          <w:tcPr>
            <w:tcW w:w="84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F57D25" w:rsidRPr="0069645B" w:rsidRDefault="00F57D25" w:rsidP="00F57D25">
            <w:pPr>
              <w:rPr>
                <w:rFonts w:asciiTheme="majorHAnsi" w:hAnsiTheme="majorHAnsi" w:cstheme="majorHAnsi"/>
                <w:sz w:val="24"/>
                <w:szCs w:val="24"/>
              </w:rPr>
            </w:pPr>
            <w:r w:rsidRPr="0069645B">
              <w:rPr>
                <w:rFonts w:asciiTheme="majorHAnsi" w:hAnsiTheme="majorHAnsi" w:cstheme="majorHAnsi"/>
                <w:sz w:val="24"/>
                <w:szCs w:val="24"/>
                <w:lang w:eastAsia="ru-RU"/>
              </w:rPr>
              <w:t>12.0</w:t>
            </w:r>
          </w:p>
        </w:tc>
        <w:tc>
          <w:tcPr>
            <w:tcW w:w="339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F57D25" w:rsidRPr="0069645B" w:rsidRDefault="00F57D25" w:rsidP="00F57D25">
            <w:pPr>
              <w:autoSpaceDE w:val="0"/>
              <w:autoSpaceDN w:val="0"/>
              <w:adjustRightInd w:val="0"/>
              <w:rPr>
                <w:rFonts w:asciiTheme="majorHAnsi" w:hAnsiTheme="majorHAnsi" w:cstheme="majorHAnsi"/>
                <w:sz w:val="24"/>
                <w:szCs w:val="24"/>
                <w:lang w:eastAsia="ru-RU"/>
              </w:rPr>
            </w:pPr>
            <w:r w:rsidRPr="0069645B">
              <w:rPr>
                <w:rFonts w:asciiTheme="majorHAnsi" w:hAnsiTheme="majorHAnsi" w:cstheme="majorHAnsi"/>
                <w:sz w:val="24"/>
                <w:szCs w:val="24"/>
                <w:lang w:eastAsia="ru-RU"/>
              </w:rPr>
              <w:t>Земельные участки (территории) общего пользования</w:t>
            </w:r>
          </w:p>
        </w:tc>
        <w:tc>
          <w:tcPr>
            <w:tcW w:w="10201" w:type="dxa"/>
            <w:gridSpan w:val="1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F57D25" w:rsidRPr="0069645B" w:rsidRDefault="00F57D25" w:rsidP="00F57D25">
            <w:pPr>
              <w:tabs>
                <w:tab w:val="left" w:pos="851"/>
              </w:tabs>
              <w:jc w:val="center"/>
              <w:rPr>
                <w:rFonts w:asciiTheme="majorHAnsi" w:eastAsia="Calibri" w:hAnsiTheme="majorHAnsi" w:cstheme="majorHAnsi"/>
                <w:sz w:val="24"/>
                <w:szCs w:val="24"/>
              </w:rPr>
            </w:pPr>
            <w:r w:rsidRPr="0069645B">
              <w:rPr>
                <w:rFonts w:asciiTheme="majorHAnsi" w:hAnsiTheme="majorHAnsi" w:cstheme="majorHAnsi"/>
                <w:sz w:val="24"/>
                <w:szCs w:val="24"/>
              </w:rPr>
              <w:t>Не распространяется</w:t>
            </w:r>
          </w:p>
        </w:tc>
      </w:tr>
      <w:tr w:rsidR="00F57D25" w:rsidRPr="0069645B" w:rsidTr="00121CCC">
        <w:trPr>
          <w:trHeight w:val="122"/>
        </w:trPr>
        <w:tc>
          <w:tcPr>
            <w:tcW w:w="84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F57D25" w:rsidRPr="0069645B" w:rsidRDefault="00F57D25" w:rsidP="00F57D25">
            <w:pPr>
              <w:rPr>
                <w:rFonts w:asciiTheme="majorHAnsi" w:hAnsiTheme="majorHAnsi" w:cstheme="majorHAnsi"/>
                <w:sz w:val="24"/>
                <w:szCs w:val="24"/>
                <w:lang w:eastAsia="ru-RU"/>
              </w:rPr>
            </w:pPr>
            <w:r w:rsidRPr="0069645B">
              <w:rPr>
                <w:rFonts w:asciiTheme="majorHAnsi" w:hAnsiTheme="majorHAnsi" w:cstheme="majorHAnsi"/>
                <w:sz w:val="24"/>
                <w:szCs w:val="24"/>
                <w:lang w:eastAsia="ru-RU"/>
              </w:rPr>
              <w:t>12.0.1</w:t>
            </w:r>
          </w:p>
        </w:tc>
        <w:tc>
          <w:tcPr>
            <w:tcW w:w="339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F57D25" w:rsidRPr="0069645B" w:rsidRDefault="00F57D25" w:rsidP="00F57D25">
            <w:pPr>
              <w:autoSpaceDE w:val="0"/>
              <w:autoSpaceDN w:val="0"/>
              <w:adjustRightInd w:val="0"/>
              <w:rPr>
                <w:rFonts w:asciiTheme="majorHAnsi" w:hAnsiTheme="majorHAnsi" w:cstheme="majorHAnsi"/>
                <w:sz w:val="24"/>
                <w:szCs w:val="24"/>
                <w:lang w:eastAsia="ru-RU"/>
              </w:rPr>
            </w:pPr>
            <w:r w:rsidRPr="0069645B">
              <w:rPr>
                <w:rFonts w:asciiTheme="majorHAnsi" w:hAnsiTheme="majorHAnsi" w:cstheme="majorHAnsi"/>
                <w:sz w:val="24"/>
                <w:szCs w:val="24"/>
                <w:lang w:eastAsia="ru-RU"/>
              </w:rPr>
              <w:t>Улично-дорожная сеть</w:t>
            </w:r>
          </w:p>
        </w:tc>
        <w:tc>
          <w:tcPr>
            <w:tcW w:w="10201" w:type="dxa"/>
            <w:gridSpan w:val="1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F57D25" w:rsidRPr="0069645B" w:rsidRDefault="00F57D25" w:rsidP="00F57D25">
            <w:pPr>
              <w:jc w:val="center"/>
              <w:rPr>
                <w:rFonts w:asciiTheme="majorHAnsi" w:hAnsiTheme="majorHAnsi" w:cstheme="majorHAnsi"/>
                <w:sz w:val="24"/>
                <w:szCs w:val="24"/>
              </w:rPr>
            </w:pPr>
            <w:r w:rsidRPr="0069645B">
              <w:rPr>
                <w:rFonts w:asciiTheme="majorHAnsi" w:hAnsiTheme="majorHAnsi" w:cstheme="majorHAnsi"/>
                <w:sz w:val="24"/>
                <w:szCs w:val="24"/>
              </w:rPr>
              <w:t>Не распространяется</w:t>
            </w:r>
          </w:p>
        </w:tc>
      </w:tr>
      <w:tr w:rsidR="00F57D25" w:rsidRPr="0069645B" w:rsidTr="00121CCC">
        <w:tc>
          <w:tcPr>
            <w:tcW w:w="84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7D25" w:rsidRPr="0069645B" w:rsidRDefault="00F57D25" w:rsidP="00F57D25">
            <w:pPr>
              <w:rPr>
                <w:rFonts w:asciiTheme="majorHAnsi" w:hAnsiTheme="majorHAnsi" w:cstheme="majorHAnsi"/>
                <w:sz w:val="24"/>
                <w:szCs w:val="24"/>
                <w:lang w:eastAsia="ru-RU"/>
              </w:rPr>
            </w:pPr>
            <w:r w:rsidRPr="0069645B">
              <w:rPr>
                <w:rFonts w:asciiTheme="majorHAnsi" w:hAnsiTheme="majorHAnsi" w:cstheme="majorHAnsi"/>
                <w:sz w:val="24"/>
                <w:szCs w:val="24"/>
                <w:lang w:eastAsia="ru-RU"/>
              </w:rPr>
              <w:t>12.0.2</w:t>
            </w:r>
          </w:p>
        </w:tc>
        <w:tc>
          <w:tcPr>
            <w:tcW w:w="3398"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F57D25" w:rsidRPr="0069645B" w:rsidRDefault="00F57D25" w:rsidP="00F57D25">
            <w:pPr>
              <w:autoSpaceDE w:val="0"/>
              <w:autoSpaceDN w:val="0"/>
              <w:adjustRightInd w:val="0"/>
              <w:rPr>
                <w:rFonts w:asciiTheme="majorHAnsi" w:hAnsiTheme="majorHAnsi" w:cstheme="majorHAnsi"/>
                <w:sz w:val="24"/>
                <w:szCs w:val="24"/>
                <w:lang w:eastAsia="ru-RU"/>
              </w:rPr>
            </w:pPr>
            <w:r w:rsidRPr="0069645B">
              <w:rPr>
                <w:rFonts w:asciiTheme="majorHAnsi" w:hAnsiTheme="majorHAnsi" w:cstheme="majorHAnsi"/>
                <w:sz w:val="24"/>
                <w:szCs w:val="24"/>
                <w:lang w:eastAsia="ru-RU"/>
              </w:rPr>
              <w:t>Благоустройство территории</w:t>
            </w:r>
          </w:p>
        </w:tc>
        <w:tc>
          <w:tcPr>
            <w:tcW w:w="10201" w:type="dxa"/>
            <w:gridSpan w:val="13"/>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F57D25" w:rsidRPr="0069645B" w:rsidRDefault="00F57D25" w:rsidP="00F57D25">
            <w:pPr>
              <w:jc w:val="center"/>
              <w:rPr>
                <w:rFonts w:asciiTheme="majorHAnsi" w:hAnsiTheme="majorHAnsi" w:cstheme="majorHAnsi"/>
                <w:sz w:val="24"/>
                <w:szCs w:val="24"/>
              </w:rPr>
            </w:pPr>
            <w:r w:rsidRPr="0069645B">
              <w:rPr>
                <w:rFonts w:asciiTheme="majorHAnsi" w:hAnsiTheme="majorHAnsi" w:cstheme="majorHAnsi"/>
                <w:sz w:val="24"/>
                <w:szCs w:val="24"/>
              </w:rPr>
              <w:t>Не распространяется</w:t>
            </w:r>
          </w:p>
        </w:tc>
      </w:tr>
      <w:tr w:rsidR="00F57D25" w:rsidRPr="0069645B" w:rsidTr="00121CCC">
        <w:tc>
          <w:tcPr>
            <w:tcW w:w="84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7D25" w:rsidRPr="0069645B" w:rsidRDefault="00F57D25" w:rsidP="00F57D25">
            <w:pPr>
              <w:rPr>
                <w:rFonts w:asciiTheme="majorHAnsi" w:eastAsia="Calibri" w:hAnsiTheme="majorHAnsi" w:cstheme="majorHAnsi"/>
                <w:sz w:val="24"/>
                <w:szCs w:val="24"/>
              </w:rPr>
            </w:pPr>
            <w:r w:rsidRPr="0069645B">
              <w:rPr>
                <w:rFonts w:asciiTheme="majorHAnsi" w:eastAsia="Calibri" w:hAnsiTheme="majorHAnsi" w:cstheme="majorHAnsi"/>
                <w:sz w:val="24"/>
                <w:szCs w:val="24"/>
              </w:rPr>
              <w:lastRenderedPageBreak/>
              <w:t>12.1</w:t>
            </w:r>
          </w:p>
        </w:tc>
        <w:tc>
          <w:tcPr>
            <w:tcW w:w="3398"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F57D25" w:rsidRPr="0069645B" w:rsidRDefault="00F57D25" w:rsidP="00F57D25">
            <w:pPr>
              <w:rPr>
                <w:rFonts w:asciiTheme="majorHAnsi" w:eastAsia="Calibri" w:hAnsiTheme="majorHAnsi" w:cstheme="majorHAnsi"/>
                <w:sz w:val="24"/>
                <w:szCs w:val="24"/>
              </w:rPr>
            </w:pPr>
            <w:r w:rsidRPr="0069645B">
              <w:rPr>
                <w:rFonts w:asciiTheme="majorHAnsi" w:hAnsiTheme="majorHAnsi" w:cstheme="majorHAnsi"/>
                <w:sz w:val="24"/>
                <w:szCs w:val="24"/>
              </w:rPr>
              <w:t>Ритуальная деятельность</w:t>
            </w:r>
          </w:p>
        </w:tc>
        <w:tc>
          <w:tcPr>
            <w:tcW w:w="992"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F57D25" w:rsidRPr="0069645B" w:rsidRDefault="00F57D25" w:rsidP="00F57D25">
            <w:pPr>
              <w:jc w:val="center"/>
              <w:rPr>
                <w:rFonts w:asciiTheme="majorHAnsi" w:hAnsiTheme="majorHAnsi" w:cstheme="majorHAnsi"/>
                <w:sz w:val="24"/>
                <w:szCs w:val="24"/>
                <w:lang w:eastAsia="ru-RU"/>
              </w:rPr>
            </w:pPr>
            <w:r w:rsidRPr="0069645B">
              <w:rPr>
                <w:rFonts w:asciiTheme="majorHAnsi" w:hAnsiTheme="majorHAnsi" w:cstheme="majorHAnsi"/>
                <w:sz w:val="24"/>
                <w:szCs w:val="24"/>
                <w:lang w:eastAsia="ru-RU"/>
              </w:rPr>
              <w:t>100</w:t>
            </w:r>
          </w:p>
        </w:tc>
        <w:tc>
          <w:tcPr>
            <w:tcW w:w="1276"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F57D25" w:rsidRPr="0069645B" w:rsidRDefault="00F57D25" w:rsidP="00F57D25">
            <w:pPr>
              <w:jc w:val="center"/>
              <w:rPr>
                <w:rFonts w:asciiTheme="majorHAnsi" w:hAnsiTheme="majorHAnsi" w:cstheme="majorHAnsi"/>
                <w:sz w:val="24"/>
                <w:szCs w:val="24"/>
                <w:lang w:eastAsia="ru-RU"/>
              </w:rPr>
            </w:pPr>
            <w:r w:rsidRPr="0069645B">
              <w:rPr>
                <w:rFonts w:asciiTheme="majorHAnsi" w:hAnsiTheme="majorHAnsi" w:cstheme="majorHAnsi"/>
                <w:sz w:val="24"/>
                <w:szCs w:val="24"/>
                <w:lang w:eastAsia="ru-RU"/>
              </w:rPr>
              <w:t>100 000</w:t>
            </w:r>
          </w:p>
        </w:tc>
        <w:tc>
          <w:tcPr>
            <w:tcW w:w="1982"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F57D25" w:rsidRPr="0069645B" w:rsidRDefault="00F57D25" w:rsidP="00F57D25">
            <w:pPr>
              <w:autoSpaceDE w:val="0"/>
              <w:autoSpaceDN w:val="0"/>
              <w:adjustRightInd w:val="0"/>
              <w:jc w:val="center"/>
              <w:rPr>
                <w:rFonts w:asciiTheme="majorHAnsi" w:hAnsiTheme="majorHAnsi" w:cstheme="majorHAnsi"/>
                <w:sz w:val="24"/>
                <w:szCs w:val="24"/>
                <w:lang w:eastAsia="ru-RU"/>
              </w:rPr>
            </w:pPr>
            <w:r w:rsidRPr="0069645B">
              <w:rPr>
                <w:rFonts w:asciiTheme="majorHAnsi" w:hAnsiTheme="majorHAnsi" w:cstheme="majorHAnsi"/>
                <w:sz w:val="24"/>
                <w:szCs w:val="24"/>
                <w:lang w:eastAsia="ru-RU"/>
              </w:rPr>
              <w:t>3 м</w:t>
            </w:r>
          </w:p>
        </w:tc>
        <w:tc>
          <w:tcPr>
            <w:tcW w:w="1842"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F57D25" w:rsidRPr="0069645B" w:rsidRDefault="00F57D25" w:rsidP="00F57D25">
            <w:pPr>
              <w:autoSpaceDE w:val="0"/>
              <w:autoSpaceDN w:val="0"/>
              <w:adjustRightInd w:val="0"/>
              <w:jc w:val="center"/>
              <w:rPr>
                <w:rFonts w:asciiTheme="majorHAnsi" w:hAnsiTheme="majorHAnsi" w:cstheme="majorHAnsi"/>
                <w:sz w:val="24"/>
                <w:szCs w:val="24"/>
                <w:lang w:eastAsia="ru-RU"/>
              </w:rPr>
            </w:pPr>
            <w:r w:rsidRPr="0069645B">
              <w:rPr>
                <w:rFonts w:asciiTheme="majorHAnsi" w:hAnsiTheme="majorHAnsi" w:cstheme="majorHAnsi"/>
                <w:sz w:val="24"/>
                <w:szCs w:val="24"/>
                <w:lang w:eastAsia="ru-RU"/>
              </w:rPr>
              <w:t>3 м</w:t>
            </w:r>
          </w:p>
        </w:tc>
        <w:tc>
          <w:tcPr>
            <w:tcW w:w="852" w:type="dxa"/>
            <w:gridSpan w:val="3"/>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tcPr>
          <w:p w:rsidR="00F57D25" w:rsidRPr="0069645B" w:rsidRDefault="00F57D25" w:rsidP="00F57D25">
            <w:pPr>
              <w:jc w:val="center"/>
              <w:rPr>
                <w:rFonts w:asciiTheme="majorHAnsi" w:eastAsia="Calibri" w:hAnsiTheme="majorHAnsi" w:cstheme="majorHAnsi"/>
                <w:sz w:val="24"/>
                <w:szCs w:val="24"/>
              </w:rPr>
            </w:pPr>
          </w:p>
        </w:tc>
        <w:tc>
          <w:tcPr>
            <w:tcW w:w="843"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tcPr>
          <w:p w:rsidR="00F57D25" w:rsidRPr="0069645B" w:rsidRDefault="00F57D25" w:rsidP="00F57D25">
            <w:pPr>
              <w:jc w:val="center"/>
              <w:rPr>
                <w:rFonts w:asciiTheme="majorHAnsi" w:eastAsia="Calibri" w:hAnsiTheme="majorHAnsi" w:cstheme="majorHAnsi"/>
                <w:sz w:val="24"/>
                <w:szCs w:val="24"/>
              </w:rPr>
            </w:pPr>
          </w:p>
        </w:tc>
        <w:tc>
          <w:tcPr>
            <w:tcW w:w="2414"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F57D25" w:rsidRPr="0069645B" w:rsidRDefault="00F57D25" w:rsidP="00F57D25">
            <w:pPr>
              <w:jc w:val="center"/>
              <w:rPr>
                <w:rFonts w:asciiTheme="majorHAnsi" w:hAnsiTheme="majorHAnsi" w:cstheme="majorHAnsi"/>
                <w:sz w:val="24"/>
                <w:szCs w:val="24"/>
              </w:rPr>
            </w:pPr>
            <w:r w:rsidRPr="0069645B">
              <w:rPr>
                <w:rFonts w:asciiTheme="majorHAnsi" w:hAnsiTheme="majorHAnsi" w:cstheme="majorHAnsi"/>
                <w:sz w:val="24"/>
                <w:szCs w:val="24"/>
              </w:rPr>
              <w:t>20%</w:t>
            </w:r>
          </w:p>
        </w:tc>
      </w:tr>
      <w:tr w:rsidR="00F57D25" w:rsidRPr="0069645B" w:rsidTr="00121CCC">
        <w:tc>
          <w:tcPr>
            <w:tcW w:w="84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7D25" w:rsidRPr="0069645B" w:rsidRDefault="00F57D25" w:rsidP="00F57D25">
            <w:pPr>
              <w:rPr>
                <w:rFonts w:asciiTheme="majorHAnsi" w:eastAsia="Calibri" w:hAnsiTheme="majorHAnsi" w:cstheme="majorHAnsi"/>
                <w:sz w:val="24"/>
                <w:szCs w:val="24"/>
              </w:rPr>
            </w:pPr>
            <w:r w:rsidRPr="0069645B">
              <w:rPr>
                <w:rFonts w:asciiTheme="majorHAnsi" w:eastAsia="Calibri" w:hAnsiTheme="majorHAnsi" w:cstheme="majorHAnsi"/>
                <w:sz w:val="24"/>
                <w:szCs w:val="24"/>
              </w:rPr>
              <w:t>12.2</w:t>
            </w:r>
          </w:p>
        </w:tc>
        <w:tc>
          <w:tcPr>
            <w:tcW w:w="3398"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F57D25" w:rsidRPr="0069645B" w:rsidRDefault="00F57D25" w:rsidP="00F57D25">
            <w:pPr>
              <w:rPr>
                <w:rFonts w:asciiTheme="majorHAnsi" w:eastAsia="Calibri" w:hAnsiTheme="majorHAnsi" w:cstheme="majorHAnsi"/>
                <w:sz w:val="24"/>
                <w:szCs w:val="24"/>
              </w:rPr>
            </w:pPr>
            <w:r w:rsidRPr="0069645B">
              <w:rPr>
                <w:rFonts w:asciiTheme="majorHAnsi" w:hAnsiTheme="majorHAnsi" w:cstheme="majorHAnsi"/>
                <w:sz w:val="24"/>
                <w:szCs w:val="24"/>
              </w:rPr>
              <w:t>Специальная деятельность</w:t>
            </w:r>
          </w:p>
        </w:tc>
        <w:tc>
          <w:tcPr>
            <w:tcW w:w="992"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F57D25" w:rsidRPr="0069645B" w:rsidRDefault="00F57D25" w:rsidP="00F57D25">
            <w:pPr>
              <w:jc w:val="center"/>
              <w:rPr>
                <w:rFonts w:asciiTheme="majorHAnsi" w:hAnsiTheme="majorHAnsi" w:cstheme="majorHAnsi"/>
                <w:sz w:val="24"/>
                <w:szCs w:val="24"/>
                <w:lang w:eastAsia="ru-RU"/>
              </w:rPr>
            </w:pPr>
            <w:r w:rsidRPr="0069645B">
              <w:rPr>
                <w:rFonts w:asciiTheme="majorHAnsi" w:hAnsiTheme="majorHAnsi" w:cstheme="majorHAnsi"/>
                <w:sz w:val="24"/>
                <w:szCs w:val="24"/>
                <w:lang w:eastAsia="ru-RU"/>
              </w:rPr>
              <w:t>100</w:t>
            </w:r>
          </w:p>
        </w:tc>
        <w:tc>
          <w:tcPr>
            <w:tcW w:w="1276"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F57D25" w:rsidRPr="0069645B" w:rsidRDefault="00F57D25" w:rsidP="00F57D25">
            <w:pPr>
              <w:jc w:val="center"/>
              <w:rPr>
                <w:rFonts w:asciiTheme="majorHAnsi" w:hAnsiTheme="majorHAnsi" w:cstheme="majorHAnsi"/>
                <w:sz w:val="24"/>
                <w:szCs w:val="24"/>
                <w:lang w:eastAsia="ru-RU"/>
              </w:rPr>
            </w:pPr>
            <w:r w:rsidRPr="0069645B">
              <w:rPr>
                <w:rFonts w:asciiTheme="majorHAnsi" w:hAnsiTheme="majorHAnsi" w:cstheme="majorHAnsi"/>
                <w:sz w:val="24"/>
                <w:szCs w:val="24"/>
                <w:lang w:eastAsia="ru-RU"/>
              </w:rPr>
              <w:t>1 000 000</w:t>
            </w:r>
          </w:p>
        </w:tc>
        <w:tc>
          <w:tcPr>
            <w:tcW w:w="1982"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F57D25" w:rsidRPr="0069645B" w:rsidRDefault="00F57D25" w:rsidP="00F57D25">
            <w:pPr>
              <w:autoSpaceDE w:val="0"/>
              <w:autoSpaceDN w:val="0"/>
              <w:adjustRightInd w:val="0"/>
              <w:jc w:val="center"/>
              <w:rPr>
                <w:rFonts w:asciiTheme="majorHAnsi" w:hAnsiTheme="majorHAnsi" w:cstheme="majorHAnsi"/>
                <w:sz w:val="24"/>
                <w:szCs w:val="24"/>
                <w:lang w:eastAsia="ru-RU"/>
              </w:rPr>
            </w:pPr>
            <w:r w:rsidRPr="0069645B">
              <w:rPr>
                <w:rFonts w:asciiTheme="majorHAnsi" w:hAnsiTheme="majorHAnsi" w:cstheme="majorHAnsi"/>
                <w:sz w:val="24"/>
                <w:szCs w:val="24"/>
                <w:lang w:eastAsia="ru-RU"/>
              </w:rPr>
              <w:t>3 м</w:t>
            </w:r>
          </w:p>
        </w:tc>
        <w:tc>
          <w:tcPr>
            <w:tcW w:w="1842"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F57D25" w:rsidRPr="0069645B" w:rsidRDefault="00F57D25" w:rsidP="00F57D25">
            <w:pPr>
              <w:autoSpaceDE w:val="0"/>
              <w:autoSpaceDN w:val="0"/>
              <w:adjustRightInd w:val="0"/>
              <w:jc w:val="center"/>
              <w:rPr>
                <w:rFonts w:asciiTheme="majorHAnsi" w:hAnsiTheme="majorHAnsi" w:cstheme="majorHAnsi"/>
                <w:sz w:val="24"/>
                <w:szCs w:val="24"/>
                <w:lang w:eastAsia="ru-RU"/>
              </w:rPr>
            </w:pPr>
            <w:r w:rsidRPr="0069645B">
              <w:rPr>
                <w:rFonts w:asciiTheme="majorHAnsi" w:hAnsiTheme="majorHAnsi" w:cstheme="majorHAnsi"/>
                <w:sz w:val="24"/>
                <w:szCs w:val="24"/>
                <w:lang w:eastAsia="ru-RU"/>
              </w:rPr>
              <w:t>3 м</w:t>
            </w:r>
          </w:p>
        </w:tc>
        <w:tc>
          <w:tcPr>
            <w:tcW w:w="852" w:type="dxa"/>
            <w:gridSpan w:val="3"/>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tcPr>
          <w:p w:rsidR="00F57D25" w:rsidRPr="0069645B" w:rsidRDefault="00F57D25" w:rsidP="00F57D25">
            <w:pPr>
              <w:jc w:val="center"/>
              <w:rPr>
                <w:rFonts w:asciiTheme="majorHAnsi" w:eastAsia="Calibri" w:hAnsiTheme="majorHAnsi" w:cstheme="majorHAnsi"/>
                <w:sz w:val="24"/>
                <w:szCs w:val="24"/>
              </w:rPr>
            </w:pPr>
          </w:p>
        </w:tc>
        <w:tc>
          <w:tcPr>
            <w:tcW w:w="843"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tcPr>
          <w:p w:rsidR="00F57D25" w:rsidRPr="0069645B" w:rsidRDefault="00F57D25" w:rsidP="00F57D25">
            <w:pPr>
              <w:jc w:val="center"/>
              <w:rPr>
                <w:rFonts w:asciiTheme="majorHAnsi" w:eastAsia="Calibri" w:hAnsiTheme="majorHAnsi" w:cstheme="majorHAnsi"/>
                <w:sz w:val="24"/>
                <w:szCs w:val="24"/>
              </w:rPr>
            </w:pPr>
          </w:p>
        </w:tc>
        <w:tc>
          <w:tcPr>
            <w:tcW w:w="2414"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tcPr>
          <w:p w:rsidR="00F57D25" w:rsidRPr="0069645B" w:rsidRDefault="00F57D25" w:rsidP="00F57D25">
            <w:pPr>
              <w:jc w:val="center"/>
              <w:rPr>
                <w:rFonts w:asciiTheme="majorHAnsi" w:hAnsiTheme="majorHAnsi" w:cstheme="majorHAnsi"/>
                <w:sz w:val="24"/>
                <w:szCs w:val="24"/>
              </w:rPr>
            </w:pPr>
          </w:p>
        </w:tc>
      </w:tr>
      <w:tr w:rsidR="00F57D25" w:rsidRPr="0069645B" w:rsidTr="00121CCC">
        <w:tc>
          <w:tcPr>
            <w:tcW w:w="84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7D25" w:rsidRPr="0069645B" w:rsidRDefault="00F57D25" w:rsidP="00F57D25">
            <w:pPr>
              <w:rPr>
                <w:rFonts w:asciiTheme="majorHAnsi" w:eastAsia="Calibri" w:hAnsiTheme="majorHAnsi" w:cstheme="majorHAnsi"/>
                <w:sz w:val="24"/>
                <w:szCs w:val="24"/>
              </w:rPr>
            </w:pPr>
            <w:r w:rsidRPr="0069645B">
              <w:rPr>
                <w:rFonts w:asciiTheme="majorHAnsi" w:hAnsiTheme="majorHAnsi" w:cstheme="majorHAnsi"/>
                <w:sz w:val="24"/>
                <w:szCs w:val="24"/>
                <w:lang w:eastAsia="ru-RU"/>
              </w:rPr>
              <w:t>12.3</w:t>
            </w:r>
          </w:p>
        </w:tc>
        <w:tc>
          <w:tcPr>
            <w:tcW w:w="3398"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F57D25" w:rsidRPr="0069645B" w:rsidRDefault="00F57D25" w:rsidP="00F57D25">
            <w:pPr>
              <w:autoSpaceDE w:val="0"/>
              <w:autoSpaceDN w:val="0"/>
              <w:adjustRightInd w:val="0"/>
              <w:rPr>
                <w:rFonts w:asciiTheme="majorHAnsi" w:hAnsiTheme="majorHAnsi" w:cstheme="majorHAnsi"/>
                <w:sz w:val="24"/>
                <w:szCs w:val="24"/>
                <w:lang w:eastAsia="ru-RU"/>
              </w:rPr>
            </w:pPr>
            <w:r w:rsidRPr="0069645B">
              <w:rPr>
                <w:rFonts w:asciiTheme="majorHAnsi" w:hAnsiTheme="majorHAnsi" w:cstheme="majorHAnsi"/>
                <w:sz w:val="24"/>
                <w:szCs w:val="24"/>
                <w:lang w:eastAsia="ru-RU"/>
              </w:rPr>
              <w:t>Запас</w:t>
            </w:r>
          </w:p>
        </w:tc>
        <w:tc>
          <w:tcPr>
            <w:tcW w:w="10201" w:type="dxa"/>
            <w:gridSpan w:val="13"/>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F57D25" w:rsidRPr="0069645B" w:rsidRDefault="00F57D25" w:rsidP="00F57D25">
            <w:pPr>
              <w:jc w:val="center"/>
              <w:rPr>
                <w:rFonts w:asciiTheme="majorHAnsi" w:hAnsiTheme="majorHAnsi" w:cstheme="majorHAnsi"/>
                <w:sz w:val="24"/>
                <w:szCs w:val="24"/>
              </w:rPr>
            </w:pPr>
            <w:r w:rsidRPr="0069645B">
              <w:rPr>
                <w:rFonts w:asciiTheme="majorHAnsi" w:hAnsiTheme="majorHAnsi" w:cstheme="majorHAnsi"/>
                <w:sz w:val="24"/>
                <w:szCs w:val="24"/>
              </w:rPr>
              <w:t>Не распространяется</w:t>
            </w:r>
          </w:p>
        </w:tc>
      </w:tr>
      <w:tr w:rsidR="00F57D25" w:rsidRPr="0069645B" w:rsidTr="00121CCC">
        <w:tc>
          <w:tcPr>
            <w:tcW w:w="14448" w:type="dxa"/>
            <w:gridSpan w:val="15"/>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F57D25" w:rsidRPr="0069645B" w:rsidRDefault="00F57D25" w:rsidP="00F57D25">
            <w:pPr>
              <w:rPr>
                <w:rFonts w:asciiTheme="majorHAnsi" w:hAnsiTheme="majorHAnsi" w:cstheme="majorHAnsi"/>
                <w:sz w:val="24"/>
                <w:szCs w:val="24"/>
              </w:rPr>
            </w:pPr>
            <w:r w:rsidRPr="0069645B">
              <w:rPr>
                <w:rFonts w:asciiTheme="majorHAnsi" w:eastAsia="Calibri" w:hAnsiTheme="majorHAnsi" w:cstheme="majorHAnsi"/>
                <w:b/>
                <w:sz w:val="24"/>
                <w:szCs w:val="24"/>
              </w:rPr>
              <w:t>Вспомогательные виды разрешенного использования</w:t>
            </w:r>
          </w:p>
        </w:tc>
      </w:tr>
      <w:tr w:rsidR="00F57D25" w:rsidRPr="0069645B" w:rsidTr="00121CCC">
        <w:tc>
          <w:tcPr>
            <w:tcW w:w="14448" w:type="dxa"/>
            <w:gridSpan w:val="15"/>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F57D25" w:rsidRPr="0069645B" w:rsidRDefault="00F57D25" w:rsidP="00F57D25">
            <w:pPr>
              <w:rPr>
                <w:rFonts w:asciiTheme="majorHAnsi" w:hAnsiTheme="majorHAnsi" w:cstheme="majorHAnsi"/>
                <w:sz w:val="24"/>
                <w:szCs w:val="24"/>
              </w:rPr>
            </w:pPr>
            <w:r w:rsidRPr="0069645B">
              <w:rPr>
                <w:rFonts w:asciiTheme="majorHAnsi" w:hAnsiTheme="majorHAnsi" w:cstheme="majorHAnsi"/>
                <w:sz w:val="24"/>
                <w:szCs w:val="24"/>
                <w:lang w:eastAsia="ru-RU"/>
              </w:rPr>
              <w:t>Не устанавливается</w:t>
            </w:r>
          </w:p>
        </w:tc>
      </w:tr>
      <w:tr w:rsidR="00F57D25" w:rsidRPr="0069645B" w:rsidTr="00121CCC">
        <w:tc>
          <w:tcPr>
            <w:tcW w:w="14448" w:type="dxa"/>
            <w:gridSpan w:val="15"/>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F57D25" w:rsidRPr="0069645B" w:rsidRDefault="00F57D25" w:rsidP="00F57D25">
            <w:pPr>
              <w:rPr>
                <w:rFonts w:asciiTheme="majorHAnsi" w:hAnsiTheme="majorHAnsi" w:cstheme="majorHAnsi"/>
                <w:sz w:val="24"/>
                <w:szCs w:val="24"/>
              </w:rPr>
            </w:pPr>
            <w:r w:rsidRPr="0069645B">
              <w:rPr>
                <w:rFonts w:asciiTheme="majorHAnsi" w:eastAsia="Calibri" w:hAnsiTheme="majorHAnsi" w:cstheme="majorHAnsi"/>
                <w:b/>
                <w:sz w:val="24"/>
                <w:szCs w:val="24"/>
              </w:rPr>
              <w:t>Условно разрешенные виды использования</w:t>
            </w:r>
          </w:p>
        </w:tc>
      </w:tr>
      <w:tr w:rsidR="00F57D25" w:rsidRPr="0069645B" w:rsidTr="00121CCC">
        <w:tc>
          <w:tcPr>
            <w:tcW w:w="84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7D25" w:rsidRPr="0069645B" w:rsidRDefault="00F57D25" w:rsidP="00F57D25">
            <w:pPr>
              <w:rPr>
                <w:rFonts w:asciiTheme="majorHAnsi" w:eastAsia="Calibri" w:hAnsiTheme="majorHAnsi" w:cstheme="majorHAnsi"/>
                <w:sz w:val="24"/>
                <w:szCs w:val="24"/>
              </w:rPr>
            </w:pPr>
            <w:r w:rsidRPr="0069645B">
              <w:rPr>
                <w:rFonts w:asciiTheme="majorHAnsi" w:eastAsia="Calibri" w:hAnsiTheme="majorHAnsi" w:cstheme="majorHAnsi"/>
                <w:sz w:val="24"/>
                <w:szCs w:val="24"/>
              </w:rPr>
              <w:t>4.4</w:t>
            </w:r>
          </w:p>
        </w:tc>
        <w:tc>
          <w:tcPr>
            <w:tcW w:w="3398"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F57D25" w:rsidRPr="0069645B" w:rsidRDefault="00F57D25" w:rsidP="00F57D25">
            <w:pPr>
              <w:rPr>
                <w:rFonts w:asciiTheme="majorHAnsi" w:eastAsia="Calibri" w:hAnsiTheme="majorHAnsi" w:cstheme="majorHAnsi"/>
                <w:sz w:val="24"/>
                <w:szCs w:val="24"/>
              </w:rPr>
            </w:pPr>
            <w:r w:rsidRPr="0069645B">
              <w:rPr>
                <w:rFonts w:asciiTheme="majorHAnsi" w:eastAsia="Calibri" w:hAnsiTheme="majorHAnsi" w:cstheme="majorHAnsi"/>
                <w:sz w:val="24"/>
                <w:szCs w:val="24"/>
              </w:rPr>
              <w:t>Магазины</w:t>
            </w:r>
          </w:p>
        </w:tc>
        <w:tc>
          <w:tcPr>
            <w:tcW w:w="992"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F57D25" w:rsidRPr="0069645B" w:rsidRDefault="00F57D25" w:rsidP="00F57D25">
            <w:pPr>
              <w:ind w:firstLine="29"/>
              <w:jc w:val="center"/>
              <w:rPr>
                <w:rFonts w:asciiTheme="majorHAnsi" w:hAnsiTheme="majorHAnsi" w:cstheme="majorHAnsi"/>
                <w:sz w:val="24"/>
                <w:szCs w:val="24"/>
              </w:rPr>
            </w:pPr>
            <w:r w:rsidRPr="0069645B">
              <w:rPr>
                <w:rFonts w:asciiTheme="majorHAnsi" w:hAnsiTheme="majorHAnsi" w:cstheme="majorHAnsi"/>
                <w:sz w:val="24"/>
                <w:szCs w:val="24"/>
              </w:rPr>
              <w:t>10</w:t>
            </w:r>
          </w:p>
        </w:tc>
        <w:tc>
          <w:tcPr>
            <w:tcW w:w="1276"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F57D25" w:rsidRPr="0069645B" w:rsidRDefault="00F57D25" w:rsidP="00F57D25">
            <w:pPr>
              <w:ind w:firstLine="29"/>
              <w:jc w:val="center"/>
              <w:rPr>
                <w:rFonts w:asciiTheme="majorHAnsi" w:hAnsiTheme="majorHAnsi" w:cstheme="majorHAnsi"/>
                <w:sz w:val="24"/>
                <w:szCs w:val="24"/>
              </w:rPr>
            </w:pPr>
            <w:r w:rsidRPr="0069645B">
              <w:rPr>
                <w:rFonts w:asciiTheme="majorHAnsi" w:hAnsiTheme="majorHAnsi" w:cstheme="majorHAnsi"/>
                <w:sz w:val="24"/>
                <w:szCs w:val="24"/>
              </w:rPr>
              <w:t>5 000</w:t>
            </w:r>
          </w:p>
        </w:tc>
        <w:tc>
          <w:tcPr>
            <w:tcW w:w="1982"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F57D25" w:rsidRPr="0069645B" w:rsidRDefault="00F57D25" w:rsidP="00F57D25">
            <w:pPr>
              <w:ind w:firstLine="29"/>
              <w:jc w:val="center"/>
              <w:rPr>
                <w:rFonts w:asciiTheme="majorHAnsi" w:hAnsiTheme="majorHAnsi" w:cstheme="majorHAnsi"/>
                <w:sz w:val="24"/>
                <w:szCs w:val="24"/>
              </w:rPr>
            </w:pPr>
            <w:r w:rsidRPr="0069645B">
              <w:rPr>
                <w:rFonts w:asciiTheme="majorHAnsi" w:hAnsiTheme="majorHAnsi" w:cstheme="majorHAnsi"/>
                <w:sz w:val="24"/>
                <w:szCs w:val="24"/>
              </w:rPr>
              <w:t>3 м</w:t>
            </w:r>
          </w:p>
        </w:tc>
        <w:tc>
          <w:tcPr>
            <w:tcW w:w="1842"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F57D25" w:rsidRPr="0069645B" w:rsidRDefault="00F57D25" w:rsidP="00F57D25">
            <w:pPr>
              <w:jc w:val="center"/>
              <w:rPr>
                <w:rFonts w:asciiTheme="majorHAnsi" w:hAnsiTheme="majorHAnsi" w:cstheme="majorHAnsi"/>
                <w:sz w:val="24"/>
                <w:szCs w:val="24"/>
              </w:rPr>
            </w:pPr>
            <w:r w:rsidRPr="0069645B">
              <w:rPr>
                <w:rFonts w:asciiTheme="majorHAnsi" w:hAnsiTheme="majorHAnsi" w:cstheme="majorHAnsi"/>
                <w:sz w:val="24"/>
                <w:szCs w:val="24"/>
              </w:rPr>
              <w:t>3 м</w:t>
            </w:r>
          </w:p>
        </w:tc>
        <w:tc>
          <w:tcPr>
            <w:tcW w:w="852" w:type="dxa"/>
            <w:gridSpan w:val="3"/>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F57D25" w:rsidRPr="0069645B" w:rsidRDefault="00F57D25" w:rsidP="00F57D25">
            <w:pPr>
              <w:ind w:firstLine="29"/>
              <w:jc w:val="center"/>
              <w:rPr>
                <w:rFonts w:asciiTheme="majorHAnsi" w:hAnsiTheme="majorHAnsi" w:cstheme="majorHAnsi"/>
                <w:sz w:val="24"/>
                <w:szCs w:val="24"/>
              </w:rPr>
            </w:pPr>
            <w:r w:rsidRPr="0069645B">
              <w:rPr>
                <w:rFonts w:asciiTheme="majorHAnsi" w:hAnsiTheme="majorHAnsi" w:cstheme="majorHAnsi"/>
                <w:sz w:val="24"/>
                <w:szCs w:val="24"/>
              </w:rPr>
              <w:t>2 эт.</w:t>
            </w:r>
          </w:p>
        </w:tc>
        <w:tc>
          <w:tcPr>
            <w:tcW w:w="843"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F57D25" w:rsidRPr="0069645B" w:rsidRDefault="00F57D25" w:rsidP="00F57D25">
            <w:pPr>
              <w:ind w:firstLine="29"/>
              <w:jc w:val="center"/>
              <w:rPr>
                <w:rFonts w:asciiTheme="majorHAnsi" w:hAnsiTheme="majorHAnsi" w:cstheme="majorHAnsi"/>
                <w:sz w:val="24"/>
                <w:szCs w:val="24"/>
              </w:rPr>
            </w:pPr>
            <w:r w:rsidRPr="0069645B">
              <w:rPr>
                <w:rFonts w:asciiTheme="majorHAnsi" w:hAnsiTheme="majorHAnsi" w:cstheme="majorHAnsi"/>
                <w:sz w:val="24"/>
                <w:szCs w:val="24"/>
              </w:rPr>
              <w:t>10 м</w:t>
            </w:r>
          </w:p>
        </w:tc>
        <w:tc>
          <w:tcPr>
            <w:tcW w:w="2414"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F57D25" w:rsidRPr="0069645B" w:rsidRDefault="00F57D25" w:rsidP="00F57D25">
            <w:pPr>
              <w:ind w:firstLine="29"/>
              <w:jc w:val="center"/>
              <w:rPr>
                <w:rFonts w:asciiTheme="majorHAnsi" w:hAnsiTheme="majorHAnsi" w:cstheme="majorHAnsi"/>
                <w:sz w:val="24"/>
                <w:szCs w:val="24"/>
              </w:rPr>
            </w:pPr>
            <w:r w:rsidRPr="0069645B">
              <w:rPr>
                <w:rFonts w:asciiTheme="majorHAnsi" w:hAnsiTheme="majorHAnsi" w:cstheme="majorHAnsi"/>
                <w:sz w:val="24"/>
                <w:szCs w:val="24"/>
              </w:rPr>
              <w:t>50%</w:t>
            </w:r>
          </w:p>
        </w:tc>
      </w:tr>
    </w:tbl>
    <w:p w:rsidR="007D3AED" w:rsidRPr="0069645B" w:rsidRDefault="007D3AED" w:rsidP="00F57D25">
      <w:pPr>
        <w:pStyle w:val="afd"/>
        <w:widowControl w:val="0"/>
        <w:tabs>
          <w:tab w:val="left" w:pos="0"/>
          <w:tab w:val="left" w:pos="180"/>
          <w:tab w:val="left" w:pos="360"/>
          <w:tab w:val="num" w:pos="900"/>
          <w:tab w:val="left" w:pos="1080"/>
        </w:tabs>
        <w:overflowPunct w:val="0"/>
        <w:adjustRightInd w:val="0"/>
        <w:ind w:left="0" w:firstLine="851"/>
        <w:jc w:val="both"/>
        <w:rPr>
          <w:rFonts w:asciiTheme="majorHAnsi" w:hAnsiTheme="majorHAnsi" w:cstheme="majorHAnsi"/>
          <w:sz w:val="24"/>
          <w:szCs w:val="24"/>
        </w:rPr>
      </w:pPr>
    </w:p>
    <w:p w:rsidR="0069645B" w:rsidRPr="00043693" w:rsidRDefault="00390209" w:rsidP="00043693">
      <w:pPr>
        <w:pStyle w:val="afd"/>
        <w:widowControl w:val="0"/>
        <w:tabs>
          <w:tab w:val="left" w:pos="0"/>
          <w:tab w:val="left" w:pos="180"/>
          <w:tab w:val="left" w:pos="360"/>
          <w:tab w:val="num" w:pos="900"/>
          <w:tab w:val="left" w:pos="1080"/>
        </w:tabs>
        <w:overflowPunct w:val="0"/>
        <w:adjustRightInd w:val="0"/>
        <w:ind w:left="0" w:firstLine="851"/>
        <w:jc w:val="both"/>
        <w:rPr>
          <w:rFonts w:asciiTheme="majorHAnsi" w:hAnsiTheme="majorHAnsi" w:cstheme="majorHAnsi"/>
          <w:sz w:val="24"/>
          <w:szCs w:val="24"/>
        </w:rPr>
      </w:pPr>
      <w:r w:rsidRPr="0069645B">
        <w:rPr>
          <w:rFonts w:asciiTheme="majorHAnsi" w:hAnsiTheme="majorHAnsi" w:cstheme="majorHAnsi"/>
          <w:sz w:val="24"/>
          <w:szCs w:val="24"/>
        </w:rPr>
        <w:t xml:space="preserve">3. </w:t>
      </w:r>
      <w:bookmarkStart w:id="236" w:name="_Toc343721979"/>
      <w:bookmarkStart w:id="237" w:name="_Toc468950195"/>
      <w:bookmarkStart w:id="238" w:name="_Toc469646522"/>
      <w:bookmarkEnd w:id="224"/>
      <w:bookmarkEnd w:id="225"/>
      <w:bookmarkEnd w:id="226"/>
      <w:bookmarkEnd w:id="227"/>
      <w:bookmarkEnd w:id="228"/>
      <w:bookmarkEnd w:id="229"/>
      <w:bookmarkEnd w:id="230"/>
      <w:r w:rsidR="003B4865" w:rsidRPr="0069645B">
        <w:rPr>
          <w:rFonts w:asciiTheme="majorHAnsi" w:hAnsiTheme="majorHAnsi" w:cstheme="majorHAnsi"/>
          <w:sz w:val="24"/>
          <w:szCs w:val="24"/>
        </w:rPr>
        <w:t>В границах территориальной зоны имеются 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 водоохранная зона, прибрежная защитная полоса, зоны санитарной охраны источников питьевого водоснабжения, охранные зоны газораспределительных сетей, охранные зоны объектов электросетевого хозяйства, охранные зоны линий связи, охранные зоны водопровода питьевого назначения.</w:t>
      </w:r>
    </w:p>
    <w:p w:rsidR="00043693" w:rsidRPr="0069645B" w:rsidRDefault="00043693" w:rsidP="00043693">
      <w:pPr>
        <w:tabs>
          <w:tab w:val="left" w:pos="426"/>
          <w:tab w:val="left" w:pos="709"/>
          <w:tab w:val="num" w:pos="851"/>
        </w:tabs>
        <w:ind w:left="540" w:right="-2"/>
        <w:jc w:val="both"/>
        <w:rPr>
          <w:rFonts w:ascii="Arial" w:hAnsi="Arial" w:cs="Arial"/>
          <w:sz w:val="24"/>
          <w:szCs w:val="24"/>
        </w:rPr>
      </w:pPr>
      <w:r w:rsidRPr="0069645B">
        <w:rPr>
          <w:rFonts w:ascii="Arial" w:hAnsi="Arial" w:cs="Arial"/>
          <w:bCs/>
          <w:sz w:val="24"/>
          <w:szCs w:val="24"/>
        </w:rPr>
        <w:t>(ч</w:t>
      </w:r>
      <w:r w:rsidR="00900C79">
        <w:rPr>
          <w:rFonts w:ascii="Arial" w:hAnsi="Arial" w:cs="Arial"/>
          <w:bCs/>
          <w:sz w:val="24"/>
          <w:szCs w:val="24"/>
        </w:rPr>
        <w:t>асть</w:t>
      </w:r>
      <w:r w:rsidRPr="0069645B">
        <w:rPr>
          <w:rFonts w:ascii="Arial" w:hAnsi="Arial" w:cs="Arial"/>
          <w:bCs/>
          <w:sz w:val="24"/>
          <w:szCs w:val="24"/>
        </w:rPr>
        <w:t xml:space="preserve"> </w:t>
      </w:r>
      <w:r>
        <w:rPr>
          <w:rFonts w:ascii="Arial" w:hAnsi="Arial" w:cs="Arial"/>
          <w:bCs/>
          <w:sz w:val="24"/>
          <w:szCs w:val="24"/>
        </w:rPr>
        <w:t>3</w:t>
      </w:r>
      <w:r w:rsidR="00900C79">
        <w:rPr>
          <w:rFonts w:ascii="Arial" w:hAnsi="Arial" w:cs="Arial"/>
          <w:bCs/>
          <w:sz w:val="24"/>
          <w:szCs w:val="24"/>
        </w:rPr>
        <w:t xml:space="preserve"> статьи</w:t>
      </w:r>
      <w:r w:rsidRPr="0069645B">
        <w:rPr>
          <w:rFonts w:ascii="Arial" w:hAnsi="Arial" w:cs="Arial"/>
          <w:bCs/>
          <w:sz w:val="24"/>
          <w:szCs w:val="24"/>
        </w:rPr>
        <w:t xml:space="preserve"> </w:t>
      </w:r>
      <w:r>
        <w:rPr>
          <w:rFonts w:ascii="Arial" w:hAnsi="Arial" w:cs="Arial"/>
          <w:bCs/>
          <w:sz w:val="24"/>
          <w:szCs w:val="24"/>
        </w:rPr>
        <w:t>40</w:t>
      </w:r>
      <w:r w:rsidRPr="0069645B">
        <w:rPr>
          <w:rFonts w:ascii="Arial" w:hAnsi="Arial" w:cs="Arial"/>
          <w:bCs/>
          <w:sz w:val="24"/>
          <w:szCs w:val="24"/>
        </w:rPr>
        <w:t xml:space="preserve"> в ред. решения Саянского районного Совета депутатов от 24.12.2020 № 6-35)</w:t>
      </w:r>
    </w:p>
    <w:p w:rsidR="00043693" w:rsidRPr="0069645B" w:rsidRDefault="00043693" w:rsidP="00F57D25">
      <w:pPr>
        <w:pStyle w:val="afd"/>
        <w:widowControl w:val="0"/>
        <w:tabs>
          <w:tab w:val="left" w:pos="0"/>
          <w:tab w:val="left" w:pos="180"/>
          <w:tab w:val="left" w:pos="360"/>
          <w:tab w:val="num" w:pos="900"/>
          <w:tab w:val="left" w:pos="1080"/>
        </w:tabs>
        <w:overflowPunct w:val="0"/>
        <w:adjustRightInd w:val="0"/>
        <w:ind w:left="0" w:firstLine="851"/>
        <w:jc w:val="both"/>
        <w:rPr>
          <w:rFonts w:asciiTheme="majorHAnsi" w:hAnsiTheme="majorHAnsi" w:cstheme="majorHAnsi"/>
          <w:b/>
          <w:sz w:val="24"/>
          <w:szCs w:val="24"/>
        </w:rPr>
        <w:sectPr w:rsidR="00043693" w:rsidRPr="0069645B" w:rsidSect="006F23E7">
          <w:type w:val="nextColumn"/>
          <w:pgSz w:w="16838" w:h="11906" w:orient="landscape"/>
          <w:pgMar w:top="1134" w:right="851" w:bottom="1134" w:left="1701" w:header="709" w:footer="709" w:gutter="0"/>
          <w:cols w:space="708"/>
          <w:docGrid w:linePitch="360"/>
        </w:sectPr>
      </w:pPr>
    </w:p>
    <w:p w:rsidR="004207CF" w:rsidRPr="0069645B" w:rsidRDefault="00503336" w:rsidP="00F57D25">
      <w:pPr>
        <w:pStyle w:val="afd"/>
        <w:widowControl w:val="0"/>
        <w:tabs>
          <w:tab w:val="left" w:pos="0"/>
          <w:tab w:val="left" w:pos="180"/>
          <w:tab w:val="left" w:pos="1080"/>
        </w:tabs>
        <w:overflowPunct w:val="0"/>
        <w:adjustRightInd w:val="0"/>
        <w:ind w:left="0" w:firstLine="851"/>
        <w:jc w:val="both"/>
        <w:outlineLvl w:val="2"/>
        <w:rPr>
          <w:rFonts w:asciiTheme="majorHAnsi" w:hAnsiTheme="majorHAnsi" w:cstheme="majorHAnsi"/>
          <w:b/>
          <w:sz w:val="24"/>
          <w:szCs w:val="24"/>
        </w:rPr>
      </w:pPr>
      <w:bookmarkStart w:id="239" w:name="_Toc32328099"/>
      <w:r w:rsidRPr="0069645B">
        <w:rPr>
          <w:rFonts w:asciiTheme="majorHAnsi" w:hAnsiTheme="majorHAnsi" w:cstheme="majorHAnsi"/>
          <w:b/>
          <w:sz w:val="24"/>
          <w:szCs w:val="24"/>
        </w:rPr>
        <w:lastRenderedPageBreak/>
        <w:t>Статья 4</w:t>
      </w:r>
      <w:r w:rsidR="004C0F27" w:rsidRPr="0069645B">
        <w:rPr>
          <w:rFonts w:asciiTheme="majorHAnsi" w:hAnsiTheme="majorHAnsi" w:cstheme="majorHAnsi"/>
          <w:b/>
          <w:sz w:val="24"/>
          <w:szCs w:val="24"/>
        </w:rPr>
        <w:t>1</w:t>
      </w:r>
      <w:r w:rsidRPr="0069645B">
        <w:rPr>
          <w:rFonts w:asciiTheme="majorHAnsi" w:hAnsiTheme="majorHAnsi" w:cstheme="majorHAnsi"/>
          <w:b/>
          <w:sz w:val="24"/>
          <w:szCs w:val="24"/>
        </w:rPr>
        <w:t xml:space="preserve">. </w:t>
      </w:r>
      <w:r w:rsidR="00A8526A" w:rsidRPr="0069645B">
        <w:rPr>
          <w:rFonts w:asciiTheme="majorHAnsi" w:hAnsiTheme="majorHAnsi" w:cstheme="majorHAnsi"/>
          <w:b/>
          <w:sz w:val="24"/>
          <w:szCs w:val="24"/>
        </w:rPr>
        <w:t>«</w:t>
      </w:r>
      <w:r w:rsidRPr="0069645B">
        <w:rPr>
          <w:rFonts w:asciiTheme="majorHAnsi" w:hAnsiTheme="majorHAnsi" w:cstheme="majorHAnsi"/>
          <w:b/>
          <w:sz w:val="24"/>
          <w:szCs w:val="24"/>
        </w:rPr>
        <w:t>Ограничения использования земельных участков и объектов капитального строительства на территории водоохранных зон</w:t>
      </w:r>
      <w:bookmarkEnd w:id="236"/>
      <w:bookmarkEnd w:id="237"/>
      <w:bookmarkEnd w:id="238"/>
      <w:r w:rsidR="00A8526A" w:rsidRPr="0069645B">
        <w:rPr>
          <w:rFonts w:asciiTheme="majorHAnsi" w:hAnsiTheme="majorHAnsi" w:cstheme="majorHAnsi"/>
          <w:b/>
          <w:sz w:val="24"/>
          <w:szCs w:val="24"/>
        </w:rPr>
        <w:t>»</w:t>
      </w:r>
      <w:bookmarkEnd w:id="239"/>
    </w:p>
    <w:p w:rsidR="005D30D9" w:rsidRPr="0069645B" w:rsidRDefault="005D30D9" w:rsidP="00F57D25">
      <w:pPr>
        <w:pStyle w:val="afd"/>
        <w:widowControl w:val="0"/>
        <w:tabs>
          <w:tab w:val="left" w:pos="0"/>
          <w:tab w:val="left" w:pos="180"/>
          <w:tab w:val="left" w:pos="1080"/>
        </w:tabs>
        <w:overflowPunct w:val="0"/>
        <w:adjustRightInd w:val="0"/>
        <w:ind w:left="0" w:firstLine="851"/>
        <w:jc w:val="both"/>
        <w:rPr>
          <w:rFonts w:asciiTheme="majorHAnsi" w:hAnsiTheme="majorHAnsi" w:cstheme="majorHAnsi"/>
          <w:b/>
          <w:sz w:val="24"/>
          <w:szCs w:val="24"/>
        </w:rPr>
      </w:pPr>
    </w:p>
    <w:p w:rsidR="0029392F" w:rsidRPr="0069645B" w:rsidRDefault="00503336" w:rsidP="00BA47E5">
      <w:pPr>
        <w:pStyle w:val="afd"/>
        <w:widowControl w:val="0"/>
        <w:numPr>
          <w:ilvl w:val="3"/>
          <w:numId w:val="16"/>
        </w:numPr>
        <w:tabs>
          <w:tab w:val="left" w:pos="0"/>
          <w:tab w:val="left" w:pos="180"/>
          <w:tab w:val="left" w:pos="360"/>
          <w:tab w:val="left" w:pos="1080"/>
        </w:tabs>
        <w:overflowPunct w:val="0"/>
        <w:adjustRightInd w:val="0"/>
        <w:ind w:left="0" w:firstLine="851"/>
        <w:jc w:val="both"/>
        <w:rPr>
          <w:rFonts w:asciiTheme="majorHAnsi" w:hAnsiTheme="majorHAnsi" w:cstheme="majorHAnsi"/>
          <w:sz w:val="24"/>
          <w:szCs w:val="24"/>
        </w:rPr>
      </w:pPr>
      <w:r w:rsidRPr="0069645B">
        <w:rPr>
          <w:rFonts w:asciiTheme="majorHAnsi" w:hAnsiTheme="majorHAnsi" w:cstheme="majorHAnsi"/>
          <w:sz w:val="24"/>
          <w:szCs w:val="24"/>
        </w:rPr>
        <w:t>Ограничения использования земельных участков и объектов капитального строительства на территории водоохранных зон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29392F" w:rsidRPr="0069645B" w:rsidRDefault="00503336" w:rsidP="00BA47E5">
      <w:pPr>
        <w:pStyle w:val="afd"/>
        <w:widowControl w:val="0"/>
        <w:numPr>
          <w:ilvl w:val="3"/>
          <w:numId w:val="16"/>
        </w:numPr>
        <w:tabs>
          <w:tab w:val="left" w:pos="0"/>
          <w:tab w:val="left" w:pos="180"/>
          <w:tab w:val="left" w:pos="360"/>
          <w:tab w:val="left" w:pos="1080"/>
        </w:tabs>
        <w:overflowPunct w:val="0"/>
        <w:adjustRightInd w:val="0"/>
        <w:ind w:left="0" w:firstLine="851"/>
        <w:jc w:val="both"/>
        <w:rPr>
          <w:rFonts w:asciiTheme="majorHAnsi" w:hAnsiTheme="majorHAnsi" w:cstheme="majorHAnsi"/>
          <w:sz w:val="24"/>
          <w:szCs w:val="24"/>
        </w:rPr>
      </w:pPr>
      <w:r w:rsidRPr="0069645B">
        <w:rPr>
          <w:rFonts w:asciiTheme="majorHAnsi" w:hAnsiTheme="majorHAnsi" w:cstheme="majorHAnsi"/>
          <w:sz w:val="24"/>
          <w:szCs w:val="24"/>
        </w:rPr>
        <w:t>Ограничения использования земельных участков и объектов капитального строительства на территории водоохранных зон определяются специальными режимами осуществления хозяйственной и иной деятельности, установленными статьёй 65 Водного кодекса Российской Федерации.</w:t>
      </w:r>
    </w:p>
    <w:p w:rsidR="00503336" w:rsidRPr="0069645B" w:rsidRDefault="00503336" w:rsidP="00BA47E5">
      <w:pPr>
        <w:pStyle w:val="afd"/>
        <w:widowControl w:val="0"/>
        <w:numPr>
          <w:ilvl w:val="3"/>
          <w:numId w:val="16"/>
        </w:numPr>
        <w:tabs>
          <w:tab w:val="left" w:pos="0"/>
          <w:tab w:val="left" w:pos="180"/>
          <w:tab w:val="left" w:pos="360"/>
          <w:tab w:val="left" w:pos="1080"/>
        </w:tabs>
        <w:overflowPunct w:val="0"/>
        <w:adjustRightInd w:val="0"/>
        <w:ind w:left="0" w:firstLine="851"/>
        <w:jc w:val="both"/>
        <w:rPr>
          <w:rFonts w:asciiTheme="majorHAnsi" w:hAnsiTheme="majorHAnsi" w:cstheme="majorHAnsi"/>
          <w:sz w:val="24"/>
          <w:szCs w:val="24"/>
        </w:rPr>
      </w:pPr>
      <w:r w:rsidRPr="0069645B">
        <w:rPr>
          <w:rFonts w:asciiTheme="majorHAnsi" w:hAnsiTheme="majorHAnsi" w:cstheme="majorHAnsi"/>
          <w:sz w:val="24"/>
          <w:szCs w:val="24"/>
        </w:rPr>
        <w:t>В соответствии со специальным режимом на территории водоохранных зон, границы которых отображены на Карте градостроительного зонирования, запрещается:</w:t>
      </w:r>
    </w:p>
    <w:p w:rsidR="00503336" w:rsidRDefault="00503336" w:rsidP="00F57D25">
      <w:pPr>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 xml:space="preserve">1) </w:t>
      </w:r>
      <w:r w:rsidR="008733C4" w:rsidRPr="008733C4">
        <w:rPr>
          <w:rFonts w:ascii="Arial" w:hAnsi="Arial" w:cs="Arial"/>
          <w:bCs/>
          <w:sz w:val="24"/>
          <w:szCs w:val="24"/>
        </w:rPr>
        <w:t>использование сточных вод в целях повышения почвенного плодородия</w:t>
      </w:r>
      <w:r w:rsidRPr="008733C4">
        <w:rPr>
          <w:rFonts w:asciiTheme="majorHAnsi" w:hAnsiTheme="majorHAnsi" w:cstheme="majorHAnsi"/>
          <w:sz w:val="24"/>
          <w:szCs w:val="24"/>
          <w:lang w:eastAsia="ru-RU"/>
        </w:rPr>
        <w:t>;</w:t>
      </w:r>
    </w:p>
    <w:p w:rsidR="008733C4" w:rsidRPr="0069645B" w:rsidRDefault="008733C4" w:rsidP="00F57D25">
      <w:pPr>
        <w:ind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(пункт 1 части 3.1.1.3 статьи 41 в ред. решения Саянского районного Совета депутатов от 12.08.2022 № 26-194)</w:t>
      </w:r>
    </w:p>
    <w:p w:rsidR="00503336" w:rsidRDefault="00503336" w:rsidP="00F57D25">
      <w:pPr>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 xml:space="preserve">2) </w:t>
      </w:r>
      <w:r w:rsidR="008733C4" w:rsidRPr="008733C4">
        <w:rPr>
          <w:rFonts w:ascii="Arial" w:hAnsi="Arial" w:cs="Arial"/>
          <w:bCs/>
          <w:sz w:val="24"/>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w:t>
      </w:r>
      <w:r w:rsidR="00616362">
        <w:rPr>
          <w:rFonts w:ascii="Arial" w:eastAsia="Calibri" w:hAnsi="Arial" w:cs="Arial"/>
          <w:spacing w:val="-3"/>
        </w:rPr>
        <w:t xml:space="preserve"> </w:t>
      </w:r>
      <w:r w:rsidR="00616362" w:rsidRPr="00770604">
        <w:rPr>
          <w:rFonts w:ascii="Arial" w:eastAsia="Calibri" w:hAnsi="Arial" w:cs="Arial"/>
          <w:spacing w:val="-3"/>
        </w:rPr>
        <w:t>(</w:t>
      </w:r>
      <w:r w:rsidR="00616362" w:rsidRPr="00616362">
        <w:rPr>
          <w:rFonts w:ascii="Arial" w:eastAsia="Calibri" w:hAnsi="Arial" w:cs="Arial"/>
          <w:spacing w:val="-3"/>
          <w:sz w:val="24"/>
          <w:szCs w:val="24"/>
        </w:rPr>
        <w:t>за исключением специализированных</w:t>
      </w:r>
      <w:r w:rsidR="00616362" w:rsidRPr="00616362">
        <w:rPr>
          <w:rFonts w:ascii="Arial" w:hAnsi="Arial" w:cs="Arial"/>
          <w:sz w:val="24"/>
          <w:szCs w:val="24"/>
        </w:rPr>
        <w:t xml:space="preserve">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w:t>
      </w:r>
      <w:r w:rsidR="008733C4" w:rsidRPr="00616362">
        <w:rPr>
          <w:rFonts w:ascii="Arial" w:hAnsi="Arial" w:cs="Arial"/>
          <w:bCs/>
          <w:sz w:val="24"/>
          <w:szCs w:val="24"/>
        </w:rPr>
        <w:t>,</w:t>
      </w:r>
      <w:r w:rsidR="008733C4" w:rsidRPr="008733C4">
        <w:rPr>
          <w:rFonts w:ascii="Arial" w:hAnsi="Arial" w:cs="Arial"/>
          <w:bCs/>
          <w:sz w:val="24"/>
          <w:szCs w:val="24"/>
        </w:rPr>
        <w:t xml:space="preserve">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r w:rsidRPr="008733C4">
        <w:rPr>
          <w:rFonts w:asciiTheme="majorHAnsi" w:hAnsiTheme="majorHAnsi" w:cstheme="majorHAnsi"/>
          <w:sz w:val="24"/>
          <w:szCs w:val="24"/>
          <w:lang w:eastAsia="ru-RU"/>
        </w:rPr>
        <w:t>;</w:t>
      </w:r>
    </w:p>
    <w:p w:rsidR="008733C4" w:rsidRPr="008733C4" w:rsidRDefault="008733C4" w:rsidP="008733C4">
      <w:pPr>
        <w:ind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(пункт 2 части 3.1.1.3 статьи 41 в ред. решения Саянского районного Совета депутатов от 12.08.2022 № 26-194</w:t>
      </w:r>
      <w:r w:rsidR="00616362">
        <w:rPr>
          <w:rFonts w:asciiTheme="majorHAnsi" w:hAnsiTheme="majorHAnsi" w:cstheme="majorHAnsi"/>
          <w:sz w:val="24"/>
          <w:szCs w:val="24"/>
          <w:lang w:eastAsia="ru-RU"/>
        </w:rPr>
        <w:t>, от 08.08.2024 № 45-355 (вн)</w:t>
      </w:r>
      <w:r>
        <w:rPr>
          <w:rFonts w:asciiTheme="majorHAnsi" w:hAnsiTheme="majorHAnsi" w:cstheme="majorHAnsi"/>
          <w:sz w:val="24"/>
          <w:szCs w:val="24"/>
          <w:lang w:eastAsia="ru-RU"/>
        </w:rPr>
        <w:t>)</w:t>
      </w:r>
    </w:p>
    <w:p w:rsidR="00503336" w:rsidRDefault="00503336" w:rsidP="00F57D25">
      <w:pPr>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 xml:space="preserve">3) </w:t>
      </w:r>
      <w:r w:rsidR="008733C4" w:rsidRPr="008733C4">
        <w:rPr>
          <w:rFonts w:ascii="Arial" w:hAnsi="Arial" w:cs="Arial"/>
          <w:bCs/>
          <w:sz w:val="24"/>
          <w:szCs w:val="24"/>
        </w:rPr>
        <w:t>осуществление авиационных мер по борьбе с вредными организмами</w:t>
      </w:r>
      <w:r w:rsidRPr="008733C4">
        <w:rPr>
          <w:rFonts w:asciiTheme="majorHAnsi" w:hAnsiTheme="majorHAnsi" w:cstheme="majorHAnsi"/>
          <w:sz w:val="24"/>
          <w:szCs w:val="24"/>
          <w:lang w:eastAsia="ru-RU"/>
        </w:rPr>
        <w:t>;</w:t>
      </w:r>
    </w:p>
    <w:p w:rsidR="008733C4" w:rsidRPr="0069645B" w:rsidRDefault="008733C4" w:rsidP="008733C4">
      <w:pPr>
        <w:ind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(пункт 3 части 3.1.1.3 статьи 41 в ред. решения Саянского районного Совета депутатов от 12.08.2022 № 26-194)</w:t>
      </w:r>
    </w:p>
    <w:p w:rsidR="00503336" w:rsidRPr="0069645B" w:rsidRDefault="00503336" w:rsidP="00F57D25">
      <w:pPr>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8526A" w:rsidRDefault="00A8526A" w:rsidP="00F57D25">
      <w:pPr>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 xml:space="preserve">5) </w:t>
      </w:r>
      <w:r w:rsidR="008733C4" w:rsidRPr="008733C4">
        <w:rPr>
          <w:rFonts w:ascii="Arial" w:hAnsi="Arial" w:cs="Arial"/>
          <w:bCs/>
          <w:sz w:val="24"/>
          <w:szCs w:val="24"/>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без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r w:rsidRPr="008733C4">
        <w:rPr>
          <w:rFonts w:asciiTheme="majorHAnsi" w:hAnsiTheme="majorHAnsi" w:cstheme="majorHAnsi"/>
          <w:sz w:val="24"/>
          <w:szCs w:val="24"/>
          <w:lang w:eastAsia="ru-RU"/>
        </w:rPr>
        <w:t>;</w:t>
      </w:r>
    </w:p>
    <w:p w:rsidR="008733C4" w:rsidRPr="008733C4" w:rsidRDefault="008733C4" w:rsidP="008733C4">
      <w:pPr>
        <w:ind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(пункт 5 части 3.1.1.3 статьи 41 в ред. решения Саянского районного Совета депутатов от 12.08.2022 № 26-194)</w:t>
      </w:r>
    </w:p>
    <w:p w:rsidR="00900C79" w:rsidRDefault="00900C79" w:rsidP="00F57D25">
      <w:pPr>
        <w:ind w:firstLine="851"/>
        <w:jc w:val="both"/>
        <w:rPr>
          <w:rFonts w:ascii="Arial" w:hAnsi="Arial" w:cs="Arial"/>
          <w:sz w:val="24"/>
          <w:szCs w:val="24"/>
        </w:rPr>
      </w:pPr>
      <w:r w:rsidRPr="00900C79">
        <w:rPr>
          <w:rFonts w:ascii="Arial" w:hAnsi="Arial" w:cs="Arial"/>
          <w:sz w:val="24"/>
          <w:szCs w:val="24"/>
        </w:rPr>
        <w:t>6) хранение пестицидов и агрохимикатов (за исключением хранения агрохимикатов в специализированных хранилищах</w:t>
      </w:r>
      <w:r w:rsidR="00616362">
        <w:rPr>
          <w:rFonts w:ascii="Arial" w:hAnsi="Arial" w:cs="Arial"/>
          <w:sz w:val="24"/>
          <w:szCs w:val="24"/>
        </w:rPr>
        <w:t>, размещенных</w:t>
      </w:r>
      <w:r w:rsidRPr="00900C79">
        <w:rPr>
          <w:rFonts w:ascii="Arial" w:hAnsi="Arial" w:cs="Arial"/>
          <w:sz w:val="24"/>
          <w:szCs w:val="24"/>
        </w:rPr>
        <w:t xml:space="preserve"> на территориях морских портов за пределами границ прибрежных защитных полос), применение пестицидов и агрохимикатов;</w:t>
      </w:r>
    </w:p>
    <w:p w:rsidR="00900C79" w:rsidRPr="00900C79" w:rsidRDefault="00900C79" w:rsidP="00F57D25">
      <w:pPr>
        <w:ind w:firstLine="851"/>
        <w:jc w:val="both"/>
        <w:rPr>
          <w:rFonts w:ascii="Arial" w:hAnsi="Arial" w:cs="Arial"/>
          <w:sz w:val="24"/>
          <w:szCs w:val="24"/>
        </w:rPr>
      </w:pPr>
      <w:r>
        <w:rPr>
          <w:rFonts w:ascii="Arial" w:hAnsi="Arial" w:cs="Arial"/>
          <w:sz w:val="24"/>
          <w:szCs w:val="24"/>
        </w:rPr>
        <w:t>(пункт 6 части 3.1.1.3 статьи 41 в ред. решения Саянского районного Совета депутатов от 22.11.2023 № 36-296</w:t>
      </w:r>
      <w:r w:rsidR="00616362">
        <w:rPr>
          <w:rFonts w:ascii="Arial" w:hAnsi="Arial" w:cs="Arial"/>
          <w:sz w:val="24"/>
          <w:szCs w:val="24"/>
        </w:rPr>
        <w:t>, от 08.08.2024 № 45-355 (вн)</w:t>
      </w:r>
      <w:bookmarkStart w:id="240" w:name="_GoBack"/>
      <w:bookmarkEnd w:id="240"/>
      <w:r>
        <w:rPr>
          <w:rFonts w:ascii="Arial" w:hAnsi="Arial" w:cs="Arial"/>
          <w:sz w:val="24"/>
          <w:szCs w:val="24"/>
        </w:rPr>
        <w:t>)</w:t>
      </w:r>
    </w:p>
    <w:p w:rsidR="00A8526A" w:rsidRPr="0069645B" w:rsidRDefault="00A8526A" w:rsidP="00F57D25">
      <w:pPr>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7) сброс сточных, в том числе дренажных, вод;</w:t>
      </w:r>
    </w:p>
    <w:p w:rsidR="004207CF" w:rsidRDefault="00A8526A" w:rsidP="00F57D25">
      <w:pPr>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lastRenderedPageBreak/>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092611" w:rsidRPr="0069645B" w:rsidRDefault="00900C79" w:rsidP="00092611">
      <w:pPr>
        <w:ind w:firstLine="851"/>
        <w:jc w:val="both"/>
        <w:rPr>
          <w:rFonts w:asciiTheme="majorHAnsi" w:hAnsiTheme="majorHAnsi" w:cstheme="majorHAnsi"/>
          <w:sz w:val="24"/>
          <w:szCs w:val="24"/>
          <w:lang w:eastAsia="en-US"/>
        </w:rPr>
      </w:pPr>
      <w:r>
        <w:rPr>
          <w:rFonts w:asciiTheme="majorHAnsi" w:hAnsiTheme="majorHAnsi" w:cstheme="majorHAnsi"/>
          <w:sz w:val="24"/>
          <w:szCs w:val="24"/>
          <w:lang w:eastAsia="en-US"/>
        </w:rPr>
        <w:t>(пункт</w:t>
      </w:r>
      <w:r w:rsidR="00092611">
        <w:rPr>
          <w:rFonts w:asciiTheme="majorHAnsi" w:hAnsiTheme="majorHAnsi" w:cstheme="majorHAnsi"/>
          <w:sz w:val="24"/>
          <w:szCs w:val="24"/>
          <w:lang w:eastAsia="en-US"/>
        </w:rPr>
        <w:t xml:space="preserve"> 3 ст</w:t>
      </w:r>
      <w:r>
        <w:rPr>
          <w:rFonts w:asciiTheme="majorHAnsi" w:hAnsiTheme="majorHAnsi" w:cstheme="majorHAnsi"/>
          <w:sz w:val="24"/>
          <w:szCs w:val="24"/>
          <w:lang w:eastAsia="en-US"/>
        </w:rPr>
        <w:t>атьи</w:t>
      </w:r>
      <w:r w:rsidR="00092611">
        <w:rPr>
          <w:rFonts w:asciiTheme="majorHAnsi" w:hAnsiTheme="majorHAnsi" w:cstheme="majorHAnsi"/>
          <w:sz w:val="24"/>
          <w:szCs w:val="24"/>
          <w:lang w:eastAsia="en-US"/>
        </w:rPr>
        <w:t xml:space="preserve"> 41 в ред. решения Саянского районного Совета депутатов от 31.10.2018 № 40-209)</w:t>
      </w:r>
    </w:p>
    <w:p w:rsidR="00503336" w:rsidRDefault="004207CF" w:rsidP="00F57D25">
      <w:pPr>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 xml:space="preserve">4. </w:t>
      </w:r>
      <w:r w:rsidR="008733C4" w:rsidRPr="008733C4">
        <w:rPr>
          <w:rFonts w:ascii="Arial" w:hAnsi="Arial" w:cs="Arial"/>
          <w:bCs/>
          <w:sz w:val="24"/>
          <w:szCs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r w:rsidR="00503336" w:rsidRPr="008733C4">
        <w:rPr>
          <w:rFonts w:asciiTheme="majorHAnsi" w:hAnsiTheme="majorHAnsi" w:cstheme="majorHAnsi"/>
          <w:sz w:val="24"/>
          <w:szCs w:val="24"/>
          <w:lang w:eastAsia="ru-RU"/>
        </w:rPr>
        <w:t>.</w:t>
      </w:r>
    </w:p>
    <w:p w:rsidR="008733C4" w:rsidRPr="008733C4" w:rsidRDefault="008733C4" w:rsidP="00900C79">
      <w:pPr>
        <w:ind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(часть 4 статьи 41 в ред. решения Саянского районного Совета депутатов от 12.08.2022 № 26-194)</w:t>
      </w:r>
    </w:p>
    <w:p w:rsidR="00503336" w:rsidRPr="0069645B" w:rsidRDefault="00503336" w:rsidP="00F57D25">
      <w:pPr>
        <w:pStyle w:val="3"/>
        <w:widowControl/>
        <w:numPr>
          <w:ilvl w:val="0"/>
          <w:numId w:val="0"/>
        </w:numPr>
        <w:spacing w:after="0"/>
        <w:ind w:firstLine="851"/>
        <w:jc w:val="both"/>
        <w:rPr>
          <w:rFonts w:asciiTheme="majorHAnsi" w:hAnsiTheme="majorHAnsi" w:cstheme="majorHAnsi"/>
          <w:color w:val="auto"/>
          <w:sz w:val="24"/>
          <w:szCs w:val="24"/>
          <w:lang w:val="ru-RU"/>
        </w:rPr>
      </w:pPr>
      <w:bookmarkStart w:id="241" w:name="_Toc335742773"/>
      <w:bookmarkStart w:id="242" w:name="_Toc339985582"/>
      <w:bookmarkStart w:id="243" w:name="_Toc468950196"/>
      <w:bookmarkStart w:id="244" w:name="_Toc469646523"/>
      <w:bookmarkStart w:id="245" w:name="_Toc32328100"/>
      <w:r w:rsidRPr="0069645B">
        <w:rPr>
          <w:rFonts w:asciiTheme="majorHAnsi" w:hAnsiTheme="majorHAnsi" w:cstheme="majorHAnsi"/>
          <w:color w:val="auto"/>
          <w:sz w:val="24"/>
          <w:szCs w:val="24"/>
          <w:lang w:val="ru-RU"/>
        </w:rPr>
        <w:t>Статья 4</w:t>
      </w:r>
      <w:r w:rsidR="004C0F27" w:rsidRPr="0069645B">
        <w:rPr>
          <w:rFonts w:asciiTheme="majorHAnsi" w:hAnsiTheme="majorHAnsi" w:cstheme="majorHAnsi"/>
          <w:color w:val="auto"/>
          <w:sz w:val="24"/>
          <w:szCs w:val="24"/>
          <w:lang w:val="ru-RU"/>
        </w:rPr>
        <w:t>2</w:t>
      </w:r>
      <w:r w:rsidRPr="0069645B">
        <w:rPr>
          <w:rFonts w:asciiTheme="majorHAnsi" w:hAnsiTheme="majorHAnsi" w:cstheme="majorHAnsi"/>
          <w:color w:val="auto"/>
          <w:sz w:val="24"/>
          <w:szCs w:val="24"/>
          <w:lang w:val="ru-RU"/>
        </w:rPr>
        <w:t xml:space="preserve">. </w:t>
      </w:r>
      <w:r w:rsidR="00A8526A" w:rsidRPr="0069645B">
        <w:rPr>
          <w:rFonts w:asciiTheme="majorHAnsi" w:hAnsiTheme="majorHAnsi" w:cstheme="majorHAnsi"/>
          <w:color w:val="auto"/>
          <w:sz w:val="24"/>
          <w:szCs w:val="24"/>
          <w:lang w:val="ru-RU"/>
        </w:rPr>
        <w:t>«</w:t>
      </w:r>
      <w:r w:rsidRPr="0069645B">
        <w:rPr>
          <w:rFonts w:asciiTheme="majorHAnsi" w:hAnsiTheme="majorHAnsi" w:cstheme="majorHAnsi"/>
          <w:color w:val="auto"/>
          <w:sz w:val="24"/>
          <w:szCs w:val="24"/>
          <w:lang w:val="ru-RU"/>
        </w:rPr>
        <w:t>Ограничения использования земельных участков и объектов капитального строительства на территории санитарно-защитных зон</w:t>
      </w:r>
      <w:bookmarkEnd w:id="241"/>
      <w:bookmarkEnd w:id="242"/>
      <w:bookmarkEnd w:id="243"/>
      <w:bookmarkEnd w:id="244"/>
      <w:r w:rsidR="00A8526A" w:rsidRPr="0069645B">
        <w:rPr>
          <w:rFonts w:asciiTheme="majorHAnsi" w:hAnsiTheme="majorHAnsi" w:cstheme="majorHAnsi"/>
          <w:color w:val="auto"/>
          <w:sz w:val="24"/>
          <w:szCs w:val="24"/>
          <w:lang w:val="ru-RU"/>
        </w:rPr>
        <w:t>»</w:t>
      </w:r>
      <w:bookmarkEnd w:id="245"/>
    </w:p>
    <w:p w:rsidR="00B9589F" w:rsidRDefault="00B9589F" w:rsidP="00B9589F">
      <w:pPr>
        <w:tabs>
          <w:tab w:val="left" w:pos="1080"/>
        </w:tabs>
        <w:jc w:val="both"/>
        <w:rPr>
          <w:rFonts w:asciiTheme="majorHAnsi" w:hAnsiTheme="majorHAnsi" w:cstheme="majorHAnsi"/>
          <w:sz w:val="24"/>
          <w:szCs w:val="24"/>
          <w:lang w:eastAsia="ru-RU"/>
        </w:rPr>
      </w:pPr>
      <w:r>
        <w:rPr>
          <w:rFonts w:asciiTheme="majorHAnsi" w:hAnsiTheme="majorHAnsi" w:cstheme="majorHAnsi"/>
          <w:sz w:val="24"/>
          <w:szCs w:val="24"/>
          <w:lang w:eastAsia="en-US"/>
        </w:rPr>
        <w:tab/>
        <w:t xml:space="preserve">а) </w:t>
      </w:r>
      <w:r w:rsidR="00503336" w:rsidRPr="0069645B">
        <w:rPr>
          <w:rFonts w:asciiTheme="majorHAnsi" w:hAnsiTheme="majorHAnsi" w:cstheme="majorHAnsi"/>
          <w:sz w:val="24"/>
          <w:szCs w:val="24"/>
          <w:lang w:eastAsia="ru-RU"/>
        </w:rPr>
        <w:t>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w:t>
      </w:r>
    </w:p>
    <w:p w:rsidR="00B9589F" w:rsidRDefault="00B9589F" w:rsidP="00B9589F">
      <w:pPr>
        <w:tabs>
          <w:tab w:val="left" w:pos="1080"/>
        </w:tabs>
        <w:jc w:val="both"/>
        <w:rPr>
          <w:rFonts w:asciiTheme="majorHAnsi" w:hAnsiTheme="majorHAnsi" w:cstheme="majorHAnsi"/>
          <w:sz w:val="24"/>
          <w:szCs w:val="24"/>
          <w:lang w:eastAsia="ru-RU"/>
        </w:rPr>
      </w:pPr>
      <w:r>
        <w:rPr>
          <w:rFonts w:asciiTheme="majorHAnsi" w:hAnsiTheme="majorHAnsi" w:cstheme="majorHAnsi"/>
          <w:sz w:val="24"/>
          <w:szCs w:val="24"/>
          <w:lang w:eastAsia="ru-RU"/>
        </w:rPr>
        <w:tab/>
        <w:t xml:space="preserve">б) </w:t>
      </w:r>
      <w:r w:rsidR="00503336" w:rsidRPr="0069645B">
        <w:rPr>
          <w:rFonts w:asciiTheme="majorHAnsi" w:hAnsiTheme="majorHAnsi" w:cstheme="majorHAnsi"/>
          <w:sz w:val="24"/>
          <w:szCs w:val="24"/>
          <w:lang w:eastAsia="ru-RU"/>
        </w:rPr>
        <w:t>Организация санитарно-защитных зон для предприятий и объектов, в том числе установление ограничений использования земельных участков и объектов капитального строительства, осуществляется в соответствии с требованиями СанПиН 2.2.1/2.1.1.1200-03 «Санитарно-защитные зоны и санитарная классификация предприятий, сооружений и иных объектов».</w:t>
      </w:r>
    </w:p>
    <w:p w:rsidR="00503336" w:rsidRPr="0069645B" w:rsidRDefault="00B9589F" w:rsidP="00B9589F">
      <w:pPr>
        <w:tabs>
          <w:tab w:val="left" w:pos="1080"/>
        </w:tabs>
        <w:jc w:val="both"/>
        <w:rPr>
          <w:rFonts w:asciiTheme="majorHAnsi" w:hAnsiTheme="majorHAnsi" w:cstheme="majorHAnsi"/>
          <w:sz w:val="24"/>
          <w:szCs w:val="24"/>
          <w:lang w:eastAsia="ru-RU"/>
        </w:rPr>
      </w:pPr>
      <w:r>
        <w:rPr>
          <w:rFonts w:asciiTheme="majorHAnsi" w:hAnsiTheme="majorHAnsi" w:cstheme="majorHAnsi"/>
          <w:sz w:val="24"/>
          <w:szCs w:val="24"/>
          <w:lang w:eastAsia="ru-RU"/>
        </w:rPr>
        <w:tab/>
        <w:t xml:space="preserve">в) </w:t>
      </w:r>
      <w:r w:rsidR="00503336" w:rsidRPr="0069645B">
        <w:rPr>
          <w:rFonts w:asciiTheme="majorHAnsi" w:hAnsiTheme="majorHAnsi" w:cstheme="majorHAnsi"/>
          <w:sz w:val="24"/>
          <w:szCs w:val="24"/>
          <w:lang w:eastAsia="ru-RU"/>
        </w:rPr>
        <w:t>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503336" w:rsidRPr="0069645B" w:rsidRDefault="00503336" w:rsidP="00B9589F">
      <w:pPr>
        <w:pStyle w:val="ConsPlusNormal"/>
        <w:widowControl/>
        <w:tabs>
          <w:tab w:val="num" w:pos="0"/>
        </w:tabs>
        <w:ind w:firstLine="0"/>
        <w:jc w:val="both"/>
        <w:rPr>
          <w:rFonts w:asciiTheme="majorHAnsi" w:hAnsiTheme="majorHAnsi" w:cstheme="majorHAnsi"/>
          <w:sz w:val="24"/>
          <w:szCs w:val="24"/>
        </w:rPr>
      </w:pPr>
      <w:r w:rsidRPr="0069645B">
        <w:rPr>
          <w:rFonts w:asciiTheme="majorHAnsi" w:hAnsiTheme="majorHAnsi" w:cstheme="majorHAnsi"/>
          <w:sz w:val="24"/>
          <w:szCs w:val="24"/>
        </w:rPr>
        <w:t>- промышленные объекты и производства первого класса - 1000 м;</w:t>
      </w:r>
    </w:p>
    <w:p w:rsidR="00503336" w:rsidRPr="0069645B" w:rsidRDefault="00503336" w:rsidP="00B9589F">
      <w:pPr>
        <w:pStyle w:val="ConsPlusNormal"/>
        <w:widowControl/>
        <w:tabs>
          <w:tab w:val="num" w:pos="0"/>
        </w:tabs>
        <w:ind w:firstLine="0"/>
        <w:jc w:val="both"/>
        <w:rPr>
          <w:rFonts w:asciiTheme="majorHAnsi" w:hAnsiTheme="majorHAnsi" w:cstheme="majorHAnsi"/>
          <w:sz w:val="24"/>
          <w:szCs w:val="24"/>
        </w:rPr>
      </w:pPr>
      <w:r w:rsidRPr="0069645B">
        <w:rPr>
          <w:rFonts w:asciiTheme="majorHAnsi" w:hAnsiTheme="majorHAnsi" w:cstheme="majorHAnsi"/>
          <w:sz w:val="24"/>
          <w:szCs w:val="24"/>
        </w:rPr>
        <w:t>- промышленные объекты и производства второго класса - 500 м;</w:t>
      </w:r>
    </w:p>
    <w:p w:rsidR="00503336" w:rsidRPr="0069645B" w:rsidRDefault="00503336" w:rsidP="00B9589F">
      <w:pPr>
        <w:pStyle w:val="ConsPlusNormal"/>
        <w:widowControl/>
        <w:tabs>
          <w:tab w:val="num" w:pos="0"/>
        </w:tabs>
        <w:ind w:firstLine="0"/>
        <w:jc w:val="both"/>
        <w:rPr>
          <w:rFonts w:asciiTheme="majorHAnsi" w:hAnsiTheme="majorHAnsi" w:cstheme="majorHAnsi"/>
          <w:sz w:val="24"/>
          <w:szCs w:val="24"/>
        </w:rPr>
      </w:pPr>
      <w:r w:rsidRPr="0069645B">
        <w:rPr>
          <w:rFonts w:asciiTheme="majorHAnsi" w:hAnsiTheme="majorHAnsi" w:cstheme="majorHAnsi"/>
          <w:sz w:val="24"/>
          <w:szCs w:val="24"/>
        </w:rPr>
        <w:t>- промышленные объекты и производства третьего класса - 300 м;</w:t>
      </w:r>
    </w:p>
    <w:p w:rsidR="00503336" w:rsidRPr="0069645B" w:rsidRDefault="00503336" w:rsidP="00B9589F">
      <w:pPr>
        <w:pStyle w:val="ConsPlusNormal"/>
        <w:widowControl/>
        <w:tabs>
          <w:tab w:val="num" w:pos="0"/>
        </w:tabs>
        <w:ind w:firstLine="0"/>
        <w:jc w:val="both"/>
        <w:rPr>
          <w:rFonts w:asciiTheme="majorHAnsi" w:hAnsiTheme="majorHAnsi" w:cstheme="majorHAnsi"/>
          <w:sz w:val="24"/>
          <w:szCs w:val="24"/>
        </w:rPr>
      </w:pPr>
      <w:r w:rsidRPr="0069645B">
        <w:rPr>
          <w:rFonts w:asciiTheme="majorHAnsi" w:hAnsiTheme="majorHAnsi" w:cstheme="majorHAnsi"/>
          <w:sz w:val="24"/>
          <w:szCs w:val="24"/>
        </w:rPr>
        <w:t>- промышленные объекты и производства четвертого класса - 100 м;</w:t>
      </w:r>
    </w:p>
    <w:p w:rsidR="00B9589F" w:rsidRDefault="00503336" w:rsidP="00B9589F">
      <w:pPr>
        <w:pStyle w:val="ConsPlusNormal"/>
        <w:widowControl/>
        <w:tabs>
          <w:tab w:val="num" w:pos="0"/>
        </w:tabs>
        <w:ind w:firstLine="0"/>
        <w:jc w:val="both"/>
        <w:rPr>
          <w:rFonts w:asciiTheme="majorHAnsi" w:hAnsiTheme="majorHAnsi" w:cstheme="majorHAnsi"/>
          <w:sz w:val="24"/>
          <w:szCs w:val="24"/>
        </w:rPr>
      </w:pPr>
      <w:r w:rsidRPr="0069645B">
        <w:rPr>
          <w:rFonts w:asciiTheme="majorHAnsi" w:hAnsiTheme="majorHAnsi" w:cstheme="majorHAnsi"/>
          <w:sz w:val="24"/>
          <w:szCs w:val="24"/>
        </w:rPr>
        <w:t>- промышленные объекты и производства пятого класса - 50 м.</w:t>
      </w:r>
    </w:p>
    <w:p w:rsidR="00503336" w:rsidRPr="0069645B" w:rsidRDefault="00B9589F" w:rsidP="00B9589F">
      <w:pPr>
        <w:pStyle w:val="ConsPlusNormal"/>
        <w:widowControl/>
        <w:tabs>
          <w:tab w:val="num" w:pos="0"/>
        </w:tabs>
        <w:ind w:firstLine="0"/>
        <w:jc w:val="both"/>
        <w:rPr>
          <w:rFonts w:asciiTheme="majorHAnsi" w:hAnsiTheme="majorHAnsi" w:cstheme="majorHAnsi"/>
          <w:sz w:val="24"/>
          <w:szCs w:val="24"/>
        </w:rPr>
      </w:pPr>
      <w:r>
        <w:rPr>
          <w:rFonts w:asciiTheme="majorHAnsi" w:hAnsiTheme="majorHAnsi" w:cstheme="majorHAnsi"/>
          <w:sz w:val="24"/>
          <w:szCs w:val="24"/>
        </w:rPr>
        <w:tab/>
        <w:t xml:space="preserve">г) </w:t>
      </w:r>
      <w:r w:rsidR="00503336" w:rsidRPr="0069645B">
        <w:rPr>
          <w:rFonts w:asciiTheme="majorHAnsi" w:hAnsiTheme="majorHAnsi" w:cstheme="majorHAnsi"/>
          <w:sz w:val="24"/>
          <w:szCs w:val="24"/>
          <w:lang w:eastAsia="ru-RU"/>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w:t>
      </w:r>
      <w:r w:rsidR="00503336" w:rsidRPr="0069645B">
        <w:rPr>
          <w:rFonts w:asciiTheme="majorHAnsi" w:hAnsiTheme="majorHAnsi" w:cstheme="majorHAnsi"/>
          <w:sz w:val="24"/>
          <w:szCs w:val="24"/>
          <w:lang w:eastAsia="ru-RU"/>
        </w:rPr>
        <w:lastRenderedPageBreak/>
        <w:t>площадки, образовательные и детские учреждения, лечебно-профилактические и оздоровительные учреждения общего пользования.</w:t>
      </w:r>
    </w:p>
    <w:p w:rsidR="00B9589F" w:rsidRDefault="00B9589F" w:rsidP="00B9589F">
      <w:pPr>
        <w:tabs>
          <w:tab w:val="left" w:pos="1080"/>
        </w:tabs>
        <w:jc w:val="both"/>
        <w:rPr>
          <w:rFonts w:asciiTheme="majorHAnsi" w:hAnsiTheme="majorHAnsi" w:cstheme="majorHAnsi"/>
          <w:sz w:val="24"/>
          <w:szCs w:val="24"/>
          <w:lang w:eastAsia="ru-RU"/>
        </w:rPr>
      </w:pPr>
      <w:r>
        <w:rPr>
          <w:rFonts w:asciiTheme="majorHAnsi" w:hAnsiTheme="majorHAnsi" w:cstheme="majorHAnsi"/>
          <w:sz w:val="24"/>
          <w:szCs w:val="24"/>
          <w:lang w:eastAsia="ru-RU"/>
        </w:rPr>
        <w:tab/>
        <w:t xml:space="preserve">д) </w:t>
      </w:r>
      <w:r w:rsidR="00503336" w:rsidRPr="0069645B">
        <w:rPr>
          <w:rFonts w:asciiTheme="majorHAnsi" w:hAnsiTheme="majorHAnsi" w:cstheme="majorHAnsi"/>
          <w:sz w:val="24"/>
          <w:szCs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503336" w:rsidRPr="0069645B" w:rsidRDefault="00B9589F" w:rsidP="00B9589F">
      <w:pPr>
        <w:tabs>
          <w:tab w:val="left" w:pos="1080"/>
        </w:tabs>
        <w:jc w:val="both"/>
        <w:rPr>
          <w:rFonts w:asciiTheme="majorHAnsi" w:hAnsiTheme="majorHAnsi" w:cstheme="majorHAnsi"/>
          <w:sz w:val="24"/>
          <w:szCs w:val="24"/>
          <w:lang w:eastAsia="ru-RU"/>
        </w:rPr>
      </w:pPr>
      <w:r>
        <w:rPr>
          <w:rFonts w:asciiTheme="majorHAnsi" w:hAnsiTheme="majorHAnsi" w:cstheme="majorHAnsi"/>
          <w:sz w:val="24"/>
          <w:szCs w:val="24"/>
          <w:lang w:eastAsia="ru-RU"/>
        </w:rPr>
        <w:tab/>
        <w:t xml:space="preserve">е) </w:t>
      </w:r>
      <w:r w:rsidR="00503336" w:rsidRPr="0069645B">
        <w:rPr>
          <w:rFonts w:asciiTheme="majorHAnsi" w:hAnsiTheme="majorHAnsi" w:cstheme="majorHAnsi"/>
          <w:sz w:val="24"/>
          <w:szCs w:val="24"/>
          <w:lang w:eastAsia="ru-RU"/>
        </w:rPr>
        <w:t>Допускается размещать в границах санитарно-защитной зоны промышленного объекта или производства:</w:t>
      </w:r>
    </w:p>
    <w:p w:rsidR="00503336" w:rsidRPr="0069645B" w:rsidRDefault="00503336" w:rsidP="00F57D25">
      <w:pPr>
        <w:pStyle w:val="ConsPlusNormal"/>
        <w:widowControl/>
        <w:ind w:firstLine="851"/>
        <w:jc w:val="both"/>
        <w:rPr>
          <w:rFonts w:asciiTheme="majorHAnsi" w:hAnsiTheme="majorHAnsi" w:cstheme="majorHAnsi"/>
          <w:sz w:val="24"/>
          <w:szCs w:val="24"/>
        </w:rPr>
      </w:pPr>
      <w:r w:rsidRPr="0069645B">
        <w:rPr>
          <w:rFonts w:asciiTheme="majorHAnsi" w:hAnsiTheme="majorHAnsi" w:cstheme="majorHAnsi"/>
          <w:sz w:val="24"/>
          <w:szCs w:val="24"/>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503336" w:rsidRPr="0069645B" w:rsidRDefault="00B9589F" w:rsidP="00B9589F">
      <w:pPr>
        <w:tabs>
          <w:tab w:val="left" w:pos="1080"/>
        </w:tabs>
        <w:jc w:val="both"/>
        <w:rPr>
          <w:rFonts w:asciiTheme="majorHAnsi" w:hAnsiTheme="majorHAnsi" w:cstheme="majorHAnsi"/>
          <w:sz w:val="24"/>
          <w:szCs w:val="24"/>
          <w:lang w:eastAsia="ru-RU"/>
        </w:rPr>
      </w:pPr>
      <w:r>
        <w:rPr>
          <w:rFonts w:asciiTheme="majorHAnsi" w:hAnsiTheme="majorHAnsi" w:cstheme="majorHAnsi"/>
          <w:sz w:val="24"/>
          <w:szCs w:val="24"/>
          <w:lang w:eastAsia="ru-RU"/>
        </w:rPr>
        <w:tab/>
        <w:t xml:space="preserve">ж) </w:t>
      </w:r>
      <w:r w:rsidR="00503336" w:rsidRPr="0069645B">
        <w:rPr>
          <w:rFonts w:asciiTheme="majorHAnsi" w:hAnsiTheme="majorHAnsi" w:cstheme="majorHAnsi"/>
          <w:sz w:val="24"/>
          <w:szCs w:val="24"/>
          <w:lang w:eastAsia="ru-RU"/>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4207CF" w:rsidRPr="0069645B" w:rsidRDefault="00503336" w:rsidP="00F57D25">
      <w:pPr>
        <w:tabs>
          <w:tab w:val="left" w:pos="1080"/>
        </w:tabs>
        <w:ind w:firstLine="851"/>
        <w:jc w:val="both"/>
        <w:rPr>
          <w:rFonts w:asciiTheme="majorHAnsi" w:hAnsiTheme="majorHAnsi" w:cstheme="majorHAnsi"/>
          <w:sz w:val="24"/>
          <w:szCs w:val="24"/>
          <w:lang w:eastAsia="ru-RU"/>
        </w:rPr>
      </w:pPr>
      <w:r w:rsidRPr="0069645B">
        <w:rPr>
          <w:rFonts w:asciiTheme="majorHAnsi" w:hAnsiTheme="majorHAnsi" w:cstheme="majorHAnsi"/>
          <w:sz w:val="24"/>
          <w:szCs w:val="24"/>
          <w:lang w:eastAsia="ru-RU"/>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Положения частей 4-7 настоящей статьи применяются с учётом требований, установленных настоящей частью.</w:t>
      </w:r>
      <w:bookmarkStart w:id="246" w:name="_Toc343721981"/>
      <w:bookmarkStart w:id="247" w:name="_Toc468950197"/>
      <w:bookmarkStart w:id="248" w:name="_Toc469646524"/>
    </w:p>
    <w:p w:rsidR="00503336" w:rsidRPr="0069645B" w:rsidRDefault="00503336" w:rsidP="00F57D25">
      <w:pPr>
        <w:pStyle w:val="3"/>
        <w:numPr>
          <w:ilvl w:val="0"/>
          <w:numId w:val="0"/>
        </w:numPr>
        <w:spacing w:after="0"/>
        <w:ind w:firstLine="851"/>
        <w:jc w:val="both"/>
        <w:rPr>
          <w:rFonts w:asciiTheme="majorHAnsi" w:hAnsiTheme="majorHAnsi" w:cstheme="majorHAnsi"/>
          <w:color w:val="auto"/>
          <w:sz w:val="24"/>
          <w:szCs w:val="24"/>
          <w:lang w:val="ru-RU"/>
        </w:rPr>
      </w:pPr>
      <w:bookmarkStart w:id="249" w:name="_Toc32328101"/>
      <w:r w:rsidRPr="0069645B">
        <w:rPr>
          <w:rFonts w:asciiTheme="majorHAnsi" w:hAnsiTheme="majorHAnsi" w:cstheme="majorHAnsi"/>
          <w:color w:val="auto"/>
          <w:sz w:val="24"/>
          <w:szCs w:val="24"/>
          <w:lang w:val="ru-RU"/>
        </w:rPr>
        <w:t>Статья 4</w:t>
      </w:r>
      <w:r w:rsidR="004C0F27" w:rsidRPr="0069645B">
        <w:rPr>
          <w:rFonts w:asciiTheme="majorHAnsi" w:hAnsiTheme="majorHAnsi" w:cstheme="majorHAnsi"/>
          <w:color w:val="auto"/>
          <w:sz w:val="24"/>
          <w:szCs w:val="24"/>
          <w:lang w:val="ru-RU"/>
        </w:rPr>
        <w:t>3</w:t>
      </w:r>
      <w:r w:rsidRPr="0069645B">
        <w:rPr>
          <w:rFonts w:asciiTheme="majorHAnsi" w:hAnsiTheme="majorHAnsi" w:cstheme="majorHAnsi"/>
          <w:color w:val="auto"/>
          <w:sz w:val="24"/>
          <w:szCs w:val="24"/>
          <w:lang w:val="ru-RU"/>
        </w:rPr>
        <w:t xml:space="preserve">. </w:t>
      </w:r>
      <w:r w:rsidR="00A8526A" w:rsidRPr="0069645B">
        <w:rPr>
          <w:rFonts w:asciiTheme="majorHAnsi" w:hAnsiTheme="majorHAnsi" w:cstheme="majorHAnsi"/>
          <w:color w:val="auto"/>
          <w:sz w:val="24"/>
          <w:szCs w:val="24"/>
          <w:lang w:val="ru-RU"/>
        </w:rPr>
        <w:t>«</w:t>
      </w:r>
      <w:r w:rsidRPr="0069645B">
        <w:rPr>
          <w:rFonts w:asciiTheme="majorHAnsi" w:hAnsiTheme="majorHAnsi" w:cstheme="majorHAnsi"/>
          <w:color w:val="auto"/>
          <w:sz w:val="24"/>
          <w:szCs w:val="24"/>
          <w:lang w:val="ru-RU"/>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bookmarkEnd w:id="246"/>
      <w:bookmarkEnd w:id="247"/>
      <w:bookmarkEnd w:id="248"/>
      <w:r w:rsidR="00A8526A" w:rsidRPr="0069645B">
        <w:rPr>
          <w:rFonts w:asciiTheme="majorHAnsi" w:hAnsiTheme="majorHAnsi" w:cstheme="majorHAnsi"/>
          <w:color w:val="auto"/>
          <w:sz w:val="24"/>
          <w:szCs w:val="24"/>
          <w:lang w:val="ru-RU"/>
        </w:rPr>
        <w:t>»</w:t>
      </w:r>
      <w:bookmarkEnd w:id="249"/>
    </w:p>
    <w:p w:rsidR="005D30D9" w:rsidRPr="0069645B" w:rsidRDefault="005D30D9" w:rsidP="00F57D25">
      <w:pPr>
        <w:tabs>
          <w:tab w:val="left" w:pos="1080"/>
        </w:tabs>
        <w:ind w:firstLine="851"/>
        <w:jc w:val="both"/>
        <w:rPr>
          <w:rFonts w:asciiTheme="majorHAnsi" w:hAnsiTheme="majorHAnsi" w:cstheme="majorHAnsi"/>
          <w:b/>
          <w:sz w:val="24"/>
          <w:szCs w:val="24"/>
          <w:lang w:eastAsia="ru-RU"/>
        </w:rPr>
      </w:pPr>
    </w:p>
    <w:p w:rsidR="00503336" w:rsidRPr="0069645B" w:rsidRDefault="00900C79" w:rsidP="00900C79">
      <w:pPr>
        <w:tabs>
          <w:tab w:val="left" w:pos="567"/>
        </w:tabs>
        <w:jc w:val="both"/>
        <w:rPr>
          <w:rFonts w:asciiTheme="majorHAnsi" w:hAnsiTheme="majorHAnsi" w:cstheme="majorHAnsi"/>
          <w:sz w:val="24"/>
          <w:szCs w:val="24"/>
          <w:lang w:eastAsia="ru-RU"/>
        </w:rPr>
      </w:pPr>
      <w:r>
        <w:rPr>
          <w:rFonts w:asciiTheme="majorHAnsi" w:hAnsiTheme="majorHAnsi" w:cstheme="majorHAnsi"/>
          <w:sz w:val="24"/>
          <w:szCs w:val="24"/>
          <w:lang w:eastAsia="ru-RU"/>
        </w:rPr>
        <w:tab/>
        <w:t xml:space="preserve">1. </w:t>
      </w:r>
      <w:r w:rsidR="00503336" w:rsidRPr="0069645B">
        <w:rPr>
          <w:rFonts w:asciiTheme="majorHAnsi" w:hAnsiTheme="majorHAnsi" w:cstheme="majorHAnsi"/>
          <w:sz w:val="24"/>
          <w:szCs w:val="24"/>
          <w:lang w:eastAsia="ru-RU"/>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p>
    <w:p w:rsidR="00900C79" w:rsidRDefault="00900C79" w:rsidP="00900C79">
      <w:pPr>
        <w:tabs>
          <w:tab w:val="left" w:pos="567"/>
        </w:tabs>
        <w:jc w:val="both"/>
        <w:rPr>
          <w:rFonts w:asciiTheme="majorHAnsi" w:hAnsiTheme="majorHAnsi" w:cstheme="majorHAnsi"/>
          <w:sz w:val="24"/>
          <w:szCs w:val="24"/>
          <w:lang w:eastAsia="ru-RU"/>
        </w:rPr>
      </w:pPr>
      <w:r>
        <w:rPr>
          <w:rFonts w:asciiTheme="majorHAnsi" w:hAnsiTheme="majorHAnsi" w:cstheme="majorHAnsi"/>
          <w:sz w:val="24"/>
          <w:szCs w:val="24"/>
          <w:lang w:eastAsia="ru-RU"/>
        </w:rPr>
        <w:tab/>
        <w:t xml:space="preserve">2. </w:t>
      </w:r>
      <w:r w:rsidR="00503336" w:rsidRPr="0069645B">
        <w:rPr>
          <w:rFonts w:asciiTheme="majorHAnsi" w:hAnsiTheme="majorHAnsi" w:cstheme="majorHAnsi"/>
          <w:sz w:val="24"/>
          <w:szCs w:val="24"/>
          <w:lang w:eastAsia="ru-RU"/>
        </w:rPr>
        <w:t>Ограничения использования земельных участков и объектов капитального строительства на территории охранных зон определяются на основании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утверждённых Постановлением Правительства РФ от 24 февраля 2009 года № 160.</w:t>
      </w:r>
    </w:p>
    <w:p w:rsidR="00503336" w:rsidRPr="0069645B" w:rsidRDefault="00900C79" w:rsidP="00900C79">
      <w:pPr>
        <w:tabs>
          <w:tab w:val="left" w:pos="567"/>
        </w:tabs>
        <w:jc w:val="both"/>
        <w:rPr>
          <w:rFonts w:asciiTheme="majorHAnsi" w:hAnsiTheme="majorHAnsi" w:cstheme="majorHAnsi"/>
          <w:sz w:val="24"/>
          <w:szCs w:val="24"/>
          <w:lang w:eastAsia="ru-RU"/>
        </w:rPr>
      </w:pPr>
      <w:r>
        <w:rPr>
          <w:rFonts w:asciiTheme="majorHAnsi" w:hAnsiTheme="majorHAnsi" w:cstheme="majorHAnsi"/>
          <w:sz w:val="24"/>
          <w:szCs w:val="24"/>
          <w:lang w:eastAsia="ru-RU"/>
        </w:rPr>
        <w:tab/>
        <w:t xml:space="preserve">3. </w:t>
      </w:r>
      <w:r w:rsidR="00503336" w:rsidRPr="0069645B">
        <w:rPr>
          <w:rFonts w:asciiTheme="majorHAnsi" w:hAnsiTheme="majorHAnsi" w:cstheme="majorHAnsi"/>
          <w:sz w:val="24"/>
          <w:szCs w:val="24"/>
          <w:lang w:eastAsia="ru-RU"/>
        </w:rPr>
        <w:t>Охранные зоны устанавливаются:</w:t>
      </w:r>
    </w:p>
    <w:p w:rsidR="00503336" w:rsidRPr="0069645B" w:rsidRDefault="00900C79" w:rsidP="00900C79">
      <w:pPr>
        <w:pStyle w:val="ConsPlusNormal"/>
        <w:widowControl/>
        <w:tabs>
          <w:tab w:val="num" w:pos="1080"/>
        </w:tabs>
        <w:jc w:val="both"/>
        <w:rPr>
          <w:rFonts w:asciiTheme="majorHAnsi" w:hAnsiTheme="majorHAnsi" w:cstheme="majorHAnsi"/>
          <w:sz w:val="24"/>
          <w:szCs w:val="24"/>
        </w:rPr>
      </w:pPr>
      <w:r>
        <w:rPr>
          <w:rFonts w:asciiTheme="majorHAnsi" w:hAnsiTheme="majorHAnsi" w:cstheme="majorHAnsi"/>
          <w:sz w:val="24"/>
          <w:szCs w:val="24"/>
        </w:rPr>
        <w:lastRenderedPageBreak/>
        <w:t xml:space="preserve">1) </w:t>
      </w:r>
      <w:r w:rsidR="00503336" w:rsidRPr="0069645B">
        <w:rPr>
          <w:rFonts w:asciiTheme="majorHAnsi" w:hAnsiTheme="majorHAnsi" w:cstheme="majorHAnsi"/>
          <w:sz w:val="24"/>
          <w:szCs w:val="24"/>
        </w:rPr>
        <w:t>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неотклонённом их положении на следующем расстоянии:</w:t>
      </w:r>
    </w:p>
    <w:p w:rsidR="00503336" w:rsidRPr="0069645B" w:rsidRDefault="00503336" w:rsidP="00F57D25">
      <w:pPr>
        <w:pStyle w:val="ConsPlusNormal"/>
        <w:widowControl/>
        <w:ind w:firstLine="851"/>
        <w:jc w:val="both"/>
        <w:rPr>
          <w:rFonts w:asciiTheme="majorHAnsi" w:hAnsiTheme="majorHAnsi" w:cstheme="majorHAnsi"/>
          <w:sz w:val="24"/>
          <w:szCs w:val="24"/>
        </w:rPr>
      </w:pPr>
      <w:r w:rsidRPr="0069645B">
        <w:rPr>
          <w:rFonts w:asciiTheme="majorHAnsi" w:hAnsiTheme="majorHAnsi" w:cstheme="majorHAnsi"/>
          <w:sz w:val="24"/>
          <w:szCs w:val="24"/>
        </w:rPr>
        <w:t>а) при проектно</w:t>
      </w:r>
      <w:r w:rsidR="00656ED1" w:rsidRPr="0069645B">
        <w:rPr>
          <w:rFonts w:asciiTheme="majorHAnsi" w:hAnsiTheme="majorHAnsi" w:cstheme="majorHAnsi"/>
          <w:sz w:val="24"/>
          <w:szCs w:val="24"/>
        </w:rPr>
        <w:t>-</w:t>
      </w:r>
      <w:r w:rsidRPr="0069645B">
        <w:rPr>
          <w:rFonts w:asciiTheme="majorHAnsi" w:hAnsiTheme="majorHAnsi" w:cstheme="majorHAnsi"/>
          <w:sz w:val="24"/>
          <w:szCs w:val="24"/>
        </w:rPr>
        <w:t>номинальном классе напряжения 35 кВ – 15 метров;</w:t>
      </w:r>
    </w:p>
    <w:p w:rsidR="00503336" w:rsidRPr="0069645B" w:rsidRDefault="00503336" w:rsidP="00F57D25">
      <w:pPr>
        <w:pStyle w:val="ConsPlusNormal"/>
        <w:widowControl/>
        <w:ind w:firstLine="851"/>
        <w:jc w:val="both"/>
        <w:rPr>
          <w:rFonts w:asciiTheme="majorHAnsi" w:hAnsiTheme="majorHAnsi" w:cstheme="majorHAnsi"/>
          <w:sz w:val="24"/>
          <w:szCs w:val="24"/>
        </w:rPr>
      </w:pPr>
      <w:r w:rsidRPr="0069645B">
        <w:rPr>
          <w:rFonts w:asciiTheme="majorHAnsi" w:hAnsiTheme="majorHAnsi" w:cstheme="majorHAnsi"/>
          <w:sz w:val="24"/>
          <w:szCs w:val="24"/>
        </w:rPr>
        <w:t>б) при проектно</w:t>
      </w:r>
      <w:r w:rsidR="00656ED1" w:rsidRPr="0069645B">
        <w:rPr>
          <w:rFonts w:asciiTheme="majorHAnsi" w:hAnsiTheme="majorHAnsi" w:cstheme="majorHAnsi"/>
          <w:sz w:val="24"/>
          <w:szCs w:val="24"/>
        </w:rPr>
        <w:t>-</w:t>
      </w:r>
      <w:r w:rsidRPr="0069645B">
        <w:rPr>
          <w:rFonts w:asciiTheme="majorHAnsi" w:hAnsiTheme="majorHAnsi" w:cstheme="majorHAnsi"/>
          <w:sz w:val="24"/>
          <w:szCs w:val="24"/>
        </w:rPr>
        <w:t>номинальном классе напряжения 110 кВ – 20 метров;</w:t>
      </w:r>
    </w:p>
    <w:p w:rsidR="00503336" w:rsidRPr="0069645B" w:rsidRDefault="00900C79" w:rsidP="00900C79">
      <w:pPr>
        <w:pStyle w:val="ConsPlusNormal"/>
        <w:widowControl/>
        <w:tabs>
          <w:tab w:val="num" w:pos="567"/>
        </w:tabs>
        <w:ind w:firstLine="0"/>
        <w:jc w:val="both"/>
        <w:rPr>
          <w:rFonts w:asciiTheme="majorHAnsi" w:hAnsiTheme="majorHAnsi" w:cstheme="majorHAnsi"/>
          <w:sz w:val="24"/>
          <w:szCs w:val="24"/>
        </w:rPr>
      </w:pPr>
      <w:r>
        <w:rPr>
          <w:rFonts w:asciiTheme="majorHAnsi" w:hAnsiTheme="majorHAnsi" w:cstheme="majorHAnsi"/>
          <w:sz w:val="24"/>
          <w:szCs w:val="24"/>
        </w:rPr>
        <w:tab/>
        <w:t xml:space="preserve">2) </w:t>
      </w:r>
      <w:r w:rsidR="00503336" w:rsidRPr="0069645B">
        <w:rPr>
          <w:rFonts w:asciiTheme="majorHAnsi" w:hAnsiTheme="majorHAnsi" w:cstheme="majorHAnsi"/>
          <w:sz w:val="24"/>
          <w:szCs w:val="24"/>
        </w:rPr>
        <w:t>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под тротуарами – на 0,6 метра в сторону зданий и сооружений и на 1 метр в сторону проезжей части улицы);</w:t>
      </w:r>
    </w:p>
    <w:p w:rsidR="00503336" w:rsidRPr="0069645B" w:rsidRDefault="00900C79" w:rsidP="00900C79">
      <w:pPr>
        <w:pStyle w:val="ConsPlusNormal"/>
        <w:widowControl/>
        <w:tabs>
          <w:tab w:val="num" w:pos="1080"/>
        </w:tabs>
        <w:jc w:val="both"/>
        <w:rPr>
          <w:rFonts w:asciiTheme="majorHAnsi" w:hAnsiTheme="majorHAnsi" w:cstheme="majorHAnsi"/>
          <w:sz w:val="24"/>
          <w:szCs w:val="24"/>
        </w:rPr>
      </w:pPr>
      <w:r>
        <w:rPr>
          <w:rFonts w:asciiTheme="majorHAnsi" w:hAnsiTheme="majorHAnsi" w:cstheme="majorHAnsi"/>
          <w:sz w:val="24"/>
          <w:szCs w:val="24"/>
        </w:rPr>
        <w:t xml:space="preserve">3) </w:t>
      </w:r>
      <w:r w:rsidR="00503336" w:rsidRPr="0069645B">
        <w:rPr>
          <w:rFonts w:asciiTheme="majorHAnsi" w:hAnsiTheme="majorHAnsi" w:cstheme="majorHAnsi"/>
          <w:sz w:val="24"/>
          <w:szCs w:val="24"/>
        </w:rPr>
        <w:t xml:space="preserve">вдоль подводных кабельных линий электропередачи - в виде водного пространства от водной поверхности до дна, ограниченного </w:t>
      </w:r>
      <w:bookmarkStart w:id="250" w:name="l122"/>
      <w:bookmarkEnd w:id="250"/>
      <w:r w:rsidR="00503336" w:rsidRPr="0069645B">
        <w:rPr>
          <w:rFonts w:asciiTheme="majorHAnsi" w:hAnsiTheme="majorHAnsi" w:cstheme="majorHAnsi"/>
          <w:sz w:val="24"/>
          <w:szCs w:val="24"/>
        </w:rPr>
        <w:t xml:space="preserve">вертикальными плоскостями, отстоящими по обе стороны линии от крайних кабелей на расстоянии 100 метров; </w:t>
      </w:r>
    </w:p>
    <w:p w:rsidR="00503336" w:rsidRPr="0069645B" w:rsidRDefault="00900C79" w:rsidP="00900C79">
      <w:pPr>
        <w:pStyle w:val="ConsPlusNormal"/>
        <w:widowControl/>
        <w:tabs>
          <w:tab w:val="num" w:pos="709"/>
        </w:tabs>
        <w:ind w:firstLine="0"/>
        <w:jc w:val="both"/>
        <w:rPr>
          <w:rFonts w:asciiTheme="majorHAnsi" w:hAnsiTheme="majorHAnsi" w:cstheme="majorHAnsi"/>
          <w:sz w:val="24"/>
          <w:szCs w:val="24"/>
        </w:rPr>
      </w:pPr>
      <w:r>
        <w:rPr>
          <w:rFonts w:asciiTheme="majorHAnsi" w:hAnsiTheme="majorHAnsi" w:cstheme="majorHAnsi"/>
          <w:sz w:val="24"/>
          <w:szCs w:val="24"/>
        </w:rPr>
        <w:tab/>
        <w:t xml:space="preserve">4) </w:t>
      </w:r>
      <w:r w:rsidR="00503336" w:rsidRPr="0069645B">
        <w:rPr>
          <w:rFonts w:asciiTheme="majorHAnsi" w:hAnsiTheme="majorHAnsi" w:cstheme="majorHAnsi"/>
          <w:sz w:val="24"/>
          <w:szCs w:val="24"/>
        </w:rPr>
        <w:t xml:space="preserve">вдоль переходов воздушных линий электропередачи через водоемы (реки, каналы, озера и др.) - в виде воздушного </w:t>
      </w:r>
      <w:bookmarkStart w:id="251" w:name="l123"/>
      <w:bookmarkEnd w:id="251"/>
      <w:r w:rsidR="00503336" w:rsidRPr="0069645B">
        <w:rPr>
          <w:rFonts w:asciiTheme="majorHAnsi" w:hAnsiTheme="majorHAnsi" w:cstheme="majorHAnsi"/>
          <w:sz w:val="24"/>
          <w:szCs w:val="24"/>
        </w:rPr>
        <w:t>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w:t>
      </w:r>
      <w:r w:rsidR="00656ED1" w:rsidRPr="0069645B">
        <w:rPr>
          <w:rFonts w:asciiTheme="majorHAnsi" w:hAnsiTheme="majorHAnsi" w:cstheme="majorHAnsi"/>
          <w:sz w:val="24"/>
          <w:szCs w:val="24"/>
        </w:rPr>
        <w:t>ё</w:t>
      </w:r>
      <w:r w:rsidR="00503336" w:rsidRPr="0069645B">
        <w:rPr>
          <w:rFonts w:asciiTheme="majorHAnsi" w:hAnsiTheme="majorHAnsi" w:cstheme="majorHAnsi"/>
          <w:sz w:val="24"/>
          <w:szCs w:val="24"/>
        </w:rPr>
        <w:t xml:space="preserve">нном их </w:t>
      </w:r>
      <w:bookmarkStart w:id="252" w:name="l124"/>
      <w:bookmarkEnd w:id="252"/>
      <w:r w:rsidR="00503336" w:rsidRPr="0069645B">
        <w:rPr>
          <w:rFonts w:asciiTheme="majorHAnsi" w:hAnsiTheme="majorHAnsi" w:cstheme="majorHAnsi"/>
          <w:sz w:val="24"/>
          <w:szCs w:val="24"/>
        </w:rPr>
        <w:t>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bookmarkStart w:id="253" w:name="l125"/>
      <w:bookmarkEnd w:id="253"/>
      <w:r w:rsidR="00503336" w:rsidRPr="0069645B">
        <w:rPr>
          <w:rFonts w:asciiTheme="majorHAnsi" w:hAnsiTheme="majorHAnsi" w:cstheme="majorHAnsi"/>
          <w:sz w:val="24"/>
          <w:szCs w:val="24"/>
        </w:rPr>
        <w:t>.</w:t>
      </w:r>
    </w:p>
    <w:p w:rsidR="00503336" w:rsidRPr="0069645B" w:rsidRDefault="00900C79" w:rsidP="00900C79">
      <w:pPr>
        <w:tabs>
          <w:tab w:val="left" w:pos="567"/>
        </w:tabs>
        <w:jc w:val="both"/>
        <w:rPr>
          <w:rFonts w:asciiTheme="majorHAnsi" w:hAnsiTheme="majorHAnsi" w:cstheme="majorHAnsi"/>
          <w:sz w:val="24"/>
          <w:szCs w:val="24"/>
          <w:lang w:eastAsia="ru-RU"/>
        </w:rPr>
      </w:pPr>
      <w:r>
        <w:rPr>
          <w:rFonts w:asciiTheme="majorHAnsi" w:hAnsiTheme="majorHAnsi" w:cstheme="majorHAnsi"/>
          <w:sz w:val="24"/>
          <w:szCs w:val="24"/>
          <w:lang w:eastAsia="ru-RU"/>
        </w:rPr>
        <w:tab/>
        <w:t xml:space="preserve">4. </w:t>
      </w:r>
      <w:r w:rsidR="00503336" w:rsidRPr="0069645B">
        <w:rPr>
          <w:rFonts w:asciiTheme="majorHAnsi" w:hAnsiTheme="majorHAnsi" w:cstheme="majorHAnsi"/>
          <w:sz w:val="24"/>
          <w:szCs w:val="24"/>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503336" w:rsidRPr="0069645B" w:rsidRDefault="00900C79" w:rsidP="00900C79">
      <w:pPr>
        <w:pStyle w:val="ConsPlusNormal"/>
        <w:widowControl/>
        <w:jc w:val="both"/>
        <w:rPr>
          <w:rFonts w:asciiTheme="majorHAnsi" w:hAnsiTheme="majorHAnsi" w:cstheme="majorHAnsi"/>
          <w:sz w:val="24"/>
          <w:szCs w:val="24"/>
        </w:rPr>
      </w:pPr>
      <w:r>
        <w:rPr>
          <w:rFonts w:asciiTheme="majorHAnsi" w:hAnsiTheme="majorHAnsi" w:cstheme="majorHAnsi"/>
          <w:sz w:val="24"/>
          <w:szCs w:val="24"/>
        </w:rPr>
        <w:t xml:space="preserve">1) </w:t>
      </w:r>
      <w:r w:rsidR="00503336" w:rsidRPr="0069645B">
        <w:rPr>
          <w:rFonts w:asciiTheme="majorHAnsi" w:hAnsiTheme="majorHAnsi" w:cstheme="majorHAnsi"/>
          <w:sz w:val="24"/>
          <w:szCs w:val="24"/>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747EFD" w:rsidRDefault="00747EFD" w:rsidP="00900C79">
      <w:pPr>
        <w:pStyle w:val="ConsPlusNormal"/>
        <w:widowControl/>
        <w:tabs>
          <w:tab w:val="num" w:pos="1410"/>
        </w:tabs>
        <w:jc w:val="both"/>
        <w:rPr>
          <w:rFonts w:asciiTheme="majorHAnsi" w:hAnsiTheme="majorHAnsi" w:cstheme="majorHAnsi"/>
          <w:sz w:val="24"/>
          <w:szCs w:val="24"/>
        </w:rPr>
      </w:pPr>
      <w:r w:rsidRPr="00747EFD">
        <w:rPr>
          <w:rFonts w:asciiTheme="majorHAnsi" w:hAnsiTheme="majorHAnsi" w:cstheme="majorHAnsi"/>
          <w:sz w:val="24"/>
          <w:szCs w:val="24"/>
        </w:rPr>
        <w:t>2) 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rsidR="00747EFD" w:rsidRDefault="00747EFD" w:rsidP="00900C79">
      <w:pPr>
        <w:pStyle w:val="ConsPlusNormal"/>
        <w:widowControl/>
        <w:tabs>
          <w:tab w:val="num" w:pos="1410"/>
        </w:tabs>
        <w:jc w:val="both"/>
        <w:rPr>
          <w:rFonts w:asciiTheme="majorHAnsi" w:hAnsiTheme="majorHAnsi" w:cstheme="majorHAnsi"/>
          <w:sz w:val="24"/>
          <w:szCs w:val="24"/>
        </w:rPr>
      </w:pPr>
      <w:r>
        <w:rPr>
          <w:rFonts w:asciiTheme="majorHAnsi" w:hAnsiTheme="majorHAnsi" w:cstheme="majorHAnsi"/>
          <w:sz w:val="24"/>
          <w:szCs w:val="24"/>
        </w:rPr>
        <w:t>(пункт 2 части 4 статьи 43 в ред. решения Саянского районного Совета депутатов от 22.11.2023 №м 36-296)</w:t>
      </w:r>
    </w:p>
    <w:p w:rsidR="00503336" w:rsidRPr="0069645B" w:rsidRDefault="00900C79" w:rsidP="00900C79">
      <w:pPr>
        <w:pStyle w:val="ConsPlusNormal"/>
        <w:widowControl/>
        <w:tabs>
          <w:tab w:val="num" w:pos="1410"/>
        </w:tabs>
        <w:jc w:val="both"/>
        <w:rPr>
          <w:rFonts w:asciiTheme="majorHAnsi" w:hAnsiTheme="majorHAnsi" w:cstheme="majorHAnsi"/>
          <w:sz w:val="24"/>
          <w:szCs w:val="24"/>
        </w:rPr>
      </w:pPr>
      <w:r>
        <w:rPr>
          <w:rFonts w:asciiTheme="majorHAnsi" w:hAnsiTheme="majorHAnsi" w:cstheme="majorHAnsi"/>
          <w:sz w:val="24"/>
          <w:szCs w:val="24"/>
        </w:rPr>
        <w:t xml:space="preserve">3) </w:t>
      </w:r>
      <w:r w:rsidR="00503336" w:rsidRPr="0069645B">
        <w:rPr>
          <w:rFonts w:asciiTheme="majorHAnsi" w:hAnsiTheme="majorHAnsi" w:cstheme="majorHAnsi"/>
          <w:sz w:val="24"/>
          <w:szCs w:val="24"/>
        </w:rPr>
        <w:t xml:space="preserve">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w:t>
      </w:r>
      <w:r w:rsidR="00503336" w:rsidRPr="0069645B">
        <w:rPr>
          <w:rFonts w:asciiTheme="majorHAnsi" w:hAnsiTheme="majorHAnsi" w:cstheme="majorHAnsi"/>
          <w:sz w:val="24"/>
          <w:szCs w:val="24"/>
        </w:rPr>
        <w:lastRenderedPageBreak/>
        <w:t>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503336" w:rsidRPr="0069645B" w:rsidRDefault="00900C79" w:rsidP="00900C79">
      <w:pPr>
        <w:pStyle w:val="ConsPlusNormal"/>
        <w:widowControl/>
        <w:tabs>
          <w:tab w:val="num" w:pos="1410"/>
        </w:tabs>
        <w:jc w:val="both"/>
        <w:rPr>
          <w:rFonts w:asciiTheme="majorHAnsi" w:hAnsiTheme="majorHAnsi" w:cstheme="majorHAnsi"/>
          <w:sz w:val="24"/>
          <w:szCs w:val="24"/>
        </w:rPr>
      </w:pPr>
      <w:r>
        <w:rPr>
          <w:rFonts w:asciiTheme="majorHAnsi" w:hAnsiTheme="majorHAnsi" w:cstheme="majorHAnsi"/>
          <w:sz w:val="24"/>
          <w:szCs w:val="24"/>
        </w:rPr>
        <w:t xml:space="preserve">4) </w:t>
      </w:r>
      <w:r w:rsidR="00503336" w:rsidRPr="0069645B">
        <w:rPr>
          <w:rFonts w:asciiTheme="majorHAnsi" w:hAnsiTheme="majorHAnsi" w:cstheme="majorHAnsi"/>
          <w:sz w:val="24"/>
          <w:szCs w:val="24"/>
        </w:rPr>
        <w:t>размещать свалки;</w:t>
      </w:r>
    </w:p>
    <w:p w:rsidR="00503336" w:rsidRDefault="00900C79" w:rsidP="00900C79">
      <w:pPr>
        <w:pStyle w:val="ConsPlusNormal"/>
        <w:widowControl/>
        <w:tabs>
          <w:tab w:val="num" w:pos="1410"/>
        </w:tabs>
        <w:jc w:val="both"/>
        <w:rPr>
          <w:rFonts w:asciiTheme="majorHAnsi" w:hAnsiTheme="majorHAnsi" w:cstheme="majorHAnsi"/>
          <w:sz w:val="24"/>
          <w:szCs w:val="24"/>
        </w:rPr>
      </w:pPr>
      <w:r>
        <w:rPr>
          <w:rFonts w:asciiTheme="majorHAnsi" w:hAnsiTheme="majorHAnsi" w:cstheme="majorHAnsi"/>
          <w:sz w:val="24"/>
          <w:szCs w:val="24"/>
        </w:rPr>
        <w:t xml:space="preserve">5) </w:t>
      </w:r>
      <w:r w:rsidR="00503336" w:rsidRPr="0069645B">
        <w:rPr>
          <w:rFonts w:asciiTheme="majorHAnsi" w:hAnsiTheme="majorHAnsi" w:cstheme="majorHAnsi"/>
          <w:sz w:val="24"/>
          <w:szCs w:val="24"/>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747EFD" w:rsidRDefault="00747EFD" w:rsidP="00747EFD">
      <w:pPr>
        <w:pStyle w:val="ConsPlusNormal"/>
        <w:tabs>
          <w:tab w:val="num" w:pos="1410"/>
        </w:tabs>
        <w:jc w:val="both"/>
        <w:rPr>
          <w:rFonts w:asciiTheme="majorHAnsi" w:hAnsiTheme="majorHAnsi" w:cstheme="majorHAnsi"/>
          <w:sz w:val="24"/>
          <w:szCs w:val="24"/>
        </w:rPr>
      </w:pPr>
      <w:r>
        <w:rPr>
          <w:rFonts w:asciiTheme="majorHAnsi" w:hAnsiTheme="majorHAnsi" w:cstheme="majorHAnsi"/>
          <w:sz w:val="24"/>
          <w:szCs w:val="24"/>
        </w:rPr>
        <w:t>6</w:t>
      </w:r>
      <w:r w:rsidRPr="00747EFD">
        <w:rPr>
          <w:rFonts w:asciiTheme="majorHAnsi" w:hAnsiTheme="majorHAnsi" w:cstheme="majorHAnsi"/>
          <w:sz w:val="24"/>
          <w:szCs w:val="24"/>
        </w:rPr>
        <w:t>) 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rsidR="00747EFD" w:rsidRPr="00747EFD" w:rsidRDefault="00747EFD" w:rsidP="00747EFD">
      <w:pPr>
        <w:pStyle w:val="ConsPlusNormal"/>
        <w:tabs>
          <w:tab w:val="num" w:pos="1410"/>
        </w:tabs>
        <w:jc w:val="both"/>
        <w:rPr>
          <w:rFonts w:asciiTheme="majorHAnsi" w:hAnsiTheme="majorHAnsi" w:cstheme="majorHAnsi"/>
          <w:sz w:val="24"/>
          <w:szCs w:val="24"/>
        </w:rPr>
      </w:pPr>
      <w:r>
        <w:rPr>
          <w:rFonts w:asciiTheme="majorHAnsi" w:hAnsiTheme="majorHAnsi" w:cstheme="majorHAnsi"/>
          <w:sz w:val="24"/>
          <w:szCs w:val="24"/>
        </w:rPr>
        <w:t>(пункт 6 части 4 статьи 43 введен решением Саянского районного Совета депутатов от 22.11.2023 № 36-296)</w:t>
      </w:r>
    </w:p>
    <w:p w:rsidR="00747EFD" w:rsidRDefault="00747EFD" w:rsidP="00747EFD">
      <w:pPr>
        <w:pStyle w:val="ConsPlusNormal"/>
        <w:tabs>
          <w:tab w:val="num" w:pos="1410"/>
        </w:tabs>
        <w:jc w:val="both"/>
        <w:rPr>
          <w:rFonts w:asciiTheme="majorHAnsi" w:hAnsiTheme="majorHAnsi" w:cstheme="majorHAnsi"/>
          <w:sz w:val="24"/>
          <w:szCs w:val="24"/>
        </w:rPr>
      </w:pPr>
      <w:r w:rsidRPr="00747EFD">
        <w:rPr>
          <w:rFonts w:asciiTheme="majorHAnsi" w:hAnsiTheme="majorHAnsi" w:cstheme="majorHAnsi"/>
          <w:sz w:val="24"/>
          <w:szCs w:val="24"/>
        </w:rPr>
        <w:t>7)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rsidR="00747EFD" w:rsidRPr="00747EFD" w:rsidRDefault="00747EFD" w:rsidP="00747EFD">
      <w:pPr>
        <w:pStyle w:val="ConsPlusNormal"/>
        <w:tabs>
          <w:tab w:val="num" w:pos="1410"/>
        </w:tabs>
        <w:jc w:val="both"/>
        <w:rPr>
          <w:rFonts w:asciiTheme="majorHAnsi" w:hAnsiTheme="majorHAnsi" w:cstheme="majorHAnsi"/>
          <w:sz w:val="24"/>
          <w:szCs w:val="24"/>
        </w:rPr>
      </w:pPr>
      <w:r>
        <w:rPr>
          <w:rFonts w:asciiTheme="majorHAnsi" w:hAnsiTheme="majorHAnsi" w:cstheme="majorHAnsi"/>
          <w:sz w:val="24"/>
          <w:szCs w:val="24"/>
        </w:rPr>
        <w:t>(пункт 7 части 4 статьи 43 введен решением Саянского районного Совета депутатов от 22.11.2023 № 36-296)</w:t>
      </w:r>
    </w:p>
    <w:p w:rsidR="00747EFD" w:rsidRDefault="00747EFD" w:rsidP="00747EFD">
      <w:pPr>
        <w:pStyle w:val="ConsPlusNormal"/>
        <w:widowControl/>
        <w:tabs>
          <w:tab w:val="num" w:pos="1410"/>
        </w:tabs>
        <w:jc w:val="both"/>
        <w:rPr>
          <w:rFonts w:asciiTheme="majorHAnsi" w:hAnsiTheme="majorHAnsi" w:cstheme="majorHAnsi"/>
          <w:sz w:val="24"/>
          <w:szCs w:val="24"/>
        </w:rPr>
      </w:pPr>
      <w:r w:rsidRPr="00747EFD">
        <w:rPr>
          <w:rFonts w:asciiTheme="majorHAnsi" w:hAnsiTheme="majorHAnsi" w:cstheme="majorHAnsi"/>
          <w:sz w:val="24"/>
          <w:szCs w:val="24"/>
        </w:rPr>
        <w:t>8) 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747EFD" w:rsidRPr="00747EFD" w:rsidRDefault="00747EFD" w:rsidP="00747EFD">
      <w:pPr>
        <w:pStyle w:val="ConsPlusNormal"/>
        <w:tabs>
          <w:tab w:val="num" w:pos="1410"/>
        </w:tabs>
        <w:jc w:val="both"/>
        <w:rPr>
          <w:rFonts w:asciiTheme="majorHAnsi" w:hAnsiTheme="majorHAnsi" w:cstheme="majorHAnsi"/>
          <w:sz w:val="24"/>
          <w:szCs w:val="24"/>
        </w:rPr>
      </w:pPr>
      <w:r>
        <w:rPr>
          <w:rFonts w:asciiTheme="majorHAnsi" w:hAnsiTheme="majorHAnsi" w:cstheme="majorHAnsi"/>
          <w:sz w:val="24"/>
          <w:szCs w:val="24"/>
        </w:rPr>
        <w:t>(пункт 8 части 4 статьи 43 введен решением Саянского районного Совета депутатов от 22.11.2023 № 36-296)</w:t>
      </w:r>
    </w:p>
    <w:p w:rsidR="00503336" w:rsidRPr="0069645B" w:rsidRDefault="00900C79" w:rsidP="00900C79">
      <w:pPr>
        <w:tabs>
          <w:tab w:val="left" w:pos="567"/>
        </w:tabs>
        <w:jc w:val="both"/>
        <w:rPr>
          <w:rFonts w:asciiTheme="majorHAnsi" w:hAnsiTheme="majorHAnsi" w:cstheme="majorHAnsi"/>
          <w:sz w:val="24"/>
          <w:szCs w:val="24"/>
          <w:lang w:eastAsia="ru-RU"/>
        </w:rPr>
      </w:pPr>
      <w:r>
        <w:rPr>
          <w:rFonts w:asciiTheme="majorHAnsi" w:hAnsiTheme="majorHAnsi" w:cstheme="majorHAnsi"/>
          <w:sz w:val="24"/>
          <w:szCs w:val="24"/>
          <w:lang w:eastAsia="ru-RU"/>
        </w:rPr>
        <w:tab/>
        <w:t xml:space="preserve">5. </w:t>
      </w:r>
      <w:r w:rsidR="00503336" w:rsidRPr="0069645B">
        <w:rPr>
          <w:rFonts w:asciiTheme="majorHAnsi" w:hAnsiTheme="majorHAnsi" w:cstheme="majorHAnsi"/>
          <w:sz w:val="24"/>
          <w:szCs w:val="24"/>
          <w:lang w:eastAsia="ru-RU"/>
        </w:rPr>
        <w:t>В охранных зонах, установленных для объектов электросетевого хозяйства напряжением свыше 1000 вольт, помимо действий, предусмотренных частью 4 настоящей статьи, запрещается:</w:t>
      </w:r>
    </w:p>
    <w:p w:rsidR="00503336" w:rsidRPr="0069645B" w:rsidRDefault="00503336" w:rsidP="00BA47E5">
      <w:pPr>
        <w:pStyle w:val="ConsPlusNormal"/>
        <w:widowControl/>
        <w:numPr>
          <w:ilvl w:val="0"/>
          <w:numId w:val="8"/>
        </w:numPr>
        <w:tabs>
          <w:tab w:val="clear" w:pos="1410"/>
          <w:tab w:val="num" w:pos="1080"/>
        </w:tabs>
        <w:ind w:left="0" w:firstLine="851"/>
        <w:jc w:val="both"/>
        <w:rPr>
          <w:rFonts w:asciiTheme="majorHAnsi" w:hAnsiTheme="majorHAnsi" w:cstheme="majorHAnsi"/>
          <w:sz w:val="24"/>
          <w:szCs w:val="24"/>
        </w:rPr>
      </w:pPr>
      <w:r w:rsidRPr="0069645B">
        <w:rPr>
          <w:rFonts w:asciiTheme="majorHAnsi" w:hAnsiTheme="majorHAnsi" w:cstheme="majorHAnsi"/>
          <w:sz w:val="24"/>
          <w:szCs w:val="24"/>
        </w:rPr>
        <w:t>складировать или размещать хранилища любых, в том числе горюче-смазочных, материалов;</w:t>
      </w:r>
    </w:p>
    <w:p w:rsidR="00503336" w:rsidRPr="0069645B" w:rsidRDefault="00503336" w:rsidP="00BA47E5">
      <w:pPr>
        <w:pStyle w:val="ConsPlusNormal"/>
        <w:widowControl/>
        <w:numPr>
          <w:ilvl w:val="0"/>
          <w:numId w:val="8"/>
        </w:numPr>
        <w:tabs>
          <w:tab w:val="clear" w:pos="1410"/>
          <w:tab w:val="num" w:pos="1080"/>
          <w:tab w:val="num" w:pos="1260"/>
        </w:tabs>
        <w:ind w:left="0" w:firstLine="851"/>
        <w:jc w:val="both"/>
        <w:rPr>
          <w:rFonts w:asciiTheme="majorHAnsi" w:hAnsiTheme="majorHAnsi" w:cstheme="majorHAnsi"/>
          <w:sz w:val="24"/>
          <w:szCs w:val="24"/>
        </w:rPr>
      </w:pPr>
      <w:r w:rsidRPr="0069645B">
        <w:rPr>
          <w:rFonts w:asciiTheme="majorHAnsi" w:hAnsiTheme="majorHAnsi" w:cstheme="majorHAnsi"/>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503336" w:rsidRPr="0069645B" w:rsidRDefault="00503336" w:rsidP="00BA47E5">
      <w:pPr>
        <w:pStyle w:val="ConsPlusNormal"/>
        <w:widowControl/>
        <w:numPr>
          <w:ilvl w:val="0"/>
          <w:numId w:val="8"/>
        </w:numPr>
        <w:tabs>
          <w:tab w:val="clear" w:pos="1410"/>
          <w:tab w:val="num" w:pos="1080"/>
          <w:tab w:val="num" w:pos="1260"/>
        </w:tabs>
        <w:ind w:left="0" w:firstLine="851"/>
        <w:jc w:val="both"/>
        <w:rPr>
          <w:rFonts w:asciiTheme="majorHAnsi" w:hAnsiTheme="majorHAnsi" w:cstheme="majorHAnsi"/>
          <w:sz w:val="24"/>
          <w:szCs w:val="24"/>
        </w:rPr>
      </w:pPr>
      <w:r w:rsidRPr="0069645B">
        <w:rPr>
          <w:rFonts w:asciiTheme="majorHAnsi" w:hAnsiTheme="majorHAnsi" w:cstheme="majorHAnsi"/>
          <w:sz w:val="24"/>
          <w:szCs w:val="24"/>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503336" w:rsidRPr="0069645B" w:rsidRDefault="00900C79" w:rsidP="00747EFD">
      <w:pPr>
        <w:tabs>
          <w:tab w:val="left" w:pos="709"/>
        </w:tabs>
        <w:jc w:val="both"/>
        <w:rPr>
          <w:rFonts w:asciiTheme="majorHAnsi" w:hAnsiTheme="majorHAnsi" w:cstheme="majorHAnsi"/>
          <w:sz w:val="24"/>
          <w:szCs w:val="24"/>
        </w:rPr>
      </w:pPr>
      <w:r>
        <w:rPr>
          <w:rFonts w:asciiTheme="majorHAnsi" w:hAnsiTheme="majorHAnsi" w:cstheme="majorHAnsi"/>
          <w:sz w:val="24"/>
          <w:szCs w:val="24"/>
          <w:lang w:eastAsia="ru-RU"/>
        </w:rPr>
        <w:tab/>
      </w:r>
      <w:r w:rsidR="00747EFD">
        <w:rPr>
          <w:rFonts w:asciiTheme="majorHAnsi" w:hAnsiTheme="majorHAnsi" w:cstheme="majorHAnsi"/>
          <w:sz w:val="24"/>
          <w:szCs w:val="24"/>
          <w:lang w:eastAsia="ru-RU"/>
        </w:rPr>
        <w:t>(часть 6 статьи 43 исключена решением Саянского районного Совета депутатов от 22.11.2023 № 36-296)</w:t>
      </w:r>
    </w:p>
    <w:p w:rsidR="00747EFD" w:rsidRPr="00747EFD" w:rsidRDefault="00900C79" w:rsidP="00747EFD">
      <w:pPr>
        <w:tabs>
          <w:tab w:val="left" w:pos="709"/>
        </w:tabs>
        <w:jc w:val="both"/>
        <w:rPr>
          <w:rFonts w:asciiTheme="majorHAnsi" w:hAnsiTheme="majorHAnsi" w:cstheme="majorHAnsi"/>
          <w:sz w:val="24"/>
          <w:szCs w:val="24"/>
          <w:lang w:eastAsia="ru-RU"/>
        </w:rPr>
      </w:pPr>
      <w:r>
        <w:rPr>
          <w:rFonts w:asciiTheme="majorHAnsi" w:hAnsiTheme="majorHAnsi" w:cstheme="majorHAnsi"/>
          <w:sz w:val="24"/>
          <w:szCs w:val="24"/>
          <w:lang w:eastAsia="ru-RU"/>
        </w:rPr>
        <w:tab/>
      </w:r>
      <w:bookmarkStart w:id="254" w:name="_Toc248050522"/>
      <w:bookmarkStart w:id="255" w:name="_Toc248649095"/>
      <w:bookmarkStart w:id="256" w:name="_Toc341886594"/>
      <w:bookmarkStart w:id="257" w:name="_Toc468950198"/>
      <w:bookmarkStart w:id="258" w:name="_Toc469646525"/>
      <w:bookmarkStart w:id="259" w:name="_Toc32328102"/>
      <w:r w:rsidR="00747EFD" w:rsidRPr="00747EFD">
        <w:rPr>
          <w:rFonts w:asciiTheme="majorHAnsi" w:hAnsiTheme="majorHAnsi" w:cstheme="majorHAnsi"/>
          <w:sz w:val="24"/>
          <w:szCs w:val="24"/>
          <w:lang w:eastAsia="ru-RU"/>
        </w:rPr>
        <w:t>7. 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w:t>
      </w:r>
    </w:p>
    <w:p w:rsidR="00747EFD" w:rsidRPr="00747EFD" w:rsidRDefault="00747EFD" w:rsidP="00747EFD">
      <w:pPr>
        <w:tabs>
          <w:tab w:val="left" w:pos="709"/>
        </w:tabs>
        <w:jc w:val="both"/>
        <w:rPr>
          <w:rFonts w:asciiTheme="majorHAnsi" w:hAnsiTheme="majorHAnsi" w:cstheme="majorHAnsi"/>
          <w:sz w:val="24"/>
          <w:szCs w:val="24"/>
          <w:lang w:eastAsia="ru-RU"/>
        </w:rPr>
      </w:pPr>
      <w:r>
        <w:rPr>
          <w:rFonts w:asciiTheme="majorHAnsi" w:hAnsiTheme="majorHAnsi" w:cstheme="majorHAnsi"/>
          <w:sz w:val="24"/>
          <w:szCs w:val="24"/>
          <w:lang w:eastAsia="ru-RU"/>
        </w:rPr>
        <w:tab/>
      </w:r>
      <w:r w:rsidRPr="00747EFD">
        <w:rPr>
          <w:rFonts w:asciiTheme="majorHAnsi" w:hAnsiTheme="majorHAnsi" w:cstheme="majorHAnsi"/>
          <w:sz w:val="24"/>
          <w:szCs w:val="24"/>
          <w:lang w:eastAsia="ru-RU"/>
        </w:rPr>
        <w:t>а) горные, взрывные, мелиоративные работы, в том числе связанные с временным затоплением земель;</w:t>
      </w:r>
    </w:p>
    <w:p w:rsidR="00747EFD" w:rsidRPr="00747EFD" w:rsidRDefault="00747EFD" w:rsidP="00747EFD">
      <w:pPr>
        <w:tabs>
          <w:tab w:val="left" w:pos="709"/>
        </w:tabs>
        <w:jc w:val="both"/>
        <w:rPr>
          <w:rFonts w:asciiTheme="majorHAnsi" w:hAnsiTheme="majorHAnsi" w:cstheme="majorHAnsi"/>
          <w:sz w:val="24"/>
          <w:szCs w:val="24"/>
          <w:lang w:eastAsia="ru-RU"/>
        </w:rPr>
      </w:pPr>
      <w:r>
        <w:rPr>
          <w:rFonts w:asciiTheme="majorHAnsi" w:hAnsiTheme="majorHAnsi" w:cstheme="majorHAnsi"/>
          <w:sz w:val="24"/>
          <w:szCs w:val="24"/>
          <w:lang w:eastAsia="ru-RU"/>
        </w:rPr>
        <w:tab/>
      </w:r>
      <w:r w:rsidRPr="00747EFD">
        <w:rPr>
          <w:rFonts w:asciiTheme="majorHAnsi" w:hAnsiTheme="majorHAnsi" w:cstheme="majorHAnsi"/>
          <w:sz w:val="24"/>
          <w:szCs w:val="24"/>
          <w:lang w:eastAsia="ru-RU"/>
        </w:rPr>
        <w:t>б)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747EFD" w:rsidRPr="00747EFD" w:rsidRDefault="00747EFD" w:rsidP="00747EFD">
      <w:pPr>
        <w:tabs>
          <w:tab w:val="left" w:pos="709"/>
        </w:tabs>
        <w:jc w:val="both"/>
        <w:rPr>
          <w:rFonts w:asciiTheme="majorHAnsi" w:hAnsiTheme="majorHAnsi" w:cstheme="majorHAnsi"/>
          <w:sz w:val="24"/>
          <w:szCs w:val="24"/>
          <w:lang w:eastAsia="ru-RU"/>
        </w:rPr>
      </w:pPr>
      <w:r>
        <w:rPr>
          <w:rFonts w:asciiTheme="majorHAnsi" w:hAnsiTheme="majorHAnsi" w:cstheme="majorHAnsi"/>
          <w:sz w:val="24"/>
          <w:szCs w:val="24"/>
          <w:lang w:eastAsia="ru-RU"/>
        </w:rPr>
        <w:tab/>
      </w:r>
      <w:r w:rsidRPr="00747EFD">
        <w:rPr>
          <w:rFonts w:asciiTheme="majorHAnsi" w:hAnsiTheme="majorHAnsi" w:cstheme="majorHAnsi"/>
          <w:sz w:val="24"/>
          <w:szCs w:val="24"/>
          <w:lang w:eastAsia="ru-RU"/>
        </w:rPr>
        <w:t xml:space="preserve">в) проход судов, у которых расстояние по вертикали от верхнего крайнего габарита с грузом или без груза до нижней точки провеса проводов переходов </w:t>
      </w:r>
      <w:r w:rsidRPr="00747EFD">
        <w:rPr>
          <w:rFonts w:asciiTheme="majorHAnsi" w:hAnsiTheme="majorHAnsi" w:cstheme="majorHAnsi"/>
          <w:sz w:val="24"/>
          <w:szCs w:val="24"/>
          <w:lang w:eastAsia="ru-RU"/>
        </w:rPr>
        <w:lastRenderedPageBreak/>
        <w:t>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747EFD" w:rsidRPr="00747EFD" w:rsidRDefault="00747EFD" w:rsidP="00747EFD">
      <w:pPr>
        <w:tabs>
          <w:tab w:val="left" w:pos="709"/>
        </w:tabs>
        <w:jc w:val="both"/>
        <w:rPr>
          <w:rFonts w:asciiTheme="majorHAnsi" w:hAnsiTheme="majorHAnsi" w:cstheme="majorHAnsi"/>
          <w:sz w:val="24"/>
          <w:szCs w:val="24"/>
          <w:lang w:eastAsia="ru-RU"/>
        </w:rPr>
      </w:pPr>
      <w:r>
        <w:rPr>
          <w:rFonts w:asciiTheme="majorHAnsi" w:hAnsiTheme="majorHAnsi" w:cstheme="majorHAnsi"/>
          <w:sz w:val="24"/>
          <w:szCs w:val="24"/>
          <w:lang w:eastAsia="ru-RU"/>
        </w:rPr>
        <w:tab/>
      </w:r>
      <w:r w:rsidRPr="00747EFD">
        <w:rPr>
          <w:rFonts w:asciiTheme="majorHAnsi" w:hAnsiTheme="majorHAnsi" w:cstheme="majorHAnsi"/>
          <w:sz w:val="24"/>
          <w:szCs w:val="24"/>
          <w:lang w:eastAsia="ru-RU"/>
        </w:rPr>
        <w:t>г)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747EFD" w:rsidRPr="00747EFD" w:rsidRDefault="00747EFD" w:rsidP="00747EFD">
      <w:pPr>
        <w:tabs>
          <w:tab w:val="left" w:pos="709"/>
        </w:tabs>
        <w:jc w:val="both"/>
        <w:rPr>
          <w:rFonts w:asciiTheme="majorHAnsi" w:hAnsiTheme="majorHAnsi" w:cstheme="majorHAnsi"/>
          <w:sz w:val="24"/>
          <w:szCs w:val="24"/>
          <w:lang w:eastAsia="ru-RU"/>
        </w:rPr>
      </w:pPr>
      <w:r>
        <w:rPr>
          <w:rFonts w:asciiTheme="majorHAnsi" w:hAnsiTheme="majorHAnsi" w:cstheme="majorHAnsi"/>
          <w:sz w:val="24"/>
          <w:szCs w:val="24"/>
          <w:lang w:eastAsia="ru-RU"/>
        </w:rPr>
        <w:tab/>
      </w:r>
      <w:r w:rsidRPr="00747EFD">
        <w:rPr>
          <w:rFonts w:asciiTheme="majorHAnsi" w:hAnsiTheme="majorHAnsi" w:cstheme="majorHAnsi"/>
          <w:sz w:val="24"/>
          <w:szCs w:val="24"/>
          <w:lang w:eastAsia="ru-RU"/>
        </w:rPr>
        <w:t>д)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747EFD" w:rsidRPr="00747EFD" w:rsidRDefault="00747EFD" w:rsidP="00747EFD">
      <w:pPr>
        <w:tabs>
          <w:tab w:val="left" w:pos="709"/>
        </w:tabs>
        <w:jc w:val="both"/>
        <w:rPr>
          <w:rFonts w:asciiTheme="majorHAnsi" w:hAnsiTheme="majorHAnsi" w:cstheme="majorHAnsi"/>
          <w:sz w:val="24"/>
          <w:szCs w:val="24"/>
          <w:lang w:eastAsia="ru-RU"/>
        </w:rPr>
      </w:pPr>
      <w:r>
        <w:rPr>
          <w:rFonts w:asciiTheme="majorHAnsi" w:hAnsiTheme="majorHAnsi" w:cstheme="majorHAnsi"/>
          <w:sz w:val="24"/>
          <w:szCs w:val="24"/>
          <w:lang w:eastAsia="ru-RU"/>
        </w:rPr>
        <w:tab/>
      </w:r>
      <w:r w:rsidRPr="00747EFD">
        <w:rPr>
          <w:rFonts w:asciiTheme="majorHAnsi" w:hAnsiTheme="majorHAnsi" w:cstheme="majorHAnsi"/>
          <w:sz w:val="24"/>
          <w:szCs w:val="24"/>
          <w:lang w:eastAsia="ru-RU"/>
        </w:rPr>
        <w:t>е)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747EFD" w:rsidRPr="00747EFD" w:rsidRDefault="00747EFD" w:rsidP="00747EFD">
      <w:pPr>
        <w:tabs>
          <w:tab w:val="left" w:pos="709"/>
        </w:tabs>
        <w:jc w:val="both"/>
        <w:rPr>
          <w:rFonts w:asciiTheme="majorHAnsi" w:hAnsiTheme="majorHAnsi" w:cstheme="majorHAnsi"/>
          <w:sz w:val="24"/>
          <w:szCs w:val="24"/>
          <w:lang w:eastAsia="ru-RU"/>
        </w:rPr>
      </w:pPr>
      <w:r>
        <w:rPr>
          <w:rFonts w:asciiTheme="majorHAnsi" w:hAnsiTheme="majorHAnsi" w:cstheme="majorHAnsi"/>
          <w:sz w:val="24"/>
          <w:szCs w:val="24"/>
          <w:lang w:eastAsia="ru-RU"/>
        </w:rPr>
        <w:tab/>
      </w:r>
      <w:r w:rsidRPr="00747EFD">
        <w:rPr>
          <w:rFonts w:asciiTheme="majorHAnsi" w:hAnsiTheme="majorHAnsi" w:cstheme="majorHAnsi"/>
          <w:sz w:val="24"/>
          <w:szCs w:val="24"/>
          <w:lang w:eastAsia="ru-RU"/>
        </w:rPr>
        <w:t>ж)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747EFD" w:rsidRDefault="00747EFD" w:rsidP="00747EFD">
      <w:pPr>
        <w:tabs>
          <w:tab w:val="left" w:pos="709"/>
        </w:tabs>
        <w:jc w:val="both"/>
        <w:rPr>
          <w:rFonts w:asciiTheme="majorHAnsi" w:hAnsiTheme="majorHAnsi" w:cstheme="majorHAnsi"/>
          <w:sz w:val="24"/>
          <w:szCs w:val="24"/>
          <w:lang w:eastAsia="ru-RU"/>
        </w:rPr>
      </w:pPr>
      <w:r>
        <w:rPr>
          <w:rFonts w:asciiTheme="majorHAnsi" w:hAnsiTheme="majorHAnsi" w:cstheme="majorHAnsi"/>
          <w:sz w:val="24"/>
          <w:szCs w:val="24"/>
          <w:lang w:eastAsia="ru-RU"/>
        </w:rPr>
        <w:tab/>
      </w:r>
      <w:r w:rsidRPr="00747EFD">
        <w:rPr>
          <w:rFonts w:asciiTheme="majorHAnsi" w:hAnsiTheme="majorHAnsi" w:cstheme="majorHAnsi"/>
          <w:sz w:val="24"/>
          <w:szCs w:val="24"/>
          <w:lang w:eastAsia="ru-RU"/>
        </w:rPr>
        <w:t>з) посадка и вырубка деревьев и кустарни</w:t>
      </w:r>
      <w:r>
        <w:rPr>
          <w:rFonts w:asciiTheme="majorHAnsi" w:hAnsiTheme="majorHAnsi" w:cstheme="majorHAnsi"/>
          <w:sz w:val="24"/>
          <w:szCs w:val="24"/>
          <w:lang w:eastAsia="ru-RU"/>
        </w:rPr>
        <w:t>ков.</w:t>
      </w:r>
    </w:p>
    <w:p w:rsidR="00747EFD" w:rsidRPr="00747EFD" w:rsidRDefault="00747EFD" w:rsidP="00747EFD">
      <w:pPr>
        <w:tabs>
          <w:tab w:val="left" w:pos="709"/>
        </w:tabs>
        <w:jc w:val="both"/>
        <w:rPr>
          <w:rFonts w:asciiTheme="majorHAnsi" w:hAnsiTheme="majorHAnsi" w:cstheme="majorHAnsi"/>
          <w:sz w:val="24"/>
          <w:szCs w:val="24"/>
          <w:lang w:eastAsia="ru-RU"/>
        </w:rPr>
      </w:pPr>
      <w:r>
        <w:rPr>
          <w:rFonts w:asciiTheme="majorHAnsi" w:hAnsiTheme="majorHAnsi" w:cstheme="majorHAnsi"/>
          <w:sz w:val="24"/>
          <w:szCs w:val="24"/>
          <w:lang w:eastAsia="ru-RU"/>
        </w:rPr>
        <w:tab/>
        <w:t>(часть 7 статьи 43 в ред. решения Саянского районного Совета депутатов от 22.11.2023 № 36-296)</w:t>
      </w:r>
    </w:p>
    <w:p w:rsidR="00747EFD" w:rsidRDefault="00747EFD" w:rsidP="00747EFD">
      <w:pPr>
        <w:tabs>
          <w:tab w:val="left" w:pos="709"/>
        </w:tabs>
        <w:jc w:val="both"/>
        <w:rPr>
          <w:rFonts w:asciiTheme="majorHAnsi" w:hAnsiTheme="majorHAnsi" w:cstheme="majorHAnsi"/>
          <w:sz w:val="24"/>
          <w:szCs w:val="24"/>
          <w:lang w:eastAsia="ru-RU"/>
        </w:rPr>
      </w:pPr>
      <w:r w:rsidRPr="00747EFD">
        <w:rPr>
          <w:rFonts w:asciiTheme="majorHAnsi" w:hAnsiTheme="majorHAnsi" w:cstheme="majorHAnsi"/>
          <w:sz w:val="24"/>
          <w:szCs w:val="24"/>
          <w:lang w:eastAsia="ru-RU"/>
        </w:rPr>
        <w:t xml:space="preserve"> </w:t>
      </w:r>
      <w:r>
        <w:rPr>
          <w:rFonts w:asciiTheme="majorHAnsi" w:hAnsiTheme="majorHAnsi" w:cstheme="majorHAnsi"/>
          <w:sz w:val="24"/>
          <w:szCs w:val="24"/>
          <w:lang w:eastAsia="ru-RU"/>
        </w:rPr>
        <w:tab/>
      </w:r>
      <w:r w:rsidRPr="00747EFD">
        <w:rPr>
          <w:rFonts w:asciiTheme="majorHAnsi" w:hAnsiTheme="majorHAnsi" w:cstheme="majorHAnsi"/>
          <w:sz w:val="24"/>
          <w:szCs w:val="24"/>
          <w:lang w:eastAsia="ru-RU"/>
        </w:rPr>
        <w:t>8. Размещение зданий и сооружений в охранных зонах допускается при соблюдении параметров, установленных Постановлением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w:t>
      </w:r>
      <w:r>
        <w:rPr>
          <w:rFonts w:asciiTheme="majorHAnsi" w:hAnsiTheme="majorHAnsi" w:cstheme="majorHAnsi"/>
          <w:sz w:val="24"/>
          <w:szCs w:val="24"/>
          <w:lang w:eastAsia="ru-RU"/>
        </w:rPr>
        <w:t>женных в границах таких зон».</w:t>
      </w:r>
    </w:p>
    <w:p w:rsidR="00747EFD" w:rsidRPr="00747EFD" w:rsidRDefault="00747EFD" w:rsidP="00747EFD">
      <w:pPr>
        <w:tabs>
          <w:tab w:val="left" w:pos="709"/>
        </w:tabs>
        <w:jc w:val="both"/>
        <w:rPr>
          <w:rFonts w:asciiTheme="majorHAnsi" w:hAnsiTheme="majorHAnsi" w:cstheme="majorHAnsi"/>
          <w:sz w:val="24"/>
          <w:szCs w:val="24"/>
          <w:lang w:eastAsia="ru-RU"/>
        </w:rPr>
      </w:pPr>
      <w:r>
        <w:rPr>
          <w:rFonts w:asciiTheme="majorHAnsi" w:hAnsiTheme="majorHAnsi" w:cstheme="majorHAnsi"/>
          <w:sz w:val="24"/>
          <w:szCs w:val="24"/>
          <w:lang w:eastAsia="ru-RU"/>
        </w:rPr>
        <w:tab/>
        <w:t>(часть 8 статьи 43 введена решением Саянского районного Совета депутатов от 22.11.2023 № 36-296)</w:t>
      </w:r>
    </w:p>
    <w:p w:rsidR="00503336" w:rsidRPr="0069645B" w:rsidRDefault="00503336" w:rsidP="00F57D25">
      <w:pPr>
        <w:pStyle w:val="3"/>
        <w:widowControl/>
        <w:numPr>
          <w:ilvl w:val="0"/>
          <w:numId w:val="0"/>
        </w:numPr>
        <w:spacing w:after="0"/>
        <w:ind w:firstLine="851"/>
        <w:jc w:val="both"/>
        <w:rPr>
          <w:rFonts w:asciiTheme="majorHAnsi" w:hAnsiTheme="majorHAnsi" w:cstheme="majorHAnsi"/>
          <w:color w:val="auto"/>
          <w:sz w:val="24"/>
          <w:szCs w:val="24"/>
          <w:lang w:val="ru-RU"/>
        </w:rPr>
      </w:pPr>
      <w:r w:rsidRPr="0069645B">
        <w:rPr>
          <w:rFonts w:asciiTheme="majorHAnsi" w:hAnsiTheme="majorHAnsi" w:cstheme="majorHAnsi"/>
          <w:color w:val="auto"/>
          <w:sz w:val="24"/>
          <w:szCs w:val="24"/>
          <w:lang w:val="ru-RU"/>
        </w:rPr>
        <w:t>Статья 4</w:t>
      </w:r>
      <w:r w:rsidR="004C0F27" w:rsidRPr="0069645B">
        <w:rPr>
          <w:rFonts w:asciiTheme="majorHAnsi" w:hAnsiTheme="majorHAnsi" w:cstheme="majorHAnsi"/>
          <w:color w:val="auto"/>
          <w:sz w:val="24"/>
          <w:szCs w:val="24"/>
          <w:lang w:val="ru-RU"/>
        </w:rPr>
        <w:t>4</w:t>
      </w:r>
      <w:r w:rsidRPr="0069645B">
        <w:rPr>
          <w:rFonts w:asciiTheme="majorHAnsi" w:hAnsiTheme="majorHAnsi" w:cstheme="majorHAnsi"/>
          <w:color w:val="auto"/>
          <w:sz w:val="24"/>
          <w:szCs w:val="24"/>
          <w:lang w:val="ru-RU"/>
        </w:rPr>
        <w:t>.</w:t>
      </w:r>
      <w:r w:rsidR="00747EFD">
        <w:rPr>
          <w:rFonts w:asciiTheme="majorHAnsi" w:hAnsiTheme="majorHAnsi" w:cstheme="majorHAnsi"/>
          <w:color w:val="auto"/>
          <w:sz w:val="24"/>
          <w:szCs w:val="24"/>
          <w:lang w:val="ru-RU"/>
        </w:rPr>
        <w:t xml:space="preserve"> </w:t>
      </w:r>
      <w:r w:rsidR="004207CF" w:rsidRPr="0069645B">
        <w:rPr>
          <w:rFonts w:asciiTheme="majorHAnsi" w:hAnsiTheme="majorHAnsi" w:cstheme="majorHAnsi"/>
          <w:color w:val="auto"/>
          <w:sz w:val="24"/>
          <w:szCs w:val="24"/>
          <w:lang w:val="ru-RU"/>
        </w:rPr>
        <w:t>«</w:t>
      </w:r>
      <w:r w:rsidRPr="0069645B">
        <w:rPr>
          <w:rFonts w:asciiTheme="majorHAnsi" w:hAnsiTheme="majorHAnsi" w:cstheme="majorHAnsi"/>
          <w:color w:val="auto"/>
          <w:sz w:val="24"/>
          <w:szCs w:val="24"/>
          <w:lang w:val="ru-RU"/>
        </w:rPr>
        <w:t>Ограничения использования земельных участков и объектов капитального строительства на территории полос отвода и придорожных полос автомобильных дорог</w:t>
      </w:r>
      <w:bookmarkEnd w:id="254"/>
      <w:bookmarkEnd w:id="255"/>
      <w:bookmarkEnd w:id="256"/>
      <w:bookmarkEnd w:id="257"/>
      <w:bookmarkEnd w:id="258"/>
      <w:r w:rsidR="004207CF" w:rsidRPr="0069645B">
        <w:rPr>
          <w:rFonts w:asciiTheme="majorHAnsi" w:hAnsiTheme="majorHAnsi" w:cstheme="majorHAnsi"/>
          <w:color w:val="auto"/>
          <w:sz w:val="24"/>
          <w:szCs w:val="24"/>
          <w:lang w:val="ru-RU"/>
        </w:rPr>
        <w:t>»</w:t>
      </w:r>
      <w:bookmarkEnd w:id="259"/>
    </w:p>
    <w:p w:rsidR="00505467" w:rsidRDefault="00505467" w:rsidP="00505467">
      <w:pPr>
        <w:pStyle w:val="ConsPlusNormal"/>
        <w:widowControl/>
        <w:tabs>
          <w:tab w:val="num" w:pos="1134"/>
        </w:tabs>
        <w:suppressAutoHyphens w:val="0"/>
        <w:autoSpaceDN w:val="0"/>
        <w:adjustRightInd w:val="0"/>
        <w:ind w:firstLine="0"/>
        <w:jc w:val="both"/>
        <w:rPr>
          <w:rFonts w:asciiTheme="majorHAnsi" w:hAnsiTheme="majorHAnsi" w:cstheme="majorHAnsi"/>
          <w:sz w:val="24"/>
          <w:szCs w:val="24"/>
          <w:lang w:eastAsia="en-US"/>
        </w:rPr>
      </w:pPr>
    </w:p>
    <w:p w:rsidR="00503336" w:rsidRPr="0069645B" w:rsidRDefault="00505467" w:rsidP="00505467">
      <w:pPr>
        <w:pStyle w:val="ConsPlusNormal"/>
        <w:widowControl/>
        <w:tabs>
          <w:tab w:val="num" w:pos="709"/>
        </w:tabs>
        <w:suppressAutoHyphens w:val="0"/>
        <w:autoSpaceDN w:val="0"/>
        <w:adjustRightInd w:val="0"/>
        <w:ind w:firstLine="0"/>
        <w:jc w:val="both"/>
        <w:rPr>
          <w:rFonts w:asciiTheme="majorHAnsi" w:hAnsiTheme="majorHAnsi" w:cstheme="majorHAnsi"/>
          <w:sz w:val="24"/>
          <w:szCs w:val="24"/>
        </w:rPr>
      </w:pPr>
      <w:r>
        <w:rPr>
          <w:rFonts w:asciiTheme="majorHAnsi" w:hAnsiTheme="majorHAnsi" w:cstheme="majorHAnsi"/>
          <w:sz w:val="24"/>
          <w:szCs w:val="24"/>
          <w:lang w:eastAsia="en-US"/>
        </w:rPr>
        <w:tab/>
        <w:t xml:space="preserve">1. </w:t>
      </w:r>
      <w:r w:rsidR="00503336" w:rsidRPr="0069645B">
        <w:rPr>
          <w:rFonts w:asciiTheme="majorHAnsi" w:hAnsiTheme="majorHAnsi" w:cstheme="majorHAnsi"/>
          <w:sz w:val="24"/>
          <w:szCs w:val="24"/>
        </w:rPr>
        <w:t>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Федеральны</w:t>
      </w:r>
      <w:r>
        <w:rPr>
          <w:rFonts w:asciiTheme="majorHAnsi" w:hAnsiTheme="majorHAnsi" w:cstheme="majorHAnsi"/>
          <w:sz w:val="24"/>
          <w:szCs w:val="24"/>
        </w:rPr>
        <w:t>м</w:t>
      </w:r>
      <w:r w:rsidR="00503336" w:rsidRPr="0069645B">
        <w:rPr>
          <w:rFonts w:asciiTheme="majorHAnsi" w:hAnsiTheme="majorHAnsi" w:cstheme="majorHAnsi"/>
          <w:sz w:val="24"/>
          <w:szCs w:val="24"/>
        </w:rPr>
        <w:t xml:space="preserve"> закон</w:t>
      </w:r>
      <w:r>
        <w:rPr>
          <w:rFonts w:asciiTheme="majorHAnsi" w:hAnsiTheme="majorHAnsi" w:cstheme="majorHAnsi"/>
          <w:sz w:val="24"/>
          <w:szCs w:val="24"/>
        </w:rPr>
        <w:t>ом</w:t>
      </w:r>
      <w:r w:rsidR="00503336" w:rsidRPr="0069645B">
        <w:rPr>
          <w:rFonts w:asciiTheme="majorHAnsi" w:hAnsiTheme="majorHAnsi" w:cstheme="majorHAnsi"/>
          <w:sz w:val="24"/>
          <w:szCs w:val="24"/>
        </w:rPr>
        <w:t xml:space="preserve">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03336" w:rsidRPr="0069645B" w:rsidRDefault="00505467" w:rsidP="00505467">
      <w:pPr>
        <w:pStyle w:val="ConsPlusNormal"/>
        <w:widowControl/>
        <w:suppressAutoHyphens w:val="0"/>
        <w:autoSpaceDN w:val="0"/>
        <w:adjustRightInd w:val="0"/>
        <w:ind w:firstLine="0"/>
        <w:jc w:val="both"/>
        <w:rPr>
          <w:rFonts w:asciiTheme="majorHAnsi" w:hAnsiTheme="majorHAnsi" w:cstheme="majorHAnsi"/>
          <w:sz w:val="24"/>
          <w:szCs w:val="24"/>
        </w:rPr>
      </w:pPr>
      <w:r>
        <w:rPr>
          <w:rFonts w:asciiTheme="majorHAnsi" w:hAnsiTheme="majorHAnsi" w:cstheme="majorHAnsi"/>
          <w:sz w:val="24"/>
          <w:szCs w:val="24"/>
        </w:rPr>
        <w:tab/>
        <w:t xml:space="preserve">2. </w:t>
      </w:r>
      <w:r w:rsidR="00503336" w:rsidRPr="0069645B">
        <w:rPr>
          <w:rFonts w:asciiTheme="majorHAnsi" w:hAnsiTheme="majorHAnsi" w:cstheme="majorHAnsi"/>
          <w:sz w:val="24"/>
          <w:szCs w:val="24"/>
        </w:rPr>
        <w:t>В границах полосы отвода автомобильной дороги, за исключением случаев, предусмотренных Федеральным законом, запрещаются:</w:t>
      </w:r>
    </w:p>
    <w:p w:rsidR="00505467" w:rsidRDefault="00505467" w:rsidP="00505467">
      <w:pPr>
        <w:numPr>
          <w:ilvl w:val="2"/>
          <w:numId w:val="12"/>
        </w:numPr>
        <w:tabs>
          <w:tab w:val="clear" w:pos="1429"/>
          <w:tab w:val="num" w:pos="709"/>
        </w:tabs>
        <w:autoSpaceDE w:val="0"/>
        <w:autoSpaceDN w:val="0"/>
        <w:adjustRightInd w:val="0"/>
        <w:ind w:left="0" w:firstLine="709"/>
        <w:jc w:val="both"/>
        <w:rPr>
          <w:rFonts w:asciiTheme="majorHAnsi" w:hAnsiTheme="majorHAnsi" w:cstheme="majorHAnsi"/>
          <w:sz w:val="24"/>
          <w:szCs w:val="24"/>
        </w:rPr>
      </w:pPr>
      <w:bookmarkStart w:id="260" w:name="sub_250301"/>
      <w:r>
        <w:rPr>
          <w:rFonts w:asciiTheme="majorHAnsi" w:hAnsiTheme="majorHAnsi" w:cstheme="majorHAnsi"/>
          <w:sz w:val="24"/>
          <w:szCs w:val="24"/>
        </w:rPr>
        <w:t xml:space="preserve">1) </w:t>
      </w:r>
      <w:r w:rsidR="00503336" w:rsidRPr="0069645B">
        <w:rPr>
          <w:rFonts w:asciiTheme="majorHAnsi" w:hAnsiTheme="majorHAnsi" w:cstheme="majorHAnsi"/>
          <w:sz w:val="24"/>
          <w:szCs w:val="24"/>
        </w:rPr>
        <w:t>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bookmarkStart w:id="261" w:name="sub_250302"/>
      <w:bookmarkEnd w:id="260"/>
    </w:p>
    <w:p w:rsidR="00505467" w:rsidRDefault="00505467" w:rsidP="00505467">
      <w:pPr>
        <w:numPr>
          <w:ilvl w:val="2"/>
          <w:numId w:val="12"/>
        </w:numPr>
        <w:tabs>
          <w:tab w:val="clear" w:pos="1429"/>
          <w:tab w:val="num" w:pos="709"/>
        </w:tabs>
        <w:autoSpaceDE w:val="0"/>
        <w:autoSpaceDN w:val="0"/>
        <w:adjustRightInd w:val="0"/>
        <w:ind w:left="0" w:firstLine="709"/>
        <w:jc w:val="both"/>
        <w:rPr>
          <w:rFonts w:asciiTheme="majorHAnsi" w:hAnsiTheme="majorHAnsi" w:cstheme="majorHAnsi"/>
          <w:sz w:val="24"/>
          <w:szCs w:val="24"/>
        </w:rPr>
      </w:pPr>
      <w:r>
        <w:rPr>
          <w:rFonts w:asciiTheme="majorHAnsi" w:hAnsiTheme="majorHAnsi" w:cstheme="majorHAnsi"/>
          <w:sz w:val="24"/>
          <w:szCs w:val="24"/>
        </w:rPr>
        <w:t xml:space="preserve">2) </w:t>
      </w:r>
      <w:r w:rsidR="00503336" w:rsidRPr="00505467">
        <w:rPr>
          <w:rFonts w:asciiTheme="majorHAnsi" w:hAnsiTheme="majorHAnsi" w:cstheme="majorHAnsi"/>
          <w:sz w:val="24"/>
          <w:szCs w:val="24"/>
        </w:rPr>
        <w:t>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bookmarkStart w:id="262" w:name="sub_250303"/>
      <w:bookmarkEnd w:id="261"/>
    </w:p>
    <w:p w:rsidR="00505467" w:rsidRDefault="00505467" w:rsidP="00505467">
      <w:pPr>
        <w:numPr>
          <w:ilvl w:val="2"/>
          <w:numId w:val="12"/>
        </w:numPr>
        <w:tabs>
          <w:tab w:val="clear" w:pos="1429"/>
          <w:tab w:val="num" w:pos="709"/>
        </w:tabs>
        <w:autoSpaceDE w:val="0"/>
        <w:autoSpaceDN w:val="0"/>
        <w:adjustRightInd w:val="0"/>
        <w:ind w:left="0" w:firstLine="709"/>
        <w:jc w:val="both"/>
        <w:rPr>
          <w:rFonts w:asciiTheme="majorHAnsi" w:hAnsiTheme="majorHAnsi" w:cstheme="majorHAnsi"/>
          <w:sz w:val="24"/>
          <w:szCs w:val="24"/>
        </w:rPr>
      </w:pPr>
      <w:r>
        <w:rPr>
          <w:rFonts w:asciiTheme="majorHAnsi" w:hAnsiTheme="majorHAnsi" w:cstheme="majorHAnsi"/>
          <w:sz w:val="24"/>
          <w:szCs w:val="24"/>
        </w:rPr>
        <w:t xml:space="preserve">3) </w:t>
      </w:r>
      <w:r w:rsidR="00503336" w:rsidRPr="00505467">
        <w:rPr>
          <w:rFonts w:asciiTheme="majorHAnsi" w:hAnsiTheme="majorHAnsi" w:cstheme="majorHAnsi"/>
          <w:sz w:val="24"/>
          <w:szCs w:val="24"/>
        </w:rPr>
        <w:t>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bookmarkStart w:id="263" w:name="sub_250304"/>
      <w:bookmarkEnd w:id="262"/>
    </w:p>
    <w:p w:rsidR="00505467" w:rsidRDefault="00505467" w:rsidP="00505467">
      <w:pPr>
        <w:numPr>
          <w:ilvl w:val="2"/>
          <w:numId w:val="12"/>
        </w:numPr>
        <w:tabs>
          <w:tab w:val="clear" w:pos="1429"/>
          <w:tab w:val="num" w:pos="709"/>
        </w:tabs>
        <w:autoSpaceDE w:val="0"/>
        <w:autoSpaceDN w:val="0"/>
        <w:adjustRightInd w:val="0"/>
        <w:ind w:left="0" w:firstLine="709"/>
        <w:jc w:val="both"/>
        <w:rPr>
          <w:rFonts w:asciiTheme="majorHAnsi" w:hAnsiTheme="majorHAnsi" w:cstheme="majorHAnsi"/>
          <w:sz w:val="24"/>
          <w:szCs w:val="24"/>
        </w:rPr>
      </w:pPr>
      <w:r>
        <w:rPr>
          <w:rFonts w:asciiTheme="majorHAnsi" w:hAnsiTheme="majorHAnsi" w:cstheme="majorHAnsi"/>
          <w:sz w:val="24"/>
          <w:szCs w:val="24"/>
        </w:rPr>
        <w:lastRenderedPageBreak/>
        <w:t xml:space="preserve">4) </w:t>
      </w:r>
      <w:r w:rsidR="00503336" w:rsidRPr="00505467">
        <w:rPr>
          <w:rFonts w:asciiTheme="majorHAnsi" w:hAnsiTheme="majorHAnsi" w:cstheme="majorHAnsi"/>
          <w:sz w:val="24"/>
          <w:szCs w:val="24"/>
        </w:rPr>
        <w:t>выпас животных, а также их прогон через автомобильные дороги вне специально установленных мест, согласованных с владельцами автомобильных дорог;</w:t>
      </w:r>
      <w:bookmarkStart w:id="264" w:name="sub_250305"/>
      <w:bookmarkEnd w:id="263"/>
    </w:p>
    <w:p w:rsidR="00505467" w:rsidRDefault="00505467" w:rsidP="00505467">
      <w:pPr>
        <w:numPr>
          <w:ilvl w:val="2"/>
          <w:numId w:val="12"/>
        </w:numPr>
        <w:tabs>
          <w:tab w:val="clear" w:pos="1429"/>
          <w:tab w:val="num" w:pos="709"/>
        </w:tabs>
        <w:autoSpaceDE w:val="0"/>
        <w:autoSpaceDN w:val="0"/>
        <w:adjustRightInd w:val="0"/>
        <w:ind w:left="0" w:firstLine="709"/>
        <w:jc w:val="both"/>
        <w:rPr>
          <w:rFonts w:asciiTheme="majorHAnsi" w:hAnsiTheme="majorHAnsi" w:cstheme="majorHAnsi"/>
          <w:sz w:val="24"/>
          <w:szCs w:val="24"/>
        </w:rPr>
      </w:pPr>
      <w:r>
        <w:rPr>
          <w:rFonts w:asciiTheme="majorHAnsi" w:hAnsiTheme="majorHAnsi" w:cstheme="majorHAnsi"/>
          <w:sz w:val="24"/>
          <w:szCs w:val="24"/>
        </w:rPr>
        <w:t xml:space="preserve">5) </w:t>
      </w:r>
      <w:r w:rsidR="00503336" w:rsidRPr="00505467">
        <w:rPr>
          <w:rFonts w:asciiTheme="majorHAnsi" w:hAnsiTheme="majorHAnsi" w:cstheme="majorHAnsi"/>
          <w:sz w:val="24"/>
          <w:szCs w:val="24"/>
        </w:rPr>
        <w:t>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bookmarkEnd w:id="264"/>
    </w:p>
    <w:p w:rsidR="00503336" w:rsidRPr="00505467" w:rsidRDefault="00505467" w:rsidP="00505467">
      <w:pPr>
        <w:numPr>
          <w:ilvl w:val="2"/>
          <w:numId w:val="12"/>
        </w:numPr>
        <w:tabs>
          <w:tab w:val="clear" w:pos="1429"/>
          <w:tab w:val="num" w:pos="709"/>
        </w:tabs>
        <w:autoSpaceDE w:val="0"/>
        <w:autoSpaceDN w:val="0"/>
        <w:adjustRightInd w:val="0"/>
        <w:ind w:left="0" w:firstLine="709"/>
        <w:jc w:val="both"/>
        <w:rPr>
          <w:rFonts w:asciiTheme="majorHAnsi" w:hAnsiTheme="majorHAnsi" w:cstheme="majorHAnsi"/>
          <w:sz w:val="24"/>
          <w:szCs w:val="24"/>
        </w:rPr>
      </w:pPr>
      <w:r>
        <w:rPr>
          <w:rFonts w:asciiTheme="majorHAnsi" w:hAnsiTheme="majorHAnsi" w:cstheme="majorHAnsi"/>
          <w:sz w:val="24"/>
          <w:szCs w:val="24"/>
        </w:rPr>
        <w:t xml:space="preserve">6) </w:t>
      </w:r>
      <w:r w:rsidR="00503336" w:rsidRPr="00505467">
        <w:rPr>
          <w:rFonts w:asciiTheme="majorHAnsi" w:hAnsiTheme="majorHAnsi" w:cstheme="majorHAnsi"/>
          <w:sz w:val="24"/>
          <w:szCs w:val="24"/>
        </w:rPr>
        <w:t>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505467" w:rsidRDefault="00505467" w:rsidP="00505467">
      <w:pPr>
        <w:pStyle w:val="ConsPlusNormal"/>
        <w:widowControl/>
        <w:tabs>
          <w:tab w:val="num" w:pos="1134"/>
        </w:tabs>
        <w:suppressAutoHyphens w:val="0"/>
        <w:autoSpaceDN w:val="0"/>
        <w:adjustRightInd w:val="0"/>
        <w:jc w:val="both"/>
        <w:rPr>
          <w:rFonts w:asciiTheme="majorHAnsi" w:hAnsiTheme="majorHAnsi" w:cstheme="majorHAnsi"/>
          <w:sz w:val="24"/>
          <w:szCs w:val="24"/>
        </w:rPr>
      </w:pPr>
      <w:r>
        <w:rPr>
          <w:rFonts w:asciiTheme="majorHAnsi" w:hAnsiTheme="majorHAnsi" w:cstheme="majorHAnsi"/>
          <w:sz w:val="24"/>
          <w:szCs w:val="24"/>
        </w:rPr>
        <w:t xml:space="preserve">3. </w:t>
      </w:r>
      <w:r w:rsidR="00503336" w:rsidRPr="0069645B">
        <w:rPr>
          <w:rFonts w:asciiTheme="majorHAnsi" w:hAnsiTheme="majorHAnsi" w:cstheme="majorHAnsi"/>
          <w:sz w:val="24"/>
          <w:szCs w:val="24"/>
        </w:rPr>
        <w:t>В границах придорожных полос при наличии согласия в письменной форме владельца автомобильной дороги допускаются:</w:t>
      </w:r>
    </w:p>
    <w:p w:rsidR="00505467" w:rsidRDefault="00505467" w:rsidP="00505467">
      <w:pPr>
        <w:pStyle w:val="ConsPlusNormal"/>
        <w:widowControl/>
        <w:tabs>
          <w:tab w:val="num" w:pos="1134"/>
        </w:tabs>
        <w:suppressAutoHyphens w:val="0"/>
        <w:autoSpaceDN w:val="0"/>
        <w:adjustRightInd w:val="0"/>
        <w:jc w:val="both"/>
        <w:rPr>
          <w:rFonts w:asciiTheme="majorHAnsi" w:hAnsiTheme="majorHAnsi" w:cstheme="majorHAnsi"/>
          <w:sz w:val="24"/>
          <w:szCs w:val="24"/>
        </w:rPr>
      </w:pPr>
      <w:r>
        <w:rPr>
          <w:rFonts w:asciiTheme="majorHAnsi" w:hAnsiTheme="majorHAnsi" w:cstheme="majorHAnsi"/>
          <w:sz w:val="24"/>
          <w:szCs w:val="24"/>
        </w:rPr>
        <w:t xml:space="preserve">1) </w:t>
      </w:r>
      <w:r w:rsidR="00503336" w:rsidRPr="0069645B">
        <w:rPr>
          <w:rFonts w:asciiTheme="majorHAnsi" w:hAnsiTheme="majorHAnsi" w:cstheme="majorHAnsi"/>
          <w:sz w:val="24"/>
          <w:szCs w:val="24"/>
        </w:rPr>
        <w:t>строительство, реконструкция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w:t>
      </w:r>
    </w:p>
    <w:p w:rsidR="00505467" w:rsidRDefault="00505467" w:rsidP="00505467">
      <w:pPr>
        <w:pStyle w:val="ConsPlusNormal"/>
        <w:widowControl/>
        <w:tabs>
          <w:tab w:val="num" w:pos="1134"/>
        </w:tabs>
        <w:suppressAutoHyphens w:val="0"/>
        <w:autoSpaceDN w:val="0"/>
        <w:adjustRightInd w:val="0"/>
        <w:ind w:firstLine="11"/>
        <w:jc w:val="both"/>
        <w:rPr>
          <w:rFonts w:asciiTheme="majorHAnsi" w:hAnsiTheme="majorHAnsi" w:cstheme="majorHAnsi"/>
          <w:sz w:val="24"/>
          <w:szCs w:val="24"/>
        </w:rPr>
      </w:pPr>
      <w:r>
        <w:rPr>
          <w:rFonts w:asciiTheme="majorHAnsi" w:hAnsiTheme="majorHAnsi" w:cstheme="majorHAnsi"/>
          <w:sz w:val="24"/>
          <w:szCs w:val="24"/>
        </w:rPr>
        <w:t xml:space="preserve">2) </w:t>
      </w:r>
      <w:r w:rsidR="00503336" w:rsidRPr="0069645B">
        <w:rPr>
          <w:rFonts w:asciiTheme="majorHAnsi" w:hAnsiTheme="majorHAnsi" w:cstheme="majorHAnsi"/>
          <w:sz w:val="24"/>
          <w:szCs w:val="24"/>
        </w:rPr>
        <w:t xml:space="preserve">установка рекламных конструкций, информационных щитов и указателей. </w:t>
      </w:r>
    </w:p>
    <w:p w:rsidR="00CF6693" w:rsidRPr="0069645B" w:rsidRDefault="00505467" w:rsidP="00505467">
      <w:pPr>
        <w:pStyle w:val="ConsPlusNormal"/>
        <w:widowControl/>
        <w:tabs>
          <w:tab w:val="num" w:pos="709"/>
        </w:tabs>
        <w:suppressAutoHyphens w:val="0"/>
        <w:autoSpaceDN w:val="0"/>
        <w:adjustRightInd w:val="0"/>
        <w:ind w:firstLine="11"/>
        <w:jc w:val="both"/>
        <w:rPr>
          <w:rFonts w:asciiTheme="majorHAnsi" w:hAnsiTheme="majorHAnsi" w:cstheme="majorHAnsi"/>
          <w:sz w:val="24"/>
          <w:szCs w:val="24"/>
        </w:rPr>
      </w:pPr>
      <w:r>
        <w:rPr>
          <w:rFonts w:asciiTheme="majorHAnsi" w:hAnsiTheme="majorHAnsi" w:cstheme="majorHAnsi"/>
          <w:sz w:val="24"/>
          <w:szCs w:val="24"/>
        </w:rPr>
        <w:tab/>
        <w:t xml:space="preserve">Это </w:t>
      </w:r>
      <w:r w:rsidR="00503336" w:rsidRPr="0069645B">
        <w:rPr>
          <w:rFonts w:asciiTheme="majorHAnsi" w:hAnsiTheme="majorHAnsi" w:cstheme="majorHAnsi"/>
          <w:sz w:val="24"/>
          <w:szCs w:val="24"/>
        </w:rPr>
        <w:t>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w:t>
      </w:r>
      <w:r w:rsidR="0029392F" w:rsidRPr="0069645B">
        <w:rPr>
          <w:rFonts w:asciiTheme="majorHAnsi" w:hAnsiTheme="majorHAnsi" w:cstheme="majorHAnsi"/>
          <w:sz w:val="24"/>
          <w:szCs w:val="24"/>
        </w:rPr>
        <w:t>формационных щитов и указателей.</w:t>
      </w:r>
    </w:p>
    <w:sectPr w:rsidR="00CF6693" w:rsidRPr="0069645B" w:rsidSect="006F23E7">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AC6" w:rsidRDefault="00F31AC6">
      <w:pPr>
        <w:rPr>
          <w:sz w:val="24"/>
          <w:szCs w:val="24"/>
          <w:lang w:eastAsia="ru-RU"/>
        </w:rPr>
      </w:pPr>
      <w:r>
        <w:rPr>
          <w:sz w:val="24"/>
          <w:szCs w:val="24"/>
          <w:lang w:eastAsia="ru-RU"/>
        </w:rPr>
        <w:separator/>
      </w:r>
    </w:p>
  </w:endnote>
  <w:endnote w:type="continuationSeparator" w:id="0">
    <w:p w:rsidR="00F31AC6" w:rsidRDefault="00F31AC6">
      <w:pPr>
        <w:rPr>
          <w:sz w:val="24"/>
          <w:szCs w:val="24"/>
          <w:lang w:eastAsia="ru-RU"/>
        </w:rPr>
      </w:pPr>
      <w:r>
        <w:rPr>
          <w:sz w:val="24"/>
          <w:szCs w:val="24"/>
          <w:lang w:eastAsia="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OpenSymbol">
    <w:charset w:val="00"/>
    <w:family w:val="auto"/>
    <w:pitch w:val="variable"/>
    <w:sig w:usb0="800000AF" w:usb1="1001ECEA" w:usb2="00000000" w:usb3="00000000" w:csb0="00000001" w:csb1="00000000"/>
  </w:font>
  <w:font w:name="GOST type B">
    <w:charset w:val="CC"/>
    <w:family w:val="swiss"/>
    <w:pitch w:val="variable"/>
    <w:sig w:usb0="00000203" w:usb1="00000000" w:usb2="00000000" w:usb3="00000000" w:csb0="00000005" w:csb1="00000000"/>
  </w:font>
  <w:font w:name="Peterburg">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F70" w:rsidRDefault="009F2F70" w:rsidP="004844C2">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9F2F70" w:rsidRDefault="009F2F70" w:rsidP="004844C2">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F70" w:rsidRPr="00281997" w:rsidRDefault="009F2F70" w:rsidP="004844C2">
    <w:pPr>
      <w:pStyle w:val="ae"/>
      <w:framePr w:wrap="around" w:vAnchor="text" w:hAnchor="margin" w:xAlign="right" w:y="1"/>
      <w:rPr>
        <w:rStyle w:val="af0"/>
        <w:rFonts w:ascii="Arial" w:hAnsi="Arial" w:cs="Arial"/>
        <w:sz w:val="24"/>
        <w:szCs w:val="24"/>
      </w:rPr>
    </w:pPr>
    <w:r w:rsidRPr="00281997">
      <w:rPr>
        <w:rStyle w:val="af0"/>
        <w:rFonts w:ascii="Arial" w:hAnsi="Arial" w:cs="Arial"/>
        <w:sz w:val="24"/>
        <w:szCs w:val="24"/>
      </w:rPr>
      <w:fldChar w:fldCharType="begin"/>
    </w:r>
    <w:r w:rsidRPr="00281997">
      <w:rPr>
        <w:rStyle w:val="af0"/>
        <w:rFonts w:ascii="Arial" w:hAnsi="Arial" w:cs="Arial"/>
        <w:sz w:val="24"/>
        <w:szCs w:val="24"/>
      </w:rPr>
      <w:instrText xml:space="preserve">PAGE  </w:instrText>
    </w:r>
    <w:r w:rsidRPr="00281997">
      <w:rPr>
        <w:rStyle w:val="af0"/>
        <w:rFonts w:ascii="Arial" w:hAnsi="Arial" w:cs="Arial"/>
        <w:sz w:val="24"/>
        <w:szCs w:val="24"/>
      </w:rPr>
      <w:fldChar w:fldCharType="separate"/>
    </w:r>
    <w:r w:rsidR="00616362">
      <w:rPr>
        <w:rStyle w:val="af0"/>
        <w:rFonts w:ascii="Arial" w:hAnsi="Arial" w:cs="Arial"/>
        <w:noProof/>
        <w:sz w:val="24"/>
        <w:szCs w:val="24"/>
      </w:rPr>
      <w:t>142</w:t>
    </w:r>
    <w:r w:rsidRPr="00281997">
      <w:rPr>
        <w:rStyle w:val="af0"/>
        <w:rFonts w:ascii="Arial" w:hAnsi="Arial" w:cs="Arial"/>
        <w:sz w:val="24"/>
        <w:szCs w:val="24"/>
      </w:rPr>
      <w:fldChar w:fldCharType="end"/>
    </w:r>
  </w:p>
  <w:p w:rsidR="009F2F70" w:rsidRDefault="009F2F70" w:rsidP="0029392F">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AC6" w:rsidRDefault="00F31AC6">
      <w:pPr>
        <w:rPr>
          <w:sz w:val="24"/>
          <w:szCs w:val="24"/>
          <w:lang w:eastAsia="ru-RU"/>
        </w:rPr>
      </w:pPr>
      <w:r>
        <w:rPr>
          <w:sz w:val="24"/>
          <w:szCs w:val="24"/>
          <w:lang w:eastAsia="ru-RU"/>
        </w:rPr>
        <w:separator/>
      </w:r>
    </w:p>
  </w:footnote>
  <w:footnote w:type="continuationSeparator" w:id="0">
    <w:p w:rsidR="00F31AC6" w:rsidRDefault="00F31AC6">
      <w:pPr>
        <w:rPr>
          <w:sz w:val="24"/>
          <w:szCs w:val="24"/>
          <w:lang w:eastAsia="ru-RU"/>
        </w:rPr>
      </w:pPr>
      <w:r>
        <w:rPr>
          <w:sz w:val="24"/>
          <w:szCs w:val="24"/>
          <w:lang w:eastAsia="ru-RU"/>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pPr>
    </w:lvl>
    <w:lvl w:ilvl="1">
      <w:start w:val="1"/>
      <w:numFmt w:val="none"/>
      <w:pStyle w:val="2"/>
      <w:suff w:val="nothing"/>
      <w:lvlText w:val=""/>
      <w:lvlJc w:val="left"/>
      <w:pPr>
        <w:tabs>
          <w:tab w:val="num" w:pos="0"/>
        </w:tabs>
      </w:pPr>
    </w:lvl>
    <w:lvl w:ilvl="2">
      <w:start w:val="1"/>
      <w:numFmt w:val="none"/>
      <w:pStyle w:val="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7"/>
    <w:lvl w:ilvl="0">
      <w:start w:val="1"/>
      <w:numFmt w:val="decimal"/>
      <w:lvlText w:val="%1."/>
      <w:lvlJc w:val="left"/>
      <w:pPr>
        <w:tabs>
          <w:tab w:val="num" w:pos="2520"/>
        </w:tabs>
        <w:ind w:left="2520" w:hanging="360"/>
      </w:pPr>
      <w:rPr>
        <w:sz w:val="28"/>
        <w:szCs w:val="28"/>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494" w:hanging="414"/>
      </w:pPr>
      <w:rPr>
        <w:rFonts w:ascii="Symbol" w:hAnsi="Symbol"/>
      </w:rPr>
    </w:lvl>
  </w:abstractNum>
  <w:abstractNum w:abstractNumId="3" w15:restartNumberingAfterBreak="0">
    <w:nsid w:val="00000028"/>
    <w:multiLevelType w:val="multilevel"/>
    <w:tmpl w:val="00000028"/>
    <w:name w:val="WW8Num40"/>
    <w:lvl w:ilvl="0">
      <w:start w:val="1"/>
      <w:numFmt w:val="decimal"/>
      <w:lvlText w:val="%1."/>
      <w:lvlJc w:val="left"/>
      <w:pPr>
        <w:tabs>
          <w:tab w:val="num" w:pos="1211"/>
        </w:tabs>
        <w:ind w:left="1211" w:hanging="360"/>
      </w:pPr>
    </w:lvl>
    <w:lvl w:ilvl="1">
      <w:start w:val="1"/>
      <w:numFmt w:val="bullet"/>
      <w:lvlText w:val="−"/>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3E"/>
    <w:multiLevelType w:val="singleLevel"/>
    <w:tmpl w:val="0000003E"/>
    <w:name w:val="WW8Num62"/>
    <w:lvl w:ilvl="0">
      <w:start w:val="1"/>
      <w:numFmt w:val="decimal"/>
      <w:lvlText w:val="%1)"/>
      <w:lvlJc w:val="left"/>
      <w:pPr>
        <w:tabs>
          <w:tab w:val="num" w:pos="2868"/>
        </w:tabs>
        <w:ind w:left="2868" w:hanging="360"/>
      </w:pPr>
    </w:lvl>
  </w:abstractNum>
  <w:abstractNum w:abstractNumId="5" w15:restartNumberingAfterBreak="0">
    <w:nsid w:val="00000042"/>
    <w:multiLevelType w:val="multilevel"/>
    <w:tmpl w:val="00000042"/>
    <w:name w:val="WW8Num6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none"/>
      <w:lvlText w:val="-"/>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36D0BB4"/>
    <w:multiLevelType w:val="hybridMultilevel"/>
    <w:tmpl w:val="C7128C46"/>
    <w:lvl w:ilvl="0" w:tplc="6B4A55D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0C444819"/>
    <w:multiLevelType w:val="hybridMultilevel"/>
    <w:tmpl w:val="2FC64CB4"/>
    <w:name w:val="WW8Num85322"/>
    <w:lvl w:ilvl="0" w:tplc="52201A12">
      <w:start w:val="1"/>
      <w:numFmt w:val="russianLower"/>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5156EB7"/>
    <w:multiLevelType w:val="multilevel"/>
    <w:tmpl w:val="0148A260"/>
    <w:lvl w:ilvl="0">
      <w:start w:val="1"/>
      <w:numFmt w:val="decimal"/>
      <w:lvlText w:val="%1."/>
      <w:lvlJc w:val="left"/>
      <w:pPr>
        <w:tabs>
          <w:tab w:val="num" w:pos="1069"/>
        </w:tabs>
        <w:ind w:left="1069" w:hanging="360"/>
      </w:pPr>
    </w:lvl>
    <w:lvl w:ilvl="1">
      <w:start w:val="1"/>
      <w:numFmt w:val="none"/>
      <w:lvlText w:val=""/>
      <w:lvlJc w:val="left"/>
      <w:pPr>
        <w:tabs>
          <w:tab w:val="num" w:pos="1285"/>
        </w:tabs>
        <w:ind w:left="1285" w:hanging="576"/>
      </w:pPr>
    </w:lvl>
    <w:lvl w:ilvl="2">
      <w:start w:val="1"/>
      <w:numFmt w:val="none"/>
      <w:lvlText w:val=""/>
      <w:lvlJc w:val="left"/>
      <w:pPr>
        <w:tabs>
          <w:tab w:val="num" w:pos="1429"/>
        </w:tabs>
        <w:ind w:left="1429" w:hanging="720"/>
      </w:pPr>
    </w:lvl>
    <w:lvl w:ilvl="3">
      <w:start w:val="1"/>
      <w:numFmt w:val="none"/>
      <w:lvlText w:val=""/>
      <w:lvlJc w:val="left"/>
      <w:pPr>
        <w:tabs>
          <w:tab w:val="num" w:pos="1573"/>
        </w:tabs>
        <w:ind w:left="1573" w:hanging="864"/>
      </w:pPr>
    </w:lvl>
    <w:lvl w:ilvl="4">
      <w:start w:val="1"/>
      <w:numFmt w:val="none"/>
      <w:lvlText w:val=""/>
      <w:lvlJc w:val="left"/>
      <w:pPr>
        <w:tabs>
          <w:tab w:val="num" w:pos="1717"/>
        </w:tabs>
        <w:ind w:left="1717" w:hanging="1008"/>
      </w:pPr>
    </w:lvl>
    <w:lvl w:ilvl="5">
      <w:start w:val="1"/>
      <w:numFmt w:val="none"/>
      <w:lvlText w:val=""/>
      <w:lvlJc w:val="left"/>
      <w:pPr>
        <w:tabs>
          <w:tab w:val="num" w:pos="1861"/>
        </w:tabs>
        <w:ind w:left="1861" w:hanging="1152"/>
      </w:pPr>
    </w:lvl>
    <w:lvl w:ilvl="6">
      <w:start w:val="1"/>
      <w:numFmt w:val="none"/>
      <w:lvlText w:val=""/>
      <w:lvlJc w:val="left"/>
      <w:pPr>
        <w:tabs>
          <w:tab w:val="num" w:pos="2005"/>
        </w:tabs>
        <w:ind w:left="2005" w:hanging="1296"/>
      </w:pPr>
    </w:lvl>
    <w:lvl w:ilvl="7">
      <w:start w:val="1"/>
      <w:numFmt w:val="none"/>
      <w:lvlText w:val=""/>
      <w:lvlJc w:val="left"/>
      <w:pPr>
        <w:tabs>
          <w:tab w:val="num" w:pos="2149"/>
        </w:tabs>
        <w:ind w:left="2149" w:hanging="1440"/>
      </w:pPr>
    </w:lvl>
    <w:lvl w:ilvl="8">
      <w:start w:val="1"/>
      <w:numFmt w:val="none"/>
      <w:lvlText w:val=""/>
      <w:lvlJc w:val="left"/>
      <w:pPr>
        <w:tabs>
          <w:tab w:val="num" w:pos="2293"/>
        </w:tabs>
        <w:ind w:left="2293" w:hanging="1584"/>
      </w:pPr>
    </w:lvl>
  </w:abstractNum>
  <w:abstractNum w:abstractNumId="9" w15:restartNumberingAfterBreak="0">
    <w:nsid w:val="171F34E7"/>
    <w:multiLevelType w:val="hybridMultilevel"/>
    <w:tmpl w:val="642EA130"/>
    <w:lvl w:ilvl="0" w:tplc="D0E2F972">
      <w:start w:val="1"/>
      <w:numFmt w:val="decimal"/>
      <w:lvlText w:val="%1."/>
      <w:lvlJc w:val="left"/>
      <w:pPr>
        <w:tabs>
          <w:tab w:val="num" w:pos="798"/>
        </w:tabs>
        <w:ind w:left="-53" w:firstLine="851"/>
      </w:pPr>
      <w:rPr>
        <w:rFonts w:hint="default"/>
      </w:rPr>
    </w:lvl>
    <w:lvl w:ilvl="1" w:tplc="04190019">
      <w:start w:val="1"/>
      <w:numFmt w:val="lowerLetter"/>
      <w:lvlText w:val="%2."/>
      <w:lvlJc w:val="left"/>
      <w:pPr>
        <w:tabs>
          <w:tab w:val="num" w:pos="1387"/>
        </w:tabs>
        <w:ind w:left="1387" w:hanging="360"/>
      </w:pPr>
    </w:lvl>
    <w:lvl w:ilvl="2" w:tplc="0419001B">
      <w:start w:val="1"/>
      <w:numFmt w:val="lowerRoman"/>
      <w:lvlText w:val="%3."/>
      <w:lvlJc w:val="right"/>
      <w:pPr>
        <w:tabs>
          <w:tab w:val="num" w:pos="2107"/>
        </w:tabs>
        <w:ind w:left="2107" w:hanging="180"/>
      </w:pPr>
    </w:lvl>
    <w:lvl w:ilvl="3" w:tplc="0419000F">
      <w:start w:val="1"/>
      <w:numFmt w:val="decimal"/>
      <w:lvlText w:val="%4."/>
      <w:lvlJc w:val="left"/>
      <w:pPr>
        <w:tabs>
          <w:tab w:val="num" w:pos="2827"/>
        </w:tabs>
        <w:ind w:left="2827" w:hanging="360"/>
      </w:pPr>
    </w:lvl>
    <w:lvl w:ilvl="4" w:tplc="04190019">
      <w:start w:val="1"/>
      <w:numFmt w:val="lowerLetter"/>
      <w:lvlText w:val="%5."/>
      <w:lvlJc w:val="left"/>
      <w:pPr>
        <w:tabs>
          <w:tab w:val="num" w:pos="3547"/>
        </w:tabs>
        <w:ind w:left="3547" w:hanging="360"/>
      </w:pPr>
    </w:lvl>
    <w:lvl w:ilvl="5" w:tplc="0419001B">
      <w:start w:val="1"/>
      <w:numFmt w:val="lowerRoman"/>
      <w:lvlText w:val="%6."/>
      <w:lvlJc w:val="right"/>
      <w:pPr>
        <w:tabs>
          <w:tab w:val="num" w:pos="4267"/>
        </w:tabs>
        <w:ind w:left="4267" w:hanging="180"/>
      </w:pPr>
    </w:lvl>
    <w:lvl w:ilvl="6" w:tplc="0419000F">
      <w:start w:val="1"/>
      <w:numFmt w:val="decimal"/>
      <w:lvlText w:val="%7."/>
      <w:lvlJc w:val="left"/>
      <w:pPr>
        <w:tabs>
          <w:tab w:val="num" w:pos="4987"/>
        </w:tabs>
        <w:ind w:left="4987" w:hanging="360"/>
      </w:pPr>
    </w:lvl>
    <w:lvl w:ilvl="7" w:tplc="04190019">
      <w:start w:val="1"/>
      <w:numFmt w:val="lowerLetter"/>
      <w:lvlText w:val="%8."/>
      <w:lvlJc w:val="left"/>
      <w:pPr>
        <w:tabs>
          <w:tab w:val="num" w:pos="5707"/>
        </w:tabs>
        <w:ind w:left="5707" w:hanging="360"/>
      </w:pPr>
    </w:lvl>
    <w:lvl w:ilvl="8" w:tplc="0419001B">
      <w:start w:val="1"/>
      <w:numFmt w:val="lowerRoman"/>
      <w:lvlText w:val="%9."/>
      <w:lvlJc w:val="right"/>
      <w:pPr>
        <w:tabs>
          <w:tab w:val="num" w:pos="6427"/>
        </w:tabs>
        <w:ind w:left="6427" w:hanging="180"/>
      </w:pPr>
    </w:lvl>
  </w:abstractNum>
  <w:abstractNum w:abstractNumId="10" w15:restartNumberingAfterBreak="0">
    <w:nsid w:val="1B8C7D52"/>
    <w:multiLevelType w:val="multilevel"/>
    <w:tmpl w:val="EDE2B4E6"/>
    <w:lvl w:ilvl="0">
      <w:start w:val="10"/>
      <w:numFmt w:val="decimal"/>
      <w:lvlText w:val="%1."/>
      <w:lvlJc w:val="left"/>
      <w:pPr>
        <w:ind w:left="540" w:hanging="54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1DFD2319"/>
    <w:multiLevelType w:val="hybridMultilevel"/>
    <w:tmpl w:val="55540246"/>
    <w:lvl w:ilvl="0" w:tplc="2D00BA38">
      <w:start w:val="1"/>
      <w:numFmt w:val="bullet"/>
      <w:lvlText w:val=""/>
      <w:lvlJc w:val="left"/>
      <w:pPr>
        <w:ind w:left="3763"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5C75C2"/>
    <w:multiLevelType w:val="hybridMultilevel"/>
    <w:tmpl w:val="79789630"/>
    <w:lvl w:ilvl="0" w:tplc="D0E2F972">
      <w:start w:val="1"/>
      <w:numFmt w:val="decimal"/>
      <w:lvlText w:val="%1."/>
      <w:lvlJc w:val="left"/>
      <w:pPr>
        <w:tabs>
          <w:tab w:val="num" w:pos="798"/>
        </w:tabs>
        <w:ind w:left="-53" w:firstLine="851"/>
      </w:pPr>
      <w:rPr>
        <w:rFonts w:hint="default"/>
      </w:rPr>
    </w:lvl>
    <w:lvl w:ilvl="1" w:tplc="04190019">
      <w:start w:val="1"/>
      <w:numFmt w:val="lowerLetter"/>
      <w:lvlText w:val="%2."/>
      <w:lvlJc w:val="left"/>
      <w:pPr>
        <w:tabs>
          <w:tab w:val="num" w:pos="1387"/>
        </w:tabs>
        <w:ind w:left="1387" w:hanging="360"/>
      </w:pPr>
    </w:lvl>
    <w:lvl w:ilvl="2" w:tplc="0419001B">
      <w:start w:val="1"/>
      <w:numFmt w:val="lowerRoman"/>
      <w:lvlText w:val="%3."/>
      <w:lvlJc w:val="right"/>
      <w:pPr>
        <w:tabs>
          <w:tab w:val="num" w:pos="2107"/>
        </w:tabs>
        <w:ind w:left="2107" w:hanging="180"/>
      </w:pPr>
    </w:lvl>
    <w:lvl w:ilvl="3" w:tplc="2C74DE24">
      <w:start w:val="1"/>
      <w:numFmt w:val="decimal"/>
      <w:lvlText w:val="%4."/>
      <w:lvlJc w:val="left"/>
      <w:pPr>
        <w:tabs>
          <w:tab w:val="num" w:pos="2827"/>
        </w:tabs>
        <w:ind w:left="2827" w:hanging="360"/>
      </w:pPr>
      <w:rPr>
        <w:rFonts w:ascii="Arial" w:eastAsia="Times New Roman" w:hAnsi="Arial" w:cs="Arial"/>
      </w:rPr>
    </w:lvl>
    <w:lvl w:ilvl="4" w:tplc="04190019">
      <w:start w:val="1"/>
      <w:numFmt w:val="lowerLetter"/>
      <w:lvlText w:val="%5."/>
      <w:lvlJc w:val="left"/>
      <w:pPr>
        <w:tabs>
          <w:tab w:val="num" w:pos="3547"/>
        </w:tabs>
        <w:ind w:left="3547" w:hanging="360"/>
      </w:pPr>
    </w:lvl>
    <w:lvl w:ilvl="5" w:tplc="0419001B">
      <w:start w:val="1"/>
      <w:numFmt w:val="lowerRoman"/>
      <w:lvlText w:val="%6."/>
      <w:lvlJc w:val="right"/>
      <w:pPr>
        <w:tabs>
          <w:tab w:val="num" w:pos="4267"/>
        </w:tabs>
        <w:ind w:left="4267" w:hanging="180"/>
      </w:pPr>
    </w:lvl>
    <w:lvl w:ilvl="6" w:tplc="0419000F">
      <w:start w:val="1"/>
      <w:numFmt w:val="decimal"/>
      <w:lvlText w:val="%7."/>
      <w:lvlJc w:val="left"/>
      <w:pPr>
        <w:tabs>
          <w:tab w:val="num" w:pos="4987"/>
        </w:tabs>
        <w:ind w:left="4987" w:hanging="360"/>
      </w:pPr>
    </w:lvl>
    <w:lvl w:ilvl="7" w:tplc="04190019">
      <w:start w:val="1"/>
      <w:numFmt w:val="lowerLetter"/>
      <w:lvlText w:val="%8."/>
      <w:lvlJc w:val="left"/>
      <w:pPr>
        <w:tabs>
          <w:tab w:val="num" w:pos="5707"/>
        </w:tabs>
        <w:ind w:left="5707" w:hanging="360"/>
      </w:pPr>
    </w:lvl>
    <w:lvl w:ilvl="8" w:tplc="0419001B">
      <w:start w:val="1"/>
      <w:numFmt w:val="lowerRoman"/>
      <w:lvlText w:val="%9."/>
      <w:lvlJc w:val="right"/>
      <w:pPr>
        <w:tabs>
          <w:tab w:val="num" w:pos="6427"/>
        </w:tabs>
        <w:ind w:left="6427" w:hanging="180"/>
      </w:pPr>
    </w:lvl>
  </w:abstractNum>
  <w:abstractNum w:abstractNumId="13" w15:restartNumberingAfterBreak="0">
    <w:nsid w:val="1FA52972"/>
    <w:multiLevelType w:val="hybridMultilevel"/>
    <w:tmpl w:val="6B4E11C2"/>
    <w:lvl w:ilvl="0" w:tplc="90964E90">
      <w:start w:val="1"/>
      <w:numFmt w:val="decimal"/>
      <w:lvlText w:val="%1."/>
      <w:lvlJc w:val="left"/>
      <w:pPr>
        <w:tabs>
          <w:tab w:val="num" w:pos="2052"/>
        </w:tabs>
        <w:ind w:left="2052" w:hanging="120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15:restartNumberingAfterBreak="0">
    <w:nsid w:val="1FB35824"/>
    <w:multiLevelType w:val="hybridMultilevel"/>
    <w:tmpl w:val="5A8051A6"/>
    <w:name w:val="WW8Num4102"/>
    <w:lvl w:ilvl="0" w:tplc="D492811E">
      <w:start w:val="1"/>
      <w:numFmt w:val="bullet"/>
      <w:lvlText w:val=""/>
      <w:lvlJc w:val="left"/>
      <w:pPr>
        <w:tabs>
          <w:tab w:val="num" w:pos="1969"/>
        </w:tabs>
        <w:ind w:left="196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205525F2"/>
    <w:multiLevelType w:val="hybridMultilevel"/>
    <w:tmpl w:val="CEC844BE"/>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21305706"/>
    <w:multiLevelType w:val="hybridMultilevel"/>
    <w:tmpl w:val="92C4CFD4"/>
    <w:name w:val="WW8Num722222222"/>
    <w:lvl w:ilvl="0" w:tplc="52201A12">
      <w:start w:val="1"/>
      <w:numFmt w:val="russianLower"/>
      <w:lvlText w:val="%1)"/>
      <w:lvlJc w:val="left"/>
      <w:pPr>
        <w:tabs>
          <w:tab w:val="num" w:pos="1980"/>
        </w:tabs>
        <w:ind w:left="1980" w:hanging="360"/>
      </w:pPr>
      <w:rPr>
        <w:rFonts w:hint="default"/>
      </w:rPr>
    </w:lvl>
    <w:lvl w:ilvl="1" w:tplc="04190019" w:tentative="1">
      <w:start w:val="1"/>
      <w:numFmt w:val="lowerLetter"/>
      <w:lvlText w:val="%2."/>
      <w:lvlJc w:val="left"/>
      <w:pPr>
        <w:tabs>
          <w:tab w:val="num" w:pos="2492"/>
        </w:tabs>
        <w:ind w:left="2492" w:hanging="360"/>
      </w:pPr>
    </w:lvl>
    <w:lvl w:ilvl="2" w:tplc="0419001B" w:tentative="1">
      <w:start w:val="1"/>
      <w:numFmt w:val="lowerRoman"/>
      <w:lvlText w:val="%3."/>
      <w:lvlJc w:val="right"/>
      <w:pPr>
        <w:tabs>
          <w:tab w:val="num" w:pos="3212"/>
        </w:tabs>
        <w:ind w:left="3212" w:hanging="180"/>
      </w:pPr>
    </w:lvl>
    <w:lvl w:ilvl="3" w:tplc="0419000F" w:tentative="1">
      <w:start w:val="1"/>
      <w:numFmt w:val="decimal"/>
      <w:lvlText w:val="%4."/>
      <w:lvlJc w:val="left"/>
      <w:pPr>
        <w:tabs>
          <w:tab w:val="num" w:pos="3932"/>
        </w:tabs>
        <w:ind w:left="3932" w:hanging="360"/>
      </w:pPr>
    </w:lvl>
    <w:lvl w:ilvl="4" w:tplc="04190019" w:tentative="1">
      <w:start w:val="1"/>
      <w:numFmt w:val="lowerLetter"/>
      <w:lvlText w:val="%5."/>
      <w:lvlJc w:val="left"/>
      <w:pPr>
        <w:tabs>
          <w:tab w:val="num" w:pos="4652"/>
        </w:tabs>
        <w:ind w:left="4652" w:hanging="360"/>
      </w:pPr>
    </w:lvl>
    <w:lvl w:ilvl="5" w:tplc="0419001B" w:tentative="1">
      <w:start w:val="1"/>
      <w:numFmt w:val="lowerRoman"/>
      <w:lvlText w:val="%6."/>
      <w:lvlJc w:val="right"/>
      <w:pPr>
        <w:tabs>
          <w:tab w:val="num" w:pos="5372"/>
        </w:tabs>
        <w:ind w:left="5372" w:hanging="180"/>
      </w:pPr>
    </w:lvl>
    <w:lvl w:ilvl="6" w:tplc="0419000F" w:tentative="1">
      <w:start w:val="1"/>
      <w:numFmt w:val="decimal"/>
      <w:lvlText w:val="%7."/>
      <w:lvlJc w:val="left"/>
      <w:pPr>
        <w:tabs>
          <w:tab w:val="num" w:pos="6092"/>
        </w:tabs>
        <w:ind w:left="6092" w:hanging="360"/>
      </w:pPr>
    </w:lvl>
    <w:lvl w:ilvl="7" w:tplc="04190019" w:tentative="1">
      <w:start w:val="1"/>
      <w:numFmt w:val="lowerLetter"/>
      <w:lvlText w:val="%8."/>
      <w:lvlJc w:val="left"/>
      <w:pPr>
        <w:tabs>
          <w:tab w:val="num" w:pos="6812"/>
        </w:tabs>
        <w:ind w:left="6812" w:hanging="360"/>
      </w:pPr>
    </w:lvl>
    <w:lvl w:ilvl="8" w:tplc="0419001B" w:tentative="1">
      <w:start w:val="1"/>
      <w:numFmt w:val="lowerRoman"/>
      <w:lvlText w:val="%9."/>
      <w:lvlJc w:val="right"/>
      <w:pPr>
        <w:tabs>
          <w:tab w:val="num" w:pos="7532"/>
        </w:tabs>
        <w:ind w:left="7532" w:hanging="180"/>
      </w:pPr>
    </w:lvl>
  </w:abstractNum>
  <w:abstractNum w:abstractNumId="17" w15:restartNumberingAfterBreak="0">
    <w:nsid w:val="26287620"/>
    <w:multiLevelType w:val="hybridMultilevel"/>
    <w:tmpl w:val="E1B80BC4"/>
    <w:lvl w:ilvl="0" w:tplc="0419000F">
      <w:start w:val="1"/>
      <w:numFmt w:val="decimal"/>
      <w:pStyle w:val="10"/>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2A2F05C3"/>
    <w:multiLevelType w:val="multilevel"/>
    <w:tmpl w:val="52E20E6E"/>
    <w:lvl w:ilvl="0">
      <w:start w:val="1"/>
      <w:numFmt w:val="decimal"/>
      <w:lvlText w:val="%1."/>
      <w:lvlJc w:val="left"/>
      <w:pPr>
        <w:ind w:left="900" w:hanging="360"/>
      </w:pPr>
      <w:rPr>
        <w:rFonts w:eastAsia="Lucida Sans Unicode" w:hint="default"/>
        <w:sz w:val="26"/>
      </w:rPr>
    </w:lvl>
    <w:lvl w:ilvl="1">
      <w:start w:val="1"/>
      <w:numFmt w:val="decimal"/>
      <w:isLgl/>
      <w:lvlText w:val="%1.%2."/>
      <w:lvlJc w:val="left"/>
      <w:pPr>
        <w:ind w:left="1260" w:hanging="720"/>
      </w:pPr>
      <w:rPr>
        <w:rFonts w:hint="default"/>
        <w:b w:val="0"/>
        <w:u w:val="single"/>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9" w15:restartNumberingAfterBreak="0">
    <w:nsid w:val="2C1C604D"/>
    <w:multiLevelType w:val="hybridMultilevel"/>
    <w:tmpl w:val="1E841C3E"/>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0" w15:restartNumberingAfterBreak="0">
    <w:nsid w:val="2E95373B"/>
    <w:multiLevelType w:val="hybridMultilevel"/>
    <w:tmpl w:val="1124F3E4"/>
    <w:name w:val="WW8Num853222"/>
    <w:lvl w:ilvl="0" w:tplc="52201A12">
      <w:start w:val="1"/>
      <w:numFmt w:val="russianLower"/>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35011979"/>
    <w:multiLevelType w:val="hybridMultilevel"/>
    <w:tmpl w:val="1A44F22C"/>
    <w:lvl w:ilvl="0" w:tplc="48E63816">
      <w:start w:val="2"/>
      <w:numFmt w:val="decimal"/>
      <w:lvlText w:val="%1)"/>
      <w:lvlJc w:val="left"/>
      <w:pPr>
        <w:ind w:left="1069" w:hanging="360"/>
      </w:pPr>
      <w:rPr>
        <w:rFonts w:hint="default"/>
      </w:rPr>
    </w:lvl>
    <w:lvl w:ilvl="1" w:tplc="04190019">
      <w:start w:val="1"/>
      <w:numFmt w:val="lowerLetter"/>
      <w:lvlText w:val="%2."/>
      <w:lvlJc w:val="left"/>
      <w:pPr>
        <w:ind w:left="786"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6837C5D"/>
    <w:multiLevelType w:val="multilevel"/>
    <w:tmpl w:val="2DD0ECE6"/>
    <w:name w:val="WW8Num7222"/>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A7A0E1E"/>
    <w:multiLevelType w:val="multilevel"/>
    <w:tmpl w:val="2DD0ECE6"/>
    <w:name w:val="WW8Num72"/>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D093E13"/>
    <w:multiLevelType w:val="multilevel"/>
    <w:tmpl w:val="0148A260"/>
    <w:lvl w:ilvl="0">
      <w:start w:val="1"/>
      <w:numFmt w:val="decimal"/>
      <w:lvlText w:val="%1."/>
      <w:lvlJc w:val="left"/>
      <w:pPr>
        <w:tabs>
          <w:tab w:val="num" w:pos="360"/>
        </w:tabs>
        <w:ind w:left="360"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5" w15:restartNumberingAfterBreak="0">
    <w:nsid w:val="44EA09E3"/>
    <w:multiLevelType w:val="hybridMultilevel"/>
    <w:tmpl w:val="CEE6CD9C"/>
    <w:lvl w:ilvl="0" w:tplc="87E26D02">
      <w:start w:val="1"/>
      <w:numFmt w:val="decimal"/>
      <w:lvlText w:val="%1)"/>
      <w:lvlJc w:val="left"/>
      <w:pPr>
        <w:tabs>
          <w:tab w:val="num" w:pos="1410"/>
        </w:tabs>
        <w:ind w:left="1410" w:hanging="87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48C568D0"/>
    <w:multiLevelType w:val="multilevel"/>
    <w:tmpl w:val="2DD0ECE6"/>
    <w:name w:val="WW8Num722"/>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BDC7800"/>
    <w:multiLevelType w:val="hybridMultilevel"/>
    <w:tmpl w:val="D02E1FC0"/>
    <w:name w:val="WW8Num8102222222"/>
    <w:lvl w:ilvl="0" w:tplc="52201A12">
      <w:start w:val="1"/>
      <w:numFmt w:val="russianLower"/>
      <w:lvlText w:val="%1)"/>
      <w:lvlJc w:val="left"/>
      <w:pPr>
        <w:tabs>
          <w:tab w:val="num" w:pos="928"/>
        </w:tabs>
        <w:ind w:left="928" w:hanging="360"/>
      </w:pPr>
      <w:rPr>
        <w:rFonts w:hint="default"/>
      </w:rPr>
    </w:lvl>
    <w:lvl w:ilvl="1" w:tplc="04190019">
      <w:start w:val="1"/>
      <w:numFmt w:val="lowerLetter"/>
      <w:lvlText w:val="%2."/>
      <w:lvlJc w:val="left"/>
      <w:pPr>
        <w:tabs>
          <w:tab w:val="num" w:pos="579"/>
        </w:tabs>
        <w:ind w:left="579" w:hanging="360"/>
      </w:pPr>
    </w:lvl>
    <w:lvl w:ilvl="2" w:tplc="0419001B" w:tentative="1">
      <w:start w:val="1"/>
      <w:numFmt w:val="lowerRoman"/>
      <w:lvlText w:val="%3."/>
      <w:lvlJc w:val="right"/>
      <w:pPr>
        <w:tabs>
          <w:tab w:val="num" w:pos="1299"/>
        </w:tabs>
        <w:ind w:left="1299" w:hanging="180"/>
      </w:pPr>
    </w:lvl>
    <w:lvl w:ilvl="3" w:tplc="0419000F" w:tentative="1">
      <w:start w:val="1"/>
      <w:numFmt w:val="decimal"/>
      <w:lvlText w:val="%4."/>
      <w:lvlJc w:val="left"/>
      <w:pPr>
        <w:tabs>
          <w:tab w:val="num" w:pos="2019"/>
        </w:tabs>
        <w:ind w:left="2019" w:hanging="360"/>
      </w:pPr>
    </w:lvl>
    <w:lvl w:ilvl="4" w:tplc="04190019" w:tentative="1">
      <w:start w:val="1"/>
      <w:numFmt w:val="lowerLetter"/>
      <w:lvlText w:val="%5."/>
      <w:lvlJc w:val="left"/>
      <w:pPr>
        <w:tabs>
          <w:tab w:val="num" w:pos="2739"/>
        </w:tabs>
        <w:ind w:left="2739" w:hanging="360"/>
      </w:pPr>
    </w:lvl>
    <w:lvl w:ilvl="5" w:tplc="0419001B" w:tentative="1">
      <w:start w:val="1"/>
      <w:numFmt w:val="lowerRoman"/>
      <w:lvlText w:val="%6."/>
      <w:lvlJc w:val="right"/>
      <w:pPr>
        <w:tabs>
          <w:tab w:val="num" w:pos="3459"/>
        </w:tabs>
        <w:ind w:left="3459" w:hanging="180"/>
      </w:pPr>
    </w:lvl>
    <w:lvl w:ilvl="6" w:tplc="0419000F" w:tentative="1">
      <w:start w:val="1"/>
      <w:numFmt w:val="decimal"/>
      <w:lvlText w:val="%7."/>
      <w:lvlJc w:val="left"/>
      <w:pPr>
        <w:tabs>
          <w:tab w:val="num" w:pos="4179"/>
        </w:tabs>
        <w:ind w:left="4179" w:hanging="360"/>
      </w:pPr>
    </w:lvl>
    <w:lvl w:ilvl="7" w:tplc="04190019" w:tentative="1">
      <w:start w:val="1"/>
      <w:numFmt w:val="lowerLetter"/>
      <w:lvlText w:val="%8."/>
      <w:lvlJc w:val="left"/>
      <w:pPr>
        <w:tabs>
          <w:tab w:val="num" w:pos="4899"/>
        </w:tabs>
        <w:ind w:left="4899" w:hanging="360"/>
      </w:pPr>
    </w:lvl>
    <w:lvl w:ilvl="8" w:tplc="0419001B" w:tentative="1">
      <w:start w:val="1"/>
      <w:numFmt w:val="lowerRoman"/>
      <w:lvlText w:val="%9."/>
      <w:lvlJc w:val="right"/>
      <w:pPr>
        <w:tabs>
          <w:tab w:val="num" w:pos="5619"/>
        </w:tabs>
        <w:ind w:left="5619" w:hanging="180"/>
      </w:pPr>
    </w:lvl>
  </w:abstractNum>
  <w:abstractNum w:abstractNumId="28" w15:restartNumberingAfterBreak="0">
    <w:nsid w:val="4C9955CE"/>
    <w:multiLevelType w:val="multilevel"/>
    <w:tmpl w:val="2DD0ECE6"/>
    <w:name w:val="WW8Num72222222"/>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043659D"/>
    <w:multiLevelType w:val="hybridMultilevel"/>
    <w:tmpl w:val="D9A2CF92"/>
    <w:name w:val="WW8Num7222222222"/>
    <w:lvl w:ilvl="0" w:tplc="52201A12">
      <w:start w:val="1"/>
      <w:numFmt w:val="russianLower"/>
      <w:lvlText w:val="%1)"/>
      <w:lvlJc w:val="left"/>
      <w:pPr>
        <w:tabs>
          <w:tab w:val="num" w:pos="1980"/>
        </w:tabs>
        <w:ind w:left="1980" w:hanging="360"/>
      </w:pPr>
      <w:rPr>
        <w:rFonts w:hint="default"/>
      </w:rPr>
    </w:lvl>
    <w:lvl w:ilvl="1" w:tplc="04190019">
      <w:start w:val="1"/>
      <w:numFmt w:val="lowerLetter"/>
      <w:lvlText w:val="%2."/>
      <w:lvlJc w:val="left"/>
      <w:pPr>
        <w:tabs>
          <w:tab w:val="num" w:pos="2492"/>
        </w:tabs>
        <w:ind w:left="2492" w:hanging="360"/>
      </w:pPr>
    </w:lvl>
    <w:lvl w:ilvl="2" w:tplc="0419001B" w:tentative="1">
      <w:start w:val="1"/>
      <w:numFmt w:val="lowerRoman"/>
      <w:lvlText w:val="%3."/>
      <w:lvlJc w:val="right"/>
      <w:pPr>
        <w:tabs>
          <w:tab w:val="num" w:pos="3212"/>
        </w:tabs>
        <w:ind w:left="3212" w:hanging="180"/>
      </w:pPr>
    </w:lvl>
    <w:lvl w:ilvl="3" w:tplc="0419000F" w:tentative="1">
      <w:start w:val="1"/>
      <w:numFmt w:val="decimal"/>
      <w:lvlText w:val="%4."/>
      <w:lvlJc w:val="left"/>
      <w:pPr>
        <w:tabs>
          <w:tab w:val="num" w:pos="3932"/>
        </w:tabs>
        <w:ind w:left="3932" w:hanging="360"/>
      </w:pPr>
    </w:lvl>
    <w:lvl w:ilvl="4" w:tplc="04190019" w:tentative="1">
      <w:start w:val="1"/>
      <w:numFmt w:val="lowerLetter"/>
      <w:lvlText w:val="%5."/>
      <w:lvlJc w:val="left"/>
      <w:pPr>
        <w:tabs>
          <w:tab w:val="num" w:pos="4652"/>
        </w:tabs>
        <w:ind w:left="4652" w:hanging="360"/>
      </w:pPr>
    </w:lvl>
    <w:lvl w:ilvl="5" w:tplc="0419001B" w:tentative="1">
      <w:start w:val="1"/>
      <w:numFmt w:val="lowerRoman"/>
      <w:lvlText w:val="%6."/>
      <w:lvlJc w:val="right"/>
      <w:pPr>
        <w:tabs>
          <w:tab w:val="num" w:pos="5372"/>
        </w:tabs>
        <w:ind w:left="5372" w:hanging="180"/>
      </w:pPr>
    </w:lvl>
    <w:lvl w:ilvl="6" w:tplc="0419000F" w:tentative="1">
      <w:start w:val="1"/>
      <w:numFmt w:val="decimal"/>
      <w:lvlText w:val="%7."/>
      <w:lvlJc w:val="left"/>
      <w:pPr>
        <w:tabs>
          <w:tab w:val="num" w:pos="6092"/>
        </w:tabs>
        <w:ind w:left="6092" w:hanging="360"/>
      </w:pPr>
    </w:lvl>
    <w:lvl w:ilvl="7" w:tplc="04190019" w:tentative="1">
      <w:start w:val="1"/>
      <w:numFmt w:val="lowerLetter"/>
      <w:lvlText w:val="%8."/>
      <w:lvlJc w:val="left"/>
      <w:pPr>
        <w:tabs>
          <w:tab w:val="num" w:pos="6812"/>
        </w:tabs>
        <w:ind w:left="6812" w:hanging="360"/>
      </w:pPr>
    </w:lvl>
    <w:lvl w:ilvl="8" w:tplc="0419001B" w:tentative="1">
      <w:start w:val="1"/>
      <w:numFmt w:val="lowerRoman"/>
      <w:lvlText w:val="%9."/>
      <w:lvlJc w:val="right"/>
      <w:pPr>
        <w:tabs>
          <w:tab w:val="num" w:pos="7532"/>
        </w:tabs>
        <w:ind w:left="7532" w:hanging="180"/>
      </w:pPr>
    </w:lvl>
  </w:abstractNum>
  <w:abstractNum w:abstractNumId="30" w15:restartNumberingAfterBreak="0">
    <w:nsid w:val="54366900"/>
    <w:multiLevelType w:val="hybridMultilevel"/>
    <w:tmpl w:val="CD6AFED8"/>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559D3D51"/>
    <w:multiLevelType w:val="hybridMultilevel"/>
    <w:tmpl w:val="A7E8D94E"/>
    <w:lvl w:ilvl="0" w:tplc="0419000F">
      <w:start w:val="1"/>
      <w:numFmt w:val="decimal"/>
      <w:lvlText w:val="%1."/>
      <w:lvlJc w:val="left"/>
      <w:pPr>
        <w:tabs>
          <w:tab w:val="num" w:pos="1260"/>
        </w:tabs>
        <w:ind w:left="1260" w:hanging="360"/>
      </w:pPr>
    </w:lvl>
    <w:lvl w:ilvl="1" w:tplc="04190011">
      <w:start w:val="1"/>
      <w:numFmt w:val="decimal"/>
      <w:lvlText w:val="%2)"/>
      <w:lvlJc w:val="left"/>
      <w:pPr>
        <w:tabs>
          <w:tab w:val="num" w:pos="720"/>
        </w:tabs>
        <w:ind w:left="72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2" w15:restartNumberingAfterBreak="0">
    <w:nsid w:val="5E9C5979"/>
    <w:multiLevelType w:val="hybridMultilevel"/>
    <w:tmpl w:val="A6D6D5E4"/>
    <w:lvl w:ilvl="0" w:tplc="F31AABC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15:restartNumberingAfterBreak="0">
    <w:nsid w:val="60C35E2F"/>
    <w:multiLevelType w:val="hybridMultilevel"/>
    <w:tmpl w:val="EBD63728"/>
    <w:name w:val="WW8Num41022"/>
    <w:lvl w:ilvl="0" w:tplc="D492811E">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B95C15"/>
    <w:multiLevelType w:val="hybridMultilevel"/>
    <w:tmpl w:val="C108DC5E"/>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15:restartNumberingAfterBreak="0">
    <w:nsid w:val="65D26B72"/>
    <w:multiLevelType w:val="hybridMultilevel"/>
    <w:tmpl w:val="959E6E44"/>
    <w:name w:val="WW8Num72222222222"/>
    <w:lvl w:ilvl="0" w:tplc="52201A12">
      <w:start w:val="1"/>
      <w:numFmt w:val="russianLower"/>
      <w:lvlText w:val="%1)"/>
      <w:lvlJc w:val="left"/>
      <w:pPr>
        <w:tabs>
          <w:tab w:val="num" w:pos="1980"/>
        </w:tabs>
        <w:ind w:left="1980" w:hanging="360"/>
      </w:pPr>
      <w:rPr>
        <w:rFonts w:hint="default"/>
      </w:rPr>
    </w:lvl>
    <w:lvl w:ilvl="1" w:tplc="04190019" w:tentative="1">
      <w:start w:val="1"/>
      <w:numFmt w:val="lowerLetter"/>
      <w:lvlText w:val="%2."/>
      <w:lvlJc w:val="left"/>
      <w:pPr>
        <w:tabs>
          <w:tab w:val="num" w:pos="2492"/>
        </w:tabs>
        <w:ind w:left="2492" w:hanging="360"/>
      </w:pPr>
    </w:lvl>
    <w:lvl w:ilvl="2" w:tplc="0419001B" w:tentative="1">
      <w:start w:val="1"/>
      <w:numFmt w:val="lowerRoman"/>
      <w:lvlText w:val="%3."/>
      <w:lvlJc w:val="right"/>
      <w:pPr>
        <w:tabs>
          <w:tab w:val="num" w:pos="3212"/>
        </w:tabs>
        <w:ind w:left="3212" w:hanging="180"/>
      </w:pPr>
    </w:lvl>
    <w:lvl w:ilvl="3" w:tplc="0419000F" w:tentative="1">
      <w:start w:val="1"/>
      <w:numFmt w:val="decimal"/>
      <w:lvlText w:val="%4."/>
      <w:lvlJc w:val="left"/>
      <w:pPr>
        <w:tabs>
          <w:tab w:val="num" w:pos="3932"/>
        </w:tabs>
        <w:ind w:left="3932" w:hanging="360"/>
      </w:pPr>
    </w:lvl>
    <w:lvl w:ilvl="4" w:tplc="04190019" w:tentative="1">
      <w:start w:val="1"/>
      <w:numFmt w:val="lowerLetter"/>
      <w:lvlText w:val="%5."/>
      <w:lvlJc w:val="left"/>
      <w:pPr>
        <w:tabs>
          <w:tab w:val="num" w:pos="4652"/>
        </w:tabs>
        <w:ind w:left="4652" w:hanging="360"/>
      </w:pPr>
    </w:lvl>
    <w:lvl w:ilvl="5" w:tplc="0419001B" w:tentative="1">
      <w:start w:val="1"/>
      <w:numFmt w:val="lowerRoman"/>
      <w:lvlText w:val="%6."/>
      <w:lvlJc w:val="right"/>
      <w:pPr>
        <w:tabs>
          <w:tab w:val="num" w:pos="5372"/>
        </w:tabs>
        <w:ind w:left="5372" w:hanging="180"/>
      </w:pPr>
    </w:lvl>
    <w:lvl w:ilvl="6" w:tplc="0419000F" w:tentative="1">
      <w:start w:val="1"/>
      <w:numFmt w:val="decimal"/>
      <w:lvlText w:val="%7."/>
      <w:lvlJc w:val="left"/>
      <w:pPr>
        <w:tabs>
          <w:tab w:val="num" w:pos="6092"/>
        </w:tabs>
        <w:ind w:left="6092" w:hanging="360"/>
      </w:pPr>
    </w:lvl>
    <w:lvl w:ilvl="7" w:tplc="04190019" w:tentative="1">
      <w:start w:val="1"/>
      <w:numFmt w:val="lowerLetter"/>
      <w:lvlText w:val="%8."/>
      <w:lvlJc w:val="left"/>
      <w:pPr>
        <w:tabs>
          <w:tab w:val="num" w:pos="6812"/>
        </w:tabs>
        <w:ind w:left="6812" w:hanging="360"/>
      </w:pPr>
    </w:lvl>
    <w:lvl w:ilvl="8" w:tplc="0419001B" w:tentative="1">
      <w:start w:val="1"/>
      <w:numFmt w:val="lowerRoman"/>
      <w:lvlText w:val="%9."/>
      <w:lvlJc w:val="right"/>
      <w:pPr>
        <w:tabs>
          <w:tab w:val="num" w:pos="7532"/>
        </w:tabs>
        <w:ind w:left="7532" w:hanging="180"/>
      </w:pPr>
    </w:lvl>
  </w:abstractNum>
  <w:abstractNum w:abstractNumId="36" w15:restartNumberingAfterBreak="0">
    <w:nsid w:val="66965192"/>
    <w:multiLevelType w:val="hybridMultilevel"/>
    <w:tmpl w:val="03123F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1063D9"/>
    <w:multiLevelType w:val="multilevel"/>
    <w:tmpl w:val="879E2B3E"/>
    <w:lvl w:ilvl="0">
      <w:start w:val="1"/>
      <w:numFmt w:val="decimal"/>
      <w:pStyle w:val="11"/>
      <w:lvlText w:val="%1."/>
      <w:lvlJc w:val="left"/>
      <w:pPr>
        <w:ind w:left="1005" w:hanging="46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8" w15:restartNumberingAfterBreak="0">
    <w:nsid w:val="6E8372A2"/>
    <w:multiLevelType w:val="hybridMultilevel"/>
    <w:tmpl w:val="F672116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755752A2"/>
    <w:multiLevelType w:val="multilevel"/>
    <w:tmpl w:val="2DD0ECE6"/>
    <w:name w:val="WW8Num7222222"/>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13"/>
  </w:num>
  <w:num w:numId="3">
    <w:abstractNumId w:val="9"/>
  </w:num>
  <w:num w:numId="4">
    <w:abstractNumId w:val="12"/>
  </w:num>
  <w:num w:numId="5">
    <w:abstractNumId w:val="29"/>
  </w:num>
  <w:num w:numId="6">
    <w:abstractNumId w:val="24"/>
  </w:num>
  <w:num w:numId="7">
    <w:abstractNumId w:val="19"/>
  </w:num>
  <w:num w:numId="8">
    <w:abstractNumId w:val="34"/>
  </w:num>
  <w:num w:numId="9">
    <w:abstractNumId w:val="30"/>
  </w:num>
  <w:num w:numId="10">
    <w:abstractNumId w:val="15"/>
  </w:num>
  <w:num w:numId="11">
    <w:abstractNumId w:val="25"/>
  </w:num>
  <w:num w:numId="12">
    <w:abstractNumId w:val="8"/>
  </w:num>
  <w:num w:numId="13">
    <w:abstractNumId w:val="31"/>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17"/>
  </w:num>
  <w:num w:numId="17">
    <w:abstractNumId w:val="18"/>
  </w:num>
  <w:num w:numId="18">
    <w:abstractNumId w:val="11"/>
  </w:num>
  <w:num w:numId="19">
    <w:abstractNumId w:val="37"/>
  </w:num>
  <w:num w:numId="20">
    <w:abstractNumId w:val="6"/>
  </w:num>
  <w:num w:numId="21">
    <w:abstractNumId w:val="21"/>
  </w:num>
  <w:num w:numId="22">
    <w:abstractNumId w:val="36"/>
  </w:num>
  <w:num w:numId="23">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4E5"/>
    <w:rsid w:val="00001A7D"/>
    <w:rsid w:val="00002AA5"/>
    <w:rsid w:val="00003187"/>
    <w:rsid w:val="00003432"/>
    <w:rsid w:val="00004DC8"/>
    <w:rsid w:val="000067A1"/>
    <w:rsid w:val="00006B6D"/>
    <w:rsid w:val="00006BB9"/>
    <w:rsid w:val="00010F07"/>
    <w:rsid w:val="00012973"/>
    <w:rsid w:val="00012A8C"/>
    <w:rsid w:val="00013D87"/>
    <w:rsid w:val="00015B6C"/>
    <w:rsid w:val="00016564"/>
    <w:rsid w:val="00016638"/>
    <w:rsid w:val="00016C4E"/>
    <w:rsid w:val="00021A54"/>
    <w:rsid w:val="00021AA0"/>
    <w:rsid w:val="00021E2E"/>
    <w:rsid w:val="00022284"/>
    <w:rsid w:val="00025395"/>
    <w:rsid w:val="0002573B"/>
    <w:rsid w:val="000273B3"/>
    <w:rsid w:val="00031393"/>
    <w:rsid w:val="0003188C"/>
    <w:rsid w:val="00031D0A"/>
    <w:rsid w:val="000327C1"/>
    <w:rsid w:val="00035A3B"/>
    <w:rsid w:val="00036589"/>
    <w:rsid w:val="000408D9"/>
    <w:rsid w:val="000421CF"/>
    <w:rsid w:val="00043693"/>
    <w:rsid w:val="00045D18"/>
    <w:rsid w:val="00047DF3"/>
    <w:rsid w:val="00050ADB"/>
    <w:rsid w:val="00051EBE"/>
    <w:rsid w:val="00051F6B"/>
    <w:rsid w:val="000521D2"/>
    <w:rsid w:val="000549EA"/>
    <w:rsid w:val="00060308"/>
    <w:rsid w:val="0006088C"/>
    <w:rsid w:val="00061D56"/>
    <w:rsid w:val="00064246"/>
    <w:rsid w:val="0006732A"/>
    <w:rsid w:val="00067591"/>
    <w:rsid w:val="000705CC"/>
    <w:rsid w:val="00073C39"/>
    <w:rsid w:val="0008080F"/>
    <w:rsid w:val="00081EF4"/>
    <w:rsid w:val="00087A2B"/>
    <w:rsid w:val="00087BA7"/>
    <w:rsid w:val="00092054"/>
    <w:rsid w:val="00092611"/>
    <w:rsid w:val="000935A8"/>
    <w:rsid w:val="00094C8C"/>
    <w:rsid w:val="000A2E0B"/>
    <w:rsid w:val="000A30B2"/>
    <w:rsid w:val="000A5358"/>
    <w:rsid w:val="000A7501"/>
    <w:rsid w:val="000A7D3C"/>
    <w:rsid w:val="000B1406"/>
    <w:rsid w:val="000B164C"/>
    <w:rsid w:val="000B1904"/>
    <w:rsid w:val="000B3208"/>
    <w:rsid w:val="000B3315"/>
    <w:rsid w:val="000B3D9D"/>
    <w:rsid w:val="000B4A00"/>
    <w:rsid w:val="000C0ABC"/>
    <w:rsid w:val="000C15EB"/>
    <w:rsid w:val="000C1F36"/>
    <w:rsid w:val="000C3518"/>
    <w:rsid w:val="000C4806"/>
    <w:rsid w:val="000C7D6C"/>
    <w:rsid w:val="000C7DC9"/>
    <w:rsid w:val="000C7EF1"/>
    <w:rsid w:val="000D05B8"/>
    <w:rsid w:val="000D1EA3"/>
    <w:rsid w:val="000D2AD7"/>
    <w:rsid w:val="000D51B4"/>
    <w:rsid w:val="000D53EB"/>
    <w:rsid w:val="000D7A9F"/>
    <w:rsid w:val="000D7F56"/>
    <w:rsid w:val="000E09BE"/>
    <w:rsid w:val="000E37B5"/>
    <w:rsid w:val="000E5A4A"/>
    <w:rsid w:val="000E5C01"/>
    <w:rsid w:val="000E68F8"/>
    <w:rsid w:val="000F0EBC"/>
    <w:rsid w:val="000F1EE5"/>
    <w:rsid w:val="000F2A5B"/>
    <w:rsid w:val="000F48FE"/>
    <w:rsid w:val="000F4D48"/>
    <w:rsid w:val="000F4FD5"/>
    <w:rsid w:val="00100260"/>
    <w:rsid w:val="0010076F"/>
    <w:rsid w:val="001014FF"/>
    <w:rsid w:val="001019BB"/>
    <w:rsid w:val="00102C15"/>
    <w:rsid w:val="00102ED7"/>
    <w:rsid w:val="00105FB0"/>
    <w:rsid w:val="00106ED7"/>
    <w:rsid w:val="00112D0E"/>
    <w:rsid w:val="00113420"/>
    <w:rsid w:val="001143DC"/>
    <w:rsid w:val="00115D33"/>
    <w:rsid w:val="00116AFE"/>
    <w:rsid w:val="00121CCC"/>
    <w:rsid w:val="00122E71"/>
    <w:rsid w:val="00123105"/>
    <w:rsid w:val="00126072"/>
    <w:rsid w:val="00127DE9"/>
    <w:rsid w:val="00132603"/>
    <w:rsid w:val="001342AD"/>
    <w:rsid w:val="001343AD"/>
    <w:rsid w:val="001349E9"/>
    <w:rsid w:val="001360C2"/>
    <w:rsid w:val="00136CD3"/>
    <w:rsid w:val="00137A78"/>
    <w:rsid w:val="00137E8B"/>
    <w:rsid w:val="00142504"/>
    <w:rsid w:val="001430E8"/>
    <w:rsid w:val="0014435E"/>
    <w:rsid w:val="001445A7"/>
    <w:rsid w:val="0015136F"/>
    <w:rsid w:val="00151F64"/>
    <w:rsid w:val="001529D9"/>
    <w:rsid w:val="001533DF"/>
    <w:rsid w:val="001544C7"/>
    <w:rsid w:val="00155A1D"/>
    <w:rsid w:val="00155C75"/>
    <w:rsid w:val="00160E51"/>
    <w:rsid w:val="00161918"/>
    <w:rsid w:val="00163298"/>
    <w:rsid w:val="0016360B"/>
    <w:rsid w:val="00164349"/>
    <w:rsid w:val="001660F7"/>
    <w:rsid w:val="0016657A"/>
    <w:rsid w:val="0017038D"/>
    <w:rsid w:val="00172BC5"/>
    <w:rsid w:val="001743F1"/>
    <w:rsid w:val="00183714"/>
    <w:rsid w:val="00185D43"/>
    <w:rsid w:val="00186577"/>
    <w:rsid w:val="001925C9"/>
    <w:rsid w:val="0019472C"/>
    <w:rsid w:val="00194B01"/>
    <w:rsid w:val="001961EB"/>
    <w:rsid w:val="00197DBD"/>
    <w:rsid w:val="00197E22"/>
    <w:rsid w:val="001A4007"/>
    <w:rsid w:val="001A4CEF"/>
    <w:rsid w:val="001A6530"/>
    <w:rsid w:val="001A65D7"/>
    <w:rsid w:val="001A7077"/>
    <w:rsid w:val="001B04E5"/>
    <w:rsid w:val="001B0EA9"/>
    <w:rsid w:val="001B1D61"/>
    <w:rsid w:val="001B3BDE"/>
    <w:rsid w:val="001B7571"/>
    <w:rsid w:val="001B7E9C"/>
    <w:rsid w:val="001C040A"/>
    <w:rsid w:val="001C0D0E"/>
    <w:rsid w:val="001C1816"/>
    <w:rsid w:val="001C26E5"/>
    <w:rsid w:val="001C2D15"/>
    <w:rsid w:val="001C3059"/>
    <w:rsid w:val="001C335C"/>
    <w:rsid w:val="001C343E"/>
    <w:rsid w:val="001C3BDF"/>
    <w:rsid w:val="001C46AA"/>
    <w:rsid w:val="001C4FD9"/>
    <w:rsid w:val="001C7EE6"/>
    <w:rsid w:val="001D02C4"/>
    <w:rsid w:val="001D06D7"/>
    <w:rsid w:val="001D32DB"/>
    <w:rsid w:val="001D3446"/>
    <w:rsid w:val="001D4830"/>
    <w:rsid w:val="001D4B31"/>
    <w:rsid w:val="001D5C74"/>
    <w:rsid w:val="001E043F"/>
    <w:rsid w:val="001E2A8A"/>
    <w:rsid w:val="001E2EBD"/>
    <w:rsid w:val="001E6EAB"/>
    <w:rsid w:val="001F0195"/>
    <w:rsid w:val="001F03B2"/>
    <w:rsid w:val="001F0E3F"/>
    <w:rsid w:val="001F24F7"/>
    <w:rsid w:val="001F2C0D"/>
    <w:rsid w:val="001F364A"/>
    <w:rsid w:val="001F5563"/>
    <w:rsid w:val="001F7004"/>
    <w:rsid w:val="00200635"/>
    <w:rsid w:val="00201777"/>
    <w:rsid w:val="0020184C"/>
    <w:rsid w:val="002035B1"/>
    <w:rsid w:val="002045A8"/>
    <w:rsid w:val="00205AB8"/>
    <w:rsid w:val="00210724"/>
    <w:rsid w:val="00211754"/>
    <w:rsid w:val="00211B2D"/>
    <w:rsid w:val="00211DFE"/>
    <w:rsid w:val="00211FD6"/>
    <w:rsid w:val="002165F0"/>
    <w:rsid w:val="00217241"/>
    <w:rsid w:val="0022021D"/>
    <w:rsid w:val="0022043B"/>
    <w:rsid w:val="0022091E"/>
    <w:rsid w:val="00220BC6"/>
    <w:rsid w:val="00221312"/>
    <w:rsid w:val="00221F31"/>
    <w:rsid w:val="002233DC"/>
    <w:rsid w:val="00224269"/>
    <w:rsid w:val="00224439"/>
    <w:rsid w:val="00225EF8"/>
    <w:rsid w:val="00230BB1"/>
    <w:rsid w:val="00230E22"/>
    <w:rsid w:val="002317A7"/>
    <w:rsid w:val="00231F35"/>
    <w:rsid w:val="00237B58"/>
    <w:rsid w:val="00244333"/>
    <w:rsid w:val="0024738C"/>
    <w:rsid w:val="00247760"/>
    <w:rsid w:val="00247F2C"/>
    <w:rsid w:val="002508A9"/>
    <w:rsid w:val="00252D01"/>
    <w:rsid w:val="00253496"/>
    <w:rsid w:val="0025395F"/>
    <w:rsid w:val="00253CAE"/>
    <w:rsid w:val="00253D46"/>
    <w:rsid w:val="00254179"/>
    <w:rsid w:val="00254E8A"/>
    <w:rsid w:val="0025575F"/>
    <w:rsid w:val="0025588B"/>
    <w:rsid w:val="002570CF"/>
    <w:rsid w:val="00257A47"/>
    <w:rsid w:val="00262093"/>
    <w:rsid w:val="002627C5"/>
    <w:rsid w:val="00264BAB"/>
    <w:rsid w:val="00266BEA"/>
    <w:rsid w:val="0027054A"/>
    <w:rsid w:val="00270F8A"/>
    <w:rsid w:val="00273549"/>
    <w:rsid w:val="00273B47"/>
    <w:rsid w:val="00274502"/>
    <w:rsid w:val="00274EE8"/>
    <w:rsid w:val="00274FA9"/>
    <w:rsid w:val="0027605F"/>
    <w:rsid w:val="00280760"/>
    <w:rsid w:val="00281888"/>
    <w:rsid w:val="00281997"/>
    <w:rsid w:val="00281ED7"/>
    <w:rsid w:val="00284D1A"/>
    <w:rsid w:val="00286148"/>
    <w:rsid w:val="00286FC5"/>
    <w:rsid w:val="00290897"/>
    <w:rsid w:val="002922EB"/>
    <w:rsid w:val="002937E9"/>
    <w:rsid w:val="0029392F"/>
    <w:rsid w:val="00294418"/>
    <w:rsid w:val="0029532C"/>
    <w:rsid w:val="00295D2B"/>
    <w:rsid w:val="002A0AF5"/>
    <w:rsid w:val="002A5544"/>
    <w:rsid w:val="002A5E25"/>
    <w:rsid w:val="002B5543"/>
    <w:rsid w:val="002B7F66"/>
    <w:rsid w:val="002C1546"/>
    <w:rsid w:val="002C2475"/>
    <w:rsid w:val="002C47E2"/>
    <w:rsid w:val="002C5C0A"/>
    <w:rsid w:val="002C722A"/>
    <w:rsid w:val="002D780B"/>
    <w:rsid w:val="002E1E7C"/>
    <w:rsid w:val="002E6E89"/>
    <w:rsid w:val="002F0397"/>
    <w:rsid w:val="002F0F90"/>
    <w:rsid w:val="002F1219"/>
    <w:rsid w:val="002F186D"/>
    <w:rsid w:val="002F3134"/>
    <w:rsid w:val="002F3265"/>
    <w:rsid w:val="002F3DF6"/>
    <w:rsid w:val="003027F0"/>
    <w:rsid w:val="00304A4B"/>
    <w:rsid w:val="003117AD"/>
    <w:rsid w:val="00311DC4"/>
    <w:rsid w:val="00312069"/>
    <w:rsid w:val="003131EA"/>
    <w:rsid w:val="00316B53"/>
    <w:rsid w:val="00317847"/>
    <w:rsid w:val="00320A06"/>
    <w:rsid w:val="00321114"/>
    <w:rsid w:val="00321C4E"/>
    <w:rsid w:val="00323136"/>
    <w:rsid w:val="00323B3A"/>
    <w:rsid w:val="00323D29"/>
    <w:rsid w:val="00325E80"/>
    <w:rsid w:val="003276F7"/>
    <w:rsid w:val="003300EB"/>
    <w:rsid w:val="00332467"/>
    <w:rsid w:val="003329D6"/>
    <w:rsid w:val="00334D68"/>
    <w:rsid w:val="0033582E"/>
    <w:rsid w:val="00337C1D"/>
    <w:rsid w:val="00337C3D"/>
    <w:rsid w:val="00340832"/>
    <w:rsid w:val="00342473"/>
    <w:rsid w:val="00343652"/>
    <w:rsid w:val="00344C69"/>
    <w:rsid w:val="003466C2"/>
    <w:rsid w:val="0035051F"/>
    <w:rsid w:val="00351329"/>
    <w:rsid w:val="00351D35"/>
    <w:rsid w:val="00355A9A"/>
    <w:rsid w:val="00356AFE"/>
    <w:rsid w:val="003607CA"/>
    <w:rsid w:val="00366722"/>
    <w:rsid w:val="003701FC"/>
    <w:rsid w:val="003714B5"/>
    <w:rsid w:val="00371ECE"/>
    <w:rsid w:val="003722BA"/>
    <w:rsid w:val="003729DB"/>
    <w:rsid w:val="00374B5A"/>
    <w:rsid w:val="00374DE6"/>
    <w:rsid w:val="00375DE0"/>
    <w:rsid w:val="0037631E"/>
    <w:rsid w:val="00382189"/>
    <w:rsid w:val="003822B4"/>
    <w:rsid w:val="003840A0"/>
    <w:rsid w:val="003854B8"/>
    <w:rsid w:val="003855EE"/>
    <w:rsid w:val="00390209"/>
    <w:rsid w:val="00391357"/>
    <w:rsid w:val="003921E6"/>
    <w:rsid w:val="0039330B"/>
    <w:rsid w:val="003933AE"/>
    <w:rsid w:val="003947F8"/>
    <w:rsid w:val="003961CE"/>
    <w:rsid w:val="00396765"/>
    <w:rsid w:val="00397987"/>
    <w:rsid w:val="00397C71"/>
    <w:rsid w:val="00397E7C"/>
    <w:rsid w:val="003A078E"/>
    <w:rsid w:val="003A0DBE"/>
    <w:rsid w:val="003A3509"/>
    <w:rsid w:val="003A50D7"/>
    <w:rsid w:val="003A5CDE"/>
    <w:rsid w:val="003B1271"/>
    <w:rsid w:val="003B17E3"/>
    <w:rsid w:val="003B4674"/>
    <w:rsid w:val="003B4865"/>
    <w:rsid w:val="003B53D6"/>
    <w:rsid w:val="003B5BD4"/>
    <w:rsid w:val="003B76DC"/>
    <w:rsid w:val="003C1D2C"/>
    <w:rsid w:val="003C262C"/>
    <w:rsid w:val="003C3059"/>
    <w:rsid w:val="003C3502"/>
    <w:rsid w:val="003D04E0"/>
    <w:rsid w:val="003D1157"/>
    <w:rsid w:val="003D1716"/>
    <w:rsid w:val="003D486D"/>
    <w:rsid w:val="003D652D"/>
    <w:rsid w:val="003D6FF9"/>
    <w:rsid w:val="003D784F"/>
    <w:rsid w:val="003E199D"/>
    <w:rsid w:val="003E2E61"/>
    <w:rsid w:val="003E6330"/>
    <w:rsid w:val="003E752E"/>
    <w:rsid w:val="003F0073"/>
    <w:rsid w:val="003F0402"/>
    <w:rsid w:val="003F041A"/>
    <w:rsid w:val="003F0D32"/>
    <w:rsid w:val="003F218C"/>
    <w:rsid w:val="003F2FFC"/>
    <w:rsid w:val="003F41B9"/>
    <w:rsid w:val="003F5905"/>
    <w:rsid w:val="004019C4"/>
    <w:rsid w:val="00403E6B"/>
    <w:rsid w:val="004049BC"/>
    <w:rsid w:val="00404E01"/>
    <w:rsid w:val="00405F59"/>
    <w:rsid w:val="00406EEC"/>
    <w:rsid w:val="00406F10"/>
    <w:rsid w:val="0040727D"/>
    <w:rsid w:val="0041103B"/>
    <w:rsid w:val="00411741"/>
    <w:rsid w:val="00411E64"/>
    <w:rsid w:val="00413659"/>
    <w:rsid w:val="00416DC8"/>
    <w:rsid w:val="004204F3"/>
    <w:rsid w:val="004207CF"/>
    <w:rsid w:val="00420FDD"/>
    <w:rsid w:val="00422973"/>
    <w:rsid w:val="0042604C"/>
    <w:rsid w:val="004270A7"/>
    <w:rsid w:val="0042745F"/>
    <w:rsid w:val="00433797"/>
    <w:rsid w:val="00433CCA"/>
    <w:rsid w:val="004340A2"/>
    <w:rsid w:val="00435701"/>
    <w:rsid w:val="00435FBC"/>
    <w:rsid w:val="0043601F"/>
    <w:rsid w:val="0043623F"/>
    <w:rsid w:val="00440D18"/>
    <w:rsid w:val="00442279"/>
    <w:rsid w:val="00442EEC"/>
    <w:rsid w:val="00443BBE"/>
    <w:rsid w:val="0044559C"/>
    <w:rsid w:val="00445727"/>
    <w:rsid w:val="00445DFD"/>
    <w:rsid w:val="0044676A"/>
    <w:rsid w:val="00452A7C"/>
    <w:rsid w:val="00452B35"/>
    <w:rsid w:val="004530FB"/>
    <w:rsid w:val="00454CFC"/>
    <w:rsid w:val="00457888"/>
    <w:rsid w:val="004578C6"/>
    <w:rsid w:val="00457AFD"/>
    <w:rsid w:val="004644E3"/>
    <w:rsid w:val="00467A32"/>
    <w:rsid w:val="00471462"/>
    <w:rsid w:val="00475094"/>
    <w:rsid w:val="004754F5"/>
    <w:rsid w:val="00475866"/>
    <w:rsid w:val="00477143"/>
    <w:rsid w:val="004808C0"/>
    <w:rsid w:val="00481627"/>
    <w:rsid w:val="00481865"/>
    <w:rsid w:val="00481DE7"/>
    <w:rsid w:val="00482751"/>
    <w:rsid w:val="0048303B"/>
    <w:rsid w:val="0048391F"/>
    <w:rsid w:val="004844C2"/>
    <w:rsid w:val="00487844"/>
    <w:rsid w:val="004879DD"/>
    <w:rsid w:val="0049026B"/>
    <w:rsid w:val="00490837"/>
    <w:rsid w:val="004949E3"/>
    <w:rsid w:val="00495E0D"/>
    <w:rsid w:val="00496843"/>
    <w:rsid w:val="00497FBA"/>
    <w:rsid w:val="004B51C2"/>
    <w:rsid w:val="004B5F84"/>
    <w:rsid w:val="004B61E7"/>
    <w:rsid w:val="004B6B2E"/>
    <w:rsid w:val="004C07AE"/>
    <w:rsid w:val="004C0F27"/>
    <w:rsid w:val="004C5594"/>
    <w:rsid w:val="004C5D2E"/>
    <w:rsid w:val="004C761D"/>
    <w:rsid w:val="004C77A7"/>
    <w:rsid w:val="004C7A78"/>
    <w:rsid w:val="004D2111"/>
    <w:rsid w:val="004D37B2"/>
    <w:rsid w:val="004D3BA1"/>
    <w:rsid w:val="004D5242"/>
    <w:rsid w:val="004E1F80"/>
    <w:rsid w:val="004E4216"/>
    <w:rsid w:val="004E4434"/>
    <w:rsid w:val="004E500E"/>
    <w:rsid w:val="004E586B"/>
    <w:rsid w:val="004E6080"/>
    <w:rsid w:val="004F39D1"/>
    <w:rsid w:val="004F4150"/>
    <w:rsid w:val="005007B7"/>
    <w:rsid w:val="00503336"/>
    <w:rsid w:val="00503E9A"/>
    <w:rsid w:val="005047B2"/>
    <w:rsid w:val="005049DE"/>
    <w:rsid w:val="005050F6"/>
    <w:rsid w:val="00505467"/>
    <w:rsid w:val="0051410B"/>
    <w:rsid w:val="00515E6F"/>
    <w:rsid w:val="00517D88"/>
    <w:rsid w:val="00520219"/>
    <w:rsid w:val="0052635A"/>
    <w:rsid w:val="00526DA3"/>
    <w:rsid w:val="005310D2"/>
    <w:rsid w:val="00531BD4"/>
    <w:rsid w:val="0054086F"/>
    <w:rsid w:val="005419EF"/>
    <w:rsid w:val="00542E54"/>
    <w:rsid w:val="005435B1"/>
    <w:rsid w:val="00546AE9"/>
    <w:rsid w:val="00550264"/>
    <w:rsid w:val="00550A7F"/>
    <w:rsid w:val="00552A61"/>
    <w:rsid w:val="00552F36"/>
    <w:rsid w:val="005556F6"/>
    <w:rsid w:val="005603BB"/>
    <w:rsid w:val="00563581"/>
    <w:rsid w:val="0056545E"/>
    <w:rsid w:val="00566FE2"/>
    <w:rsid w:val="00567540"/>
    <w:rsid w:val="00567F3B"/>
    <w:rsid w:val="0057047A"/>
    <w:rsid w:val="00570ECF"/>
    <w:rsid w:val="00573414"/>
    <w:rsid w:val="00576292"/>
    <w:rsid w:val="00580743"/>
    <w:rsid w:val="0058210F"/>
    <w:rsid w:val="00582808"/>
    <w:rsid w:val="00584140"/>
    <w:rsid w:val="005900BF"/>
    <w:rsid w:val="0059047B"/>
    <w:rsid w:val="005908E0"/>
    <w:rsid w:val="005911B0"/>
    <w:rsid w:val="00592DAB"/>
    <w:rsid w:val="005937B0"/>
    <w:rsid w:val="0059789C"/>
    <w:rsid w:val="005A657C"/>
    <w:rsid w:val="005A6B7C"/>
    <w:rsid w:val="005A7AAA"/>
    <w:rsid w:val="005B0659"/>
    <w:rsid w:val="005B3218"/>
    <w:rsid w:val="005B6366"/>
    <w:rsid w:val="005B74CD"/>
    <w:rsid w:val="005C0884"/>
    <w:rsid w:val="005C1888"/>
    <w:rsid w:val="005C21E9"/>
    <w:rsid w:val="005C5749"/>
    <w:rsid w:val="005D058E"/>
    <w:rsid w:val="005D185F"/>
    <w:rsid w:val="005D1D27"/>
    <w:rsid w:val="005D2A60"/>
    <w:rsid w:val="005D30D9"/>
    <w:rsid w:val="005E1BD9"/>
    <w:rsid w:val="005E4C69"/>
    <w:rsid w:val="005E56A6"/>
    <w:rsid w:val="005E7557"/>
    <w:rsid w:val="005F23EE"/>
    <w:rsid w:val="005F3322"/>
    <w:rsid w:val="005F37BA"/>
    <w:rsid w:val="00601DAF"/>
    <w:rsid w:val="00602F89"/>
    <w:rsid w:val="00603217"/>
    <w:rsid w:val="006037FB"/>
    <w:rsid w:val="006049D0"/>
    <w:rsid w:val="0060603C"/>
    <w:rsid w:val="00613956"/>
    <w:rsid w:val="00616362"/>
    <w:rsid w:val="00616F61"/>
    <w:rsid w:val="00621740"/>
    <w:rsid w:val="00621EEA"/>
    <w:rsid w:val="0062211C"/>
    <w:rsid w:val="006225BC"/>
    <w:rsid w:val="00622792"/>
    <w:rsid w:val="00622E1E"/>
    <w:rsid w:val="00623091"/>
    <w:rsid w:val="00623283"/>
    <w:rsid w:val="006311D8"/>
    <w:rsid w:val="00632130"/>
    <w:rsid w:val="006324D2"/>
    <w:rsid w:val="00633499"/>
    <w:rsid w:val="0063536A"/>
    <w:rsid w:val="006353ED"/>
    <w:rsid w:val="00637F8E"/>
    <w:rsid w:val="00642F20"/>
    <w:rsid w:val="006451BD"/>
    <w:rsid w:val="00645930"/>
    <w:rsid w:val="00650684"/>
    <w:rsid w:val="00651E65"/>
    <w:rsid w:val="006528B6"/>
    <w:rsid w:val="00655CDC"/>
    <w:rsid w:val="00655F09"/>
    <w:rsid w:val="00656574"/>
    <w:rsid w:val="00656C9F"/>
    <w:rsid w:val="00656ED1"/>
    <w:rsid w:val="00657780"/>
    <w:rsid w:val="00661B3C"/>
    <w:rsid w:val="006624B1"/>
    <w:rsid w:val="00663D25"/>
    <w:rsid w:val="00664A93"/>
    <w:rsid w:val="00665717"/>
    <w:rsid w:val="0066796C"/>
    <w:rsid w:val="00681E5A"/>
    <w:rsid w:val="00684D4E"/>
    <w:rsid w:val="00690CF4"/>
    <w:rsid w:val="00690F7C"/>
    <w:rsid w:val="006927CE"/>
    <w:rsid w:val="006930ED"/>
    <w:rsid w:val="00693B3D"/>
    <w:rsid w:val="00693FB1"/>
    <w:rsid w:val="00695765"/>
    <w:rsid w:val="0069645B"/>
    <w:rsid w:val="00697C26"/>
    <w:rsid w:val="006A0631"/>
    <w:rsid w:val="006A5F21"/>
    <w:rsid w:val="006B2514"/>
    <w:rsid w:val="006B30D7"/>
    <w:rsid w:val="006B6452"/>
    <w:rsid w:val="006B7986"/>
    <w:rsid w:val="006C26E6"/>
    <w:rsid w:val="006C31DF"/>
    <w:rsid w:val="006C4EAF"/>
    <w:rsid w:val="006C65A1"/>
    <w:rsid w:val="006D1247"/>
    <w:rsid w:val="006D175F"/>
    <w:rsid w:val="006D24D5"/>
    <w:rsid w:val="006D5B43"/>
    <w:rsid w:val="006D62B4"/>
    <w:rsid w:val="006D6F4A"/>
    <w:rsid w:val="006E1C46"/>
    <w:rsid w:val="006E3345"/>
    <w:rsid w:val="006E5EEB"/>
    <w:rsid w:val="006F23E7"/>
    <w:rsid w:val="006F270E"/>
    <w:rsid w:val="006F3D09"/>
    <w:rsid w:val="006F4425"/>
    <w:rsid w:val="006F4610"/>
    <w:rsid w:val="006F4DA2"/>
    <w:rsid w:val="006F4E23"/>
    <w:rsid w:val="006F67A8"/>
    <w:rsid w:val="006F6B4D"/>
    <w:rsid w:val="00703714"/>
    <w:rsid w:val="007061DC"/>
    <w:rsid w:val="00711AAF"/>
    <w:rsid w:val="00711BF3"/>
    <w:rsid w:val="00712F30"/>
    <w:rsid w:val="00713A3F"/>
    <w:rsid w:val="00713D98"/>
    <w:rsid w:val="007144F0"/>
    <w:rsid w:val="007152C4"/>
    <w:rsid w:val="007156E4"/>
    <w:rsid w:val="00720149"/>
    <w:rsid w:val="00723F8F"/>
    <w:rsid w:val="00726940"/>
    <w:rsid w:val="00731D67"/>
    <w:rsid w:val="00734667"/>
    <w:rsid w:val="007348C1"/>
    <w:rsid w:val="00735B6C"/>
    <w:rsid w:val="00736419"/>
    <w:rsid w:val="00742BA1"/>
    <w:rsid w:val="00742FB6"/>
    <w:rsid w:val="00743176"/>
    <w:rsid w:val="00746DC3"/>
    <w:rsid w:val="007471E3"/>
    <w:rsid w:val="00747EFD"/>
    <w:rsid w:val="00751A24"/>
    <w:rsid w:val="00753171"/>
    <w:rsid w:val="007531BC"/>
    <w:rsid w:val="00753AF9"/>
    <w:rsid w:val="00755C4F"/>
    <w:rsid w:val="007632B1"/>
    <w:rsid w:val="007700DB"/>
    <w:rsid w:val="0077358F"/>
    <w:rsid w:val="00775EE4"/>
    <w:rsid w:val="00776D1B"/>
    <w:rsid w:val="00782610"/>
    <w:rsid w:val="00783646"/>
    <w:rsid w:val="00783918"/>
    <w:rsid w:val="0078430D"/>
    <w:rsid w:val="00784337"/>
    <w:rsid w:val="00792EF4"/>
    <w:rsid w:val="00793743"/>
    <w:rsid w:val="007953C3"/>
    <w:rsid w:val="0079597E"/>
    <w:rsid w:val="00795FDB"/>
    <w:rsid w:val="00797962"/>
    <w:rsid w:val="007A1147"/>
    <w:rsid w:val="007A1E50"/>
    <w:rsid w:val="007A4F24"/>
    <w:rsid w:val="007B0C6B"/>
    <w:rsid w:val="007B151C"/>
    <w:rsid w:val="007B5954"/>
    <w:rsid w:val="007B5A04"/>
    <w:rsid w:val="007B6597"/>
    <w:rsid w:val="007C0A5E"/>
    <w:rsid w:val="007C154A"/>
    <w:rsid w:val="007C285E"/>
    <w:rsid w:val="007C4FFC"/>
    <w:rsid w:val="007D12E2"/>
    <w:rsid w:val="007D1C25"/>
    <w:rsid w:val="007D3AED"/>
    <w:rsid w:val="007D55A7"/>
    <w:rsid w:val="007E0E77"/>
    <w:rsid w:val="007E422C"/>
    <w:rsid w:val="007E48CA"/>
    <w:rsid w:val="007E50F1"/>
    <w:rsid w:val="007E608F"/>
    <w:rsid w:val="007F2FC4"/>
    <w:rsid w:val="007F3EAE"/>
    <w:rsid w:val="007F3F77"/>
    <w:rsid w:val="007F6F2C"/>
    <w:rsid w:val="008106B0"/>
    <w:rsid w:val="00811334"/>
    <w:rsid w:val="00813DE8"/>
    <w:rsid w:val="00814EE1"/>
    <w:rsid w:val="008155CA"/>
    <w:rsid w:val="008175FF"/>
    <w:rsid w:val="00817B83"/>
    <w:rsid w:val="00820302"/>
    <w:rsid w:val="00820586"/>
    <w:rsid w:val="008208A7"/>
    <w:rsid w:val="00820B5D"/>
    <w:rsid w:val="008212E7"/>
    <w:rsid w:val="008223E3"/>
    <w:rsid w:val="00825449"/>
    <w:rsid w:val="00831025"/>
    <w:rsid w:val="00831277"/>
    <w:rsid w:val="00832E83"/>
    <w:rsid w:val="0083718A"/>
    <w:rsid w:val="00841163"/>
    <w:rsid w:val="008476BC"/>
    <w:rsid w:val="00850A88"/>
    <w:rsid w:val="0085120C"/>
    <w:rsid w:val="00851D89"/>
    <w:rsid w:val="00856B0D"/>
    <w:rsid w:val="00856E80"/>
    <w:rsid w:val="00857902"/>
    <w:rsid w:val="0086069C"/>
    <w:rsid w:val="008637E0"/>
    <w:rsid w:val="00863CCB"/>
    <w:rsid w:val="00863D25"/>
    <w:rsid w:val="00866111"/>
    <w:rsid w:val="008664DD"/>
    <w:rsid w:val="00866D57"/>
    <w:rsid w:val="00867068"/>
    <w:rsid w:val="00867565"/>
    <w:rsid w:val="00867949"/>
    <w:rsid w:val="00867A2F"/>
    <w:rsid w:val="00871091"/>
    <w:rsid w:val="00872110"/>
    <w:rsid w:val="00872789"/>
    <w:rsid w:val="008733C4"/>
    <w:rsid w:val="00874272"/>
    <w:rsid w:val="008773D5"/>
    <w:rsid w:val="00877E94"/>
    <w:rsid w:val="00877FBD"/>
    <w:rsid w:val="008803C0"/>
    <w:rsid w:val="008828F2"/>
    <w:rsid w:val="008832B5"/>
    <w:rsid w:val="0088521A"/>
    <w:rsid w:val="00886CFD"/>
    <w:rsid w:val="00887FA8"/>
    <w:rsid w:val="0089588E"/>
    <w:rsid w:val="008A14B8"/>
    <w:rsid w:val="008A1D8E"/>
    <w:rsid w:val="008A21F0"/>
    <w:rsid w:val="008A3652"/>
    <w:rsid w:val="008A4A9F"/>
    <w:rsid w:val="008A5BF8"/>
    <w:rsid w:val="008A7FEA"/>
    <w:rsid w:val="008B121B"/>
    <w:rsid w:val="008B5D16"/>
    <w:rsid w:val="008B5ED3"/>
    <w:rsid w:val="008C0017"/>
    <w:rsid w:val="008C032D"/>
    <w:rsid w:val="008C03D3"/>
    <w:rsid w:val="008C11CC"/>
    <w:rsid w:val="008C16EF"/>
    <w:rsid w:val="008C23B3"/>
    <w:rsid w:val="008C2842"/>
    <w:rsid w:val="008C43B6"/>
    <w:rsid w:val="008C4D7E"/>
    <w:rsid w:val="008C5873"/>
    <w:rsid w:val="008C63D3"/>
    <w:rsid w:val="008C6C86"/>
    <w:rsid w:val="008D0E78"/>
    <w:rsid w:val="008D5C1B"/>
    <w:rsid w:val="008E1729"/>
    <w:rsid w:val="008E40E4"/>
    <w:rsid w:val="008F0CFF"/>
    <w:rsid w:val="008F102F"/>
    <w:rsid w:val="008F1274"/>
    <w:rsid w:val="008F198C"/>
    <w:rsid w:val="008F3941"/>
    <w:rsid w:val="008F4D99"/>
    <w:rsid w:val="009007FB"/>
    <w:rsid w:val="00900C79"/>
    <w:rsid w:val="00901F56"/>
    <w:rsid w:val="00902425"/>
    <w:rsid w:val="009036BA"/>
    <w:rsid w:val="00906F76"/>
    <w:rsid w:val="00910041"/>
    <w:rsid w:val="00911386"/>
    <w:rsid w:val="00913E74"/>
    <w:rsid w:val="00914DAC"/>
    <w:rsid w:val="00915D6B"/>
    <w:rsid w:val="00917F8C"/>
    <w:rsid w:val="009204B8"/>
    <w:rsid w:val="0092053A"/>
    <w:rsid w:val="00920E58"/>
    <w:rsid w:val="00923590"/>
    <w:rsid w:val="009311AD"/>
    <w:rsid w:val="00932378"/>
    <w:rsid w:val="00932846"/>
    <w:rsid w:val="00933131"/>
    <w:rsid w:val="009333EC"/>
    <w:rsid w:val="0093386E"/>
    <w:rsid w:val="00933AFD"/>
    <w:rsid w:val="00933D84"/>
    <w:rsid w:val="00934D54"/>
    <w:rsid w:val="0093522C"/>
    <w:rsid w:val="00936217"/>
    <w:rsid w:val="009370B9"/>
    <w:rsid w:val="00940B45"/>
    <w:rsid w:val="009432AB"/>
    <w:rsid w:val="0094412C"/>
    <w:rsid w:val="0094565D"/>
    <w:rsid w:val="009476B7"/>
    <w:rsid w:val="00947ACE"/>
    <w:rsid w:val="00947D54"/>
    <w:rsid w:val="00950272"/>
    <w:rsid w:val="0095538C"/>
    <w:rsid w:val="00955AA3"/>
    <w:rsid w:val="0095712E"/>
    <w:rsid w:val="009610DC"/>
    <w:rsid w:val="0096138E"/>
    <w:rsid w:val="009630B2"/>
    <w:rsid w:val="0096503C"/>
    <w:rsid w:val="00966BF9"/>
    <w:rsid w:val="00972401"/>
    <w:rsid w:val="009743B9"/>
    <w:rsid w:val="00974AD9"/>
    <w:rsid w:val="009815AE"/>
    <w:rsid w:val="009817A9"/>
    <w:rsid w:val="00981AE6"/>
    <w:rsid w:val="009845AD"/>
    <w:rsid w:val="0098491A"/>
    <w:rsid w:val="00984BB8"/>
    <w:rsid w:val="0098632C"/>
    <w:rsid w:val="00991895"/>
    <w:rsid w:val="00991ADD"/>
    <w:rsid w:val="009947AF"/>
    <w:rsid w:val="00995C9A"/>
    <w:rsid w:val="00997D0F"/>
    <w:rsid w:val="009A00EB"/>
    <w:rsid w:val="009A1FFC"/>
    <w:rsid w:val="009A714E"/>
    <w:rsid w:val="009B14E1"/>
    <w:rsid w:val="009B206B"/>
    <w:rsid w:val="009B2D79"/>
    <w:rsid w:val="009B7B15"/>
    <w:rsid w:val="009C1DE6"/>
    <w:rsid w:val="009C2345"/>
    <w:rsid w:val="009C6EC1"/>
    <w:rsid w:val="009C794B"/>
    <w:rsid w:val="009D0117"/>
    <w:rsid w:val="009D1BF7"/>
    <w:rsid w:val="009D76CE"/>
    <w:rsid w:val="009E1422"/>
    <w:rsid w:val="009E23E8"/>
    <w:rsid w:val="009E2EE0"/>
    <w:rsid w:val="009E34C7"/>
    <w:rsid w:val="009E36BC"/>
    <w:rsid w:val="009E3FF6"/>
    <w:rsid w:val="009E4242"/>
    <w:rsid w:val="009F0C18"/>
    <w:rsid w:val="009F2F70"/>
    <w:rsid w:val="009F3F6C"/>
    <w:rsid w:val="00A01211"/>
    <w:rsid w:val="00A02319"/>
    <w:rsid w:val="00A02F24"/>
    <w:rsid w:val="00A03B2A"/>
    <w:rsid w:val="00A04172"/>
    <w:rsid w:val="00A10149"/>
    <w:rsid w:val="00A11EF1"/>
    <w:rsid w:val="00A122F9"/>
    <w:rsid w:val="00A12595"/>
    <w:rsid w:val="00A13A79"/>
    <w:rsid w:val="00A151FB"/>
    <w:rsid w:val="00A157A2"/>
    <w:rsid w:val="00A17D97"/>
    <w:rsid w:val="00A23BF1"/>
    <w:rsid w:val="00A24398"/>
    <w:rsid w:val="00A24AA6"/>
    <w:rsid w:val="00A2702C"/>
    <w:rsid w:val="00A27FD2"/>
    <w:rsid w:val="00A33726"/>
    <w:rsid w:val="00A35003"/>
    <w:rsid w:val="00A366D6"/>
    <w:rsid w:val="00A42C02"/>
    <w:rsid w:val="00A42FA1"/>
    <w:rsid w:val="00A451D2"/>
    <w:rsid w:val="00A4625A"/>
    <w:rsid w:val="00A50B2F"/>
    <w:rsid w:val="00A51120"/>
    <w:rsid w:val="00A51EDC"/>
    <w:rsid w:val="00A55AB4"/>
    <w:rsid w:val="00A55C4B"/>
    <w:rsid w:val="00A57BF0"/>
    <w:rsid w:val="00A60091"/>
    <w:rsid w:val="00A623B1"/>
    <w:rsid w:val="00A64869"/>
    <w:rsid w:val="00A6575B"/>
    <w:rsid w:val="00A6667F"/>
    <w:rsid w:val="00A72B8C"/>
    <w:rsid w:val="00A747AF"/>
    <w:rsid w:val="00A803F5"/>
    <w:rsid w:val="00A806A7"/>
    <w:rsid w:val="00A832E0"/>
    <w:rsid w:val="00A8526A"/>
    <w:rsid w:val="00A8599A"/>
    <w:rsid w:val="00A879FB"/>
    <w:rsid w:val="00A87CEB"/>
    <w:rsid w:val="00A90560"/>
    <w:rsid w:val="00A924FC"/>
    <w:rsid w:val="00AA0ACF"/>
    <w:rsid w:val="00AA0C0A"/>
    <w:rsid w:val="00AA172E"/>
    <w:rsid w:val="00AA2368"/>
    <w:rsid w:val="00AA4B72"/>
    <w:rsid w:val="00AA5540"/>
    <w:rsid w:val="00AA7160"/>
    <w:rsid w:val="00AB01FF"/>
    <w:rsid w:val="00AB09F4"/>
    <w:rsid w:val="00AB6174"/>
    <w:rsid w:val="00AB7E99"/>
    <w:rsid w:val="00AC08F5"/>
    <w:rsid w:val="00AC33CB"/>
    <w:rsid w:val="00AC7C0A"/>
    <w:rsid w:val="00AD0B79"/>
    <w:rsid w:val="00AD5105"/>
    <w:rsid w:val="00AD5804"/>
    <w:rsid w:val="00AD5973"/>
    <w:rsid w:val="00AD6E4A"/>
    <w:rsid w:val="00AE1EA8"/>
    <w:rsid w:val="00AE2688"/>
    <w:rsid w:val="00AE455D"/>
    <w:rsid w:val="00AE507B"/>
    <w:rsid w:val="00AE5C2A"/>
    <w:rsid w:val="00AF11FA"/>
    <w:rsid w:val="00AF4DED"/>
    <w:rsid w:val="00AF5C05"/>
    <w:rsid w:val="00AF6D84"/>
    <w:rsid w:val="00AF708D"/>
    <w:rsid w:val="00B01204"/>
    <w:rsid w:val="00B10940"/>
    <w:rsid w:val="00B10AB2"/>
    <w:rsid w:val="00B10D8B"/>
    <w:rsid w:val="00B10EB7"/>
    <w:rsid w:val="00B11DB9"/>
    <w:rsid w:val="00B1510E"/>
    <w:rsid w:val="00B16F40"/>
    <w:rsid w:val="00B170A5"/>
    <w:rsid w:val="00B20FAD"/>
    <w:rsid w:val="00B23E0E"/>
    <w:rsid w:val="00B24511"/>
    <w:rsid w:val="00B24EF1"/>
    <w:rsid w:val="00B265DC"/>
    <w:rsid w:val="00B26CA6"/>
    <w:rsid w:val="00B32D27"/>
    <w:rsid w:val="00B33752"/>
    <w:rsid w:val="00B36154"/>
    <w:rsid w:val="00B37046"/>
    <w:rsid w:val="00B3754F"/>
    <w:rsid w:val="00B411E2"/>
    <w:rsid w:val="00B4208C"/>
    <w:rsid w:val="00B427E7"/>
    <w:rsid w:val="00B43212"/>
    <w:rsid w:val="00B44360"/>
    <w:rsid w:val="00B44783"/>
    <w:rsid w:val="00B451AE"/>
    <w:rsid w:val="00B467F8"/>
    <w:rsid w:val="00B468B7"/>
    <w:rsid w:val="00B47E64"/>
    <w:rsid w:val="00B51630"/>
    <w:rsid w:val="00B53067"/>
    <w:rsid w:val="00B53CB9"/>
    <w:rsid w:val="00B53CBB"/>
    <w:rsid w:val="00B57268"/>
    <w:rsid w:val="00B62123"/>
    <w:rsid w:val="00B63543"/>
    <w:rsid w:val="00B65418"/>
    <w:rsid w:val="00B66CC8"/>
    <w:rsid w:val="00B70572"/>
    <w:rsid w:val="00B70817"/>
    <w:rsid w:val="00B74210"/>
    <w:rsid w:val="00B7448B"/>
    <w:rsid w:val="00B74899"/>
    <w:rsid w:val="00B7504D"/>
    <w:rsid w:val="00B77E18"/>
    <w:rsid w:val="00B87460"/>
    <w:rsid w:val="00B90F1B"/>
    <w:rsid w:val="00B93D42"/>
    <w:rsid w:val="00B9589F"/>
    <w:rsid w:val="00BA0D4D"/>
    <w:rsid w:val="00BA1F16"/>
    <w:rsid w:val="00BA2203"/>
    <w:rsid w:val="00BA47E5"/>
    <w:rsid w:val="00BA4D5E"/>
    <w:rsid w:val="00BA56DB"/>
    <w:rsid w:val="00BA61A2"/>
    <w:rsid w:val="00BB058A"/>
    <w:rsid w:val="00BB0D75"/>
    <w:rsid w:val="00BB5A7E"/>
    <w:rsid w:val="00BB6514"/>
    <w:rsid w:val="00BB7FD3"/>
    <w:rsid w:val="00BC2F3A"/>
    <w:rsid w:val="00BC43DC"/>
    <w:rsid w:val="00BC5624"/>
    <w:rsid w:val="00BC57BC"/>
    <w:rsid w:val="00BC5D09"/>
    <w:rsid w:val="00BC6DEF"/>
    <w:rsid w:val="00BC7C1F"/>
    <w:rsid w:val="00BD10C5"/>
    <w:rsid w:val="00BD3601"/>
    <w:rsid w:val="00BD3EAD"/>
    <w:rsid w:val="00BD45AE"/>
    <w:rsid w:val="00BD4891"/>
    <w:rsid w:val="00BD5610"/>
    <w:rsid w:val="00BE00FC"/>
    <w:rsid w:val="00BE02EE"/>
    <w:rsid w:val="00BE0C8B"/>
    <w:rsid w:val="00BE1281"/>
    <w:rsid w:val="00BE2591"/>
    <w:rsid w:val="00BE402F"/>
    <w:rsid w:val="00BE4B7C"/>
    <w:rsid w:val="00BE585C"/>
    <w:rsid w:val="00BF2064"/>
    <w:rsid w:val="00BF27A4"/>
    <w:rsid w:val="00BF283F"/>
    <w:rsid w:val="00BF38AB"/>
    <w:rsid w:val="00BF4F05"/>
    <w:rsid w:val="00BF618D"/>
    <w:rsid w:val="00C0190B"/>
    <w:rsid w:val="00C01A37"/>
    <w:rsid w:val="00C0229E"/>
    <w:rsid w:val="00C0254E"/>
    <w:rsid w:val="00C050E8"/>
    <w:rsid w:val="00C05A1C"/>
    <w:rsid w:val="00C0650A"/>
    <w:rsid w:val="00C0764E"/>
    <w:rsid w:val="00C077C1"/>
    <w:rsid w:val="00C10BDD"/>
    <w:rsid w:val="00C11686"/>
    <w:rsid w:val="00C15999"/>
    <w:rsid w:val="00C16147"/>
    <w:rsid w:val="00C16588"/>
    <w:rsid w:val="00C20031"/>
    <w:rsid w:val="00C204D6"/>
    <w:rsid w:val="00C20593"/>
    <w:rsid w:val="00C20E52"/>
    <w:rsid w:val="00C227F5"/>
    <w:rsid w:val="00C30D7D"/>
    <w:rsid w:val="00C31893"/>
    <w:rsid w:val="00C35394"/>
    <w:rsid w:val="00C40C3B"/>
    <w:rsid w:val="00C42FE1"/>
    <w:rsid w:val="00C4303B"/>
    <w:rsid w:val="00C44ECD"/>
    <w:rsid w:val="00C45AB6"/>
    <w:rsid w:val="00C46856"/>
    <w:rsid w:val="00C5022D"/>
    <w:rsid w:val="00C52622"/>
    <w:rsid w:val="00C536C3"/>
    <w:rsid w:val="00C546B2"/>
    <w:rsid w:val="00C55C56"/>
    <w:rsid w:val="00C6046F"/>
    <w:rsid w:val="00C61F27"/>
    <w:rsid w:val="00C62E33"/>
    <w:rsid w:val="00C63199"/>
    <w:rsid w:val="00C64779"/>
    <w:rsid w:val="00C6522A"/>
    <w:rsid w:val="00C66596"/>
    <w:rsid w:val="00C70234"/>
    <w:rsid w:val="00C776A6"/>
    <w:rsid w:val="00C81912"/>
    <w:rsid w:val="00C819F7"/>
    <w:rsid w:val="00C825BE"/>
    <w:rsid w:val="00C83BD0"/>
    <w:rsid w:val="00C83EC7"/>
    <w:rsid w:val="00C840EB"/>
    <w:rsid w:val="00C8699A"/>
    <w:rsid w:val="00C91122"/>
    <w:rsid w:val="00C9272A"/>
    <w:rsid w:val="00C94E73"/>
    <w:rsid w:val="00C97151"/>
    <w:rsid w:val="00C977A5"/>
    <w:rsid w:val="00C978EA"/>
    <w:rsid w:val="00CA1C14"/>
    <w:rsid w:val="00CA4254"/>
    <w:rsid w:val="00CA5D50"/>
    <w:rsid w:val="00CB5557"/>
    <w:rsid w:val="00CB6465"/>
    <w:rsid w:val="00CC05F5"/>
    <w:rsid w:val="00CC155E"/>
    <w:rsid w:val="00CC1A19"/>
    <w:rsid w:val="00CC2500"/>
    <w:rsid w:val="00CC2F96"/>
    <w:rsid w:val="00CC3C3A"/>
    <w:rsid w:val="00CC7482"/>
    <w:rsid w:val="00CD0E95"/>
    <w:rsid w:val="00CD19A0"/>
    <w:rsid w:val="00CD365D"/>
    <w:rsid w:val="00CD53EE"/>
    <w:rsid w:val="00CD5740"/>
    <w:rsid w:val="00CD5C55"/>
    <w:rsid w:val="00CD5F12"/>
    <w:rsid w:val="00CD69F1"/>
    <w:rsid w:val="00CD6F83"/>
    <w:rsid w:val="00CD721B"/>
    <w:rsid w:val="00CD79C2"/>
    <w:rsid w:val="00CE1021"/>
    <w:rsid w:val="00CE278B"/>
    <w:rsid w:val="00CE473F"/>
    <w:rsid w:val="00CE53EA"/>
    <w:rsid w:val="00CE59AB"/>
    <w:rsid w:val="00CF2D1D"/>
    <w:rsid w:val="00CF2E6B"/>
    <w:rsid w:val="00CF43B8"/>
    <w:rsid w:val="00CF4FAF"/>
    <w:rsid w:val="00CF6693"/>
    <w:rsid w:val="00CF6F7D"/>
    <w:rsid w:val="00D00691"/>
    <w:rsid w:val="00D00DF4"/>
    <w:rsid w:val="00D02C5B"/>
    <w:rsid w:val="00D041FE"/>
    <w:rsid w:val="00D05EE7"/>
    <w:rsid w:val="00D06C45"/>
    <w:rsid w:val="00D1249A"/>
    <w:rsid w:val="00D14088"/>
    <w:rsid w:val="00D15A76"/>
    <w:rsid w:val="00D15E67"/>
    <w:rsid w:val="00D165F0"/>
    <w:rsid w:val="00D212A5"/>
    <w:rsid w:val="00D22EF6"/>
    <w:rsid w:val="00D23BCF"/>
    <w:rsid w:val="00D252CC"/>
    <w:rsid w:val="00D26E8C"/>
    <w:rsid w:val="00D30831"/>
    <w:rsid w:val="00D321B0"/>
    <w:rsid w:val="00D33D21"/>
    <w:rsid w:val="00D3505D"/>
    <w:rsid w:val="00D350AF"/>
    <w:rsid w:val="00D36BE2"/>
    <w:rsid w:val="00D37A01"/>
    <w:rsid w:val="00D406D2"/>
    <w:rsid w:val="00D4198D"/>
    <w:rsid w:val="00D43450"/>
    <w:rsid w:val="00D4459D"/>
    <w:rsid w:val="00D46034"/>
    <w:rsid w:val="00D5272F"/>
    <w:rsid w:val="00D527A6"/>
    <w:rsid w:val="00D548C5"/>
    <w:rsid w:val="00D56987"/>
    <w:rsid w:val="00D611B9"/>
    <w:rsid w:val="00D626C9"/>
    <w:rsid w:val="00D63027"/>
    <w:rsid w:val="00D64424"/>
    <w:rsid w:val="00D654EF"/>
    <w:rsid w:val="00D67FB1"/>
    <w:rsid w:val="00D71E9B"/>
    <w:rsid w:val="00D7448A"/>
    <w:rsid w:val="00D756F4"/>
    <w:rsid w:val="00D762C0"/>
    <w:rsid w:val="00D76604"/>
    <w:rsid w:val="00D76CE9"/>
    <w:rsid w:val="00D77811"/>
    <w:rsid w:val="00D81A10"/>
    <w:rsid w:val="00D83153"/>
    <w:rsid w:val="00D83E38"/>
    <w:rsid w:val="00D85292"/>
    <w:rsid w:val="00D86825"/>
    <w:rsid w:val="00D87217"/>
    <w:rsid w:val="00D90439"/>
    <w:rsid w:val="00D90819"/>
    <w:rsid w:val="00D91852"/>
    <w:rsid w:val="00D919E8"/>
    <w:rsid w:val="00D95971"/>
    <w:rsid w:val="00D96CCB"/>
    <w:rsid w:val="00D978B7"/>
    <w:rsid w:val="00DA29A0"/>
    <w:rsid w:val="00DA344B"/>
    <w:rsid w:val="00DA37E8"/>
    <w:rsid w:val="00DA3D62"/>
    <w:rsid w:val="00DA4466"/>
    <w:rsid w:val="00DA6DE5"/>
    <w:rsid w:val="00DB130A"/>
    <w:rsid w:val="00DB45E8"/>
    <w:rsid w:val="00DB700F"/>
    <w:rsid w:val="00DC1526"/>
    <w:rsid w:val="00DC1ECC"/>
    <w:rsid w:val="00DC2DA7"/>
    <w:rsid w:val="00DC3989"/>
    <w:rsid w:val="00DC6741"/>
    <w:rsid w:val="00DC6CAA"/>
    <w:rsid w:val="00DC7CEE"/>
    <w:rsid w:val="00DD05F9"/>
    <w:rsid w:val="00DD53A2"/>
    <w:rsid w:val="00DD5B7E"/>
    <w:rsid w:val="00DD66A5"/>
    <w:rsid w:val="00DE2540"/>
    <w:rsid w:val="00DE2CA0"/>
    <w:rsid w:val="00DE4B43"/>
    <w:rsid w:val="00DE506A"/>
    <w:rsid w:val="00DF0787"/>
    <w:rsid w:val="00DF222B"/>
    <w:rsid w:val="00DF2682"/>
    <w:rsid w:val="00DF3CEB"/>
    <w:rsid w:val="00E00BB3"/>
    <w:rsid w:val="00E01869"/>
    <w:rsid w:val="00E02858"/>
    <w:rsid w:val="00E0415B"/>
    <w:rsid w:val="00E04948"/>
    <w:rsid w:val="00E05389"/>
    <w:rsid w:val="00E06C10"/>
    <w:rsid w:val="00E10B6F"/>
    <w:rsid w:val="00E122BE"/>
    <w:rsid w:val="00E12AB2"/>
    <w:rsid w:val="00E14558"/>
    <w:rsid w:val="00E149C6"/>
    <w:rsid w:val="00E207BA"/>
    <w:rsid w:val="00E2111A"/>
    <w:rsid w:val="00E21409"/>
    <w:rsid w:val="00E23A6A"/>
    <w:rsid w:val="00E25C9E"/>
    <w:rsid w:val="00E279A0"/>
    <w:rsid w:val="00E330C6"/>
    <w:rsid w:val="00E34F32"/>
    <w:rsid w:val="00E37C51"/>
    <w:rsid w:val="00E46D5C"/>
    <w:rsid w:val="00E46EFD"/>
    <w:rsid w:val="00E52D1F"/>
    <w:rsid w:val="00E52DCD"/>
    <w:rsid w:val="00E52E7A"/>
    <w:rsid w:val="00E535D0"/>
    <w:rsid w:val="00E57C77"/>
    <w:rsid w:val="00E64982"/>
    <w:rsid w:val="00E64F5A"/>
    <w:rsid w:val="00E67B84"/>
    <w:rsid w:val="00E70ADE"/>
    <w:rsid w:val="00E71187"/>
    <w:rsid w:val="00E72871"/>
    <w:rsid w:val="00E75296"/>
    <w:rsid w:val="00E75E49"/>
    <w:rsid w:val="00E77DE2"/>
    <w:rsid w:val="00E8149B"/>
    <w:rsid w:val="00E84651"/>
    <w:rsid w:val="00E85B1B"/>
    <w:rsid w:val="00E868AD"/>
    <w:rsid w:val="00E9088A"/>
    <w:rsid w:val="00E9128D"/>
    <w:rsid w:val="00E918C5"/>
    <w:rsid w:val="00E91BB2"/>
    <w:rsid w:val="00E932BB"/>
    <w:rsid w:val="00E9394A"/>
    <w:rsid w:val="00E94031"/>
    <w:rsid w:val="00E94AD0"/>
    <w:rsid w:val="00E96F6C"/>
    <w:rsid w:val="00E9742E"/>
    <w:rsid w:val="00E97B86"/>
    <w:rsid w:val="00EA0540"/>
    <w:rsid w:val="00EA193D"/>
    <w:rsid w:val="00EA5545"/>
    <w:rsid w:val="00EA6F32"/>
    <w:rsid w:val="00EB0C48"/>
    <w:rsid w:val="00EB2CCB"/>
    <w:rsid w:val="00EB67ED"/>
    <w:rsid w:val="00EB69EB"/>
    <w:rsid w:val="00EB76E7"/>
    <w:rsid w:val="00EC13E9"/>
    <w:rsid w:val="00EC4942"/>
    <w:rsid w:val="00EC773B"/>
    <w:rsid w:val="00ED11FB"/>
    <w:rsid w:val="00ED3548"/>
    <w:rsid w:val="00ED7E29"/>
    <w:rsid w:val="00EE375C"/>
    <w:rsid w:val="00EE3C66"/>
    <w:rsid w:val="00EE4D7E"/>
    <w:rsid w:val="00EE6428"/>
    <w:rsid w:val="00EE7261"/>
    <w:rsid w:val="00EF0C05"/>
    <w:rsid w:val="00EF1F20"/>
    <w:rsid w:val="00EF2EF5"/>
    <w:rsid w:val="00EF3422"/>
    <w:rsid w:val="00EF4C0D"/>
    <w:rsid w:val="00EF5C1F"/>
    <w:rsid w:val="00F01334"/>
    <w:rsid w:val="00F01690"/>
    <w:rsid w:val="00F03E69"/>
    <w:rsid w:val="00F03FE4"/>
    <w:rsid w:val="00F079B2"/>
    <w:rsid w:val="00F101F2"/>
    <w:rsid w:val="00F102E0"/>
    <w:rsid w:val="00F113D5"/>
    <w:rsid w:val="00F14BAC"/>
    <w:rsid w:val="00F153F7"/>
    <w:rsid w:val="00F209F3"/>
    <w:rsid w:val="00F21361"/>
    <w:rsid w:val="00F21B60"/>
    <w:rsid w:val="00F27755"/>
    <w:rsid w:val="00F31AC6"/>
    <w:rsid w:val="00F31C13"/>
    <w:rsid w:val="00F31DDF"/>
    <w:rsid w:val="00F32E19"/>
    <w:rsid w:val="00F35DF4"/>
    <w:rsid w:val="00F37A1F"/>
    <w:rsid w:val="00F410FB"/>
    <w:rsid w:val="00F4137D"/>
    <w:rsid w:val="00F43DAC"/>
    <w:rsid w:val="00F4455D"/>
    <w:rsid w:val="00F45655"/>
    <w:rsid w:val="00F45FDE"/>
    <w:rsid w:val="00F4799E"/>
    <w:rsid w:val="00F47E11"/>
    <w:rsid w:val="00F512E7"/>
    <w:rsid w:val="00F51571"/>
    <w:rsid w:val="00F55074"/>
    <w:rsid w:val="00F57D25"/>
    <w:rsid w:val="00F60CD5"/>
    <w:rsid w:val="00F61A92"/>
    <w:rsid w:val="00F63C0B"/>
    <w:rsid w:val="00F6715E"/>
    <w:rsid w:val="00F71ED6"/>
    <w:rsid w:val="00F73C57"/>
    <w:rsid w:val="00F73CFD"/>
    <w:rsid w:val="00F74A68"/>
    <w:rsid w:val="00F75543"/>
    <w:rsid w:val="00F758CD"/>
    <w:rsid w:val="00F75E99"/>
    <w:rsid w:val="00F825E0"/>
    <w:rsid w:val="00F860D6"/>
    <w:rsid w:val="00F86179"/>
    <w:rsid w:val="00F86D4B"/>
    <w:rsid w:val="00F87F26"/>
    <w:rsid w:val="00F904A9"/>
    <w:rsid w:val="00F92EAA"/>
    <w:rsid w:val="00FA0283"/>
    <w:rsid w:val="00FA0631"/>
    <w:rsid w:val="00FA1190"/>
    <w:rsid w:val="00FA7DEA"/>
    <w:rsid w:val="00FB10EC"/>
    <w:rsid w:val="00FB1C2E"/>
    <w:rsid w:val="00FB2991"/>
    <w:rsid w:val="00FB4B12"/>
    <w:rsid w:val="00FB5872"/>
    <w:rsid w:val="00FB6C9B"/>
    <w:rsid w:val="00FB7411"/>
    <w:rsid w:val="00FB788D"/>
    <w:rsid w:val="00FB7ACC"/>
    <w:rsid w:val="00FD0706"/>
    <w:rsid w:val="00FD26F2"/>
    <w:rsid w:val="00FD398A"/>
    <w:rsid w:val="00FD5A16"/>
    <w:rsid w:val="00FE4A1D"/>
    <w:rsid w:val="00FE4ED9"/>
    <w:rsid w:val="00FE62AC"/>
    <w:rsid w:val="00FF1526"/>
    <w:rsid w:val="00FF152C"/>
    <w:rsid w:val="00FF1E89"/>
    <w:rsid w:val="00FF3C31"/>
    <w:rsid w:val="00FF5177"/>
    <w:rsid w:val="00FF6F1A"/>
    <w:rsid w:val="00FF7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34280A"/>
  <w15:docId w15:val="{BB3A71B1-F2E0-4555-92E5-DAA94ABD4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qFormat="1"/>
    <w:lsdException w:name="toc 2" w:locked="1" w:uiPriority="0" w:qFormat="1"/>
    <w:lsdException w:name="toc 3" w:locked="1" w:uiPriority="0"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389"/>
    <w:rPr>
      <w:sz w:val="22"/>
      <w:szCs w:val="22"/>
      <w:lang w:eastAsia="ar-SA"/>
    </w:rPr>
  </w:style>
  <w:style w:type="paragraph" w:styleId="1">
    <w:name w:val="heading 1"/>
    <w:basedOn w:val="a"/>
    <w:next w:val="a"/>
    <w:link w:val="12"/>
    <w:qFormat/>
    <w:rsid w:val="00947D54"/>
    <w:pPr>
      <w:numPr>
        <w:numId w:val="1"/>
      </w:numPr>
      <w:autoSpaceDE w:val="0"/>
      <w:spacing w:before="480" w:after="108"/>
      <w:jc w:val="center"/>
      <w:outlineLvl w:val="0"/>
    </w:pPr>
    <w:rPr>
      <w:rFonts w:ascii="Arial" w:hAnsi="Arial"/>
      <w:b/>
      <w:bCs/>
      <w:color w:val="000000"/>
      <w:kern w:val="1"/>
      <w:sz w:val="28"/>
      <w:szCs w:val="28"/>
      <w:lang w:val="en-US" w:eastAsia="en-US"/>
    </w:rPr>
  </w:style>
  <w:style w:type="paragraph" w:styleId="2">
    <w:name w:val="heading 2"/>
    <w:basedOn w:val="a"/>
    <w:next w:val="a"/>
    <w:link w:val="20"/>
    <w:qFormat/>
    <w:rsid w:val="00947D54"/>
    <w:pPr>
      <w:keepNext/>
      <w:widowControl w:val="0"/>
      <w:numPr>
        <w:ilvl w:val="1"/>
        <w:numId w:val="1"/>
      </w:numPr>
      <w:spacing w:before="360" w:after="60"/>
      <w:jc w:val="center"/>
      <w:outlineLvl w:val="1"/>
    </w:pPr>
    <w:rPr>
      <w:rFonts w:ascii="Arial" w:hAnsi="Arial"/>
      <w:b/>
      <w:bCs/>
      <w:color w:val="000000"/>
      <w:sz w:val="28"/>
      <w:szCs w:val="28"/>
      <w:lang w:val="en-US" w:eastAsia="en-US"/>
    </w:rPr>
  </w:style>
  <w:style w:type="paragraph" w:styleId="3">
    <w:name w:val="heading 3"/>
    <w:basedOn w:val="a"/>
    <w:next w:val="a"/>
    <w:link w:val="30"/>
    <w:qFormat/>
    <w:rsid w:val="00947D54"/>
    <w:pPr>
      <w:keepNext/>
      <w:widowControl w:val="0"/>
      <w:numPr>
        <w:ilvl w:val="2"/>
        <w:numId w:val="1"/>
      </w:numPr>
      <w:spacing w:before="360" w:after="60"/>
      <w:jc w:val="center"/>
      <w:outlineLvl w:val="2"/>
    </w:pPr>
    <w:rPr>
      <w:rFonts w:ascii="Arial" w:hAnsi="Arial"/>
      <w:b/>
      <w:bCs/>
      <w:color w:val="000000"/>
      <w:sz w:val="28"/>
      <w:szCs w:val="28"/>
      <w:lang w:val="en-US" w:eastAsia="en-US"/>
    </w:rPr>
  </w:style>
  <w:style w:type="paragraph" w:styleId="4">
    <w:name w:val="heading 4"/>
    <w:basedOn w:val="a"/>
    <w:next w:val="a"/>
    <w:link w:val="40"/>
    <w:qFormat/>
    <w:locked/>
    <w:rsid w:val="00BF618D"/>
    <w:pPr>
      <w:keepNext/>
      <w:spacing w:before="240" w:after="60"/>
      <w:outlineLvl w:val="3"/>
    </w:pPr>
    <w:rPr>
      <w:rFonts w:ascii="Calibri" w:hAnsi="Calibri"/>
      <w:b/>
      <w:bCs/>
      <w:sz w:val="28"/>
      <w:szCs w:val="28"/>
    </w:rPr>
  </w:style>
  <w:style w:type="paragraph" w:styleId="5">
    <w:name w:val="heading 5"/>
    <w:basedOn w:val="a"/>
    <w:next w:val="a"/>
    <w:link w:val="50"/>
    <w:qFormat/>
    <w:locked/>
    <w:rsid w:val="00BF618D"/>
    <w:pPr>
      <w:spacing w:before="240" w:after="60"/>
      <w:outlineLvl w:val="4"/>
    </w:pPr>
    <w:rPr>
      <w:rFonts w:ascii="Calibri" w:hAnsi="Calibri"/>
      <w:b/>
      <w:bCs/>
      <w:i/>
      <w:iCs/>
      <w:sz w:val="26"/>
      <w:szCs w:val="26"/>
    </w:rPr>
  </w:style>
  <w:style w:type="paragraph" w:styleId="6">
    <w:name w:val="heading 6"/>
    <w:basedOn w:val="a"/>
    <w:next w:val="a"/>
    <w:link w:val="60"/>
    <w:qFormat/>
    <w:locked/>
    <w:rsid w:val="00BF618D"/>
    <w:pPr>
      <w:spacing w:before="240" w:after="60"/>
      <w:outlineLvl w:val="5"/>
    </w:pPr>
    <w:rPr>
      <w:rFonts w:ascii="Calibri" w:hAnsi="Calibri"/>
      <w:b/>
      <w:bCs/>
      <w:sz w:val="20"/>
      <w:szCs w:val="20"/>
    </w:rPr>
  </w:style>
  <w:style w:type="paragraph" w:styleId="7">
    <w:name w:val="heading 7"/>
    <w:basedOn w:val="a0"/>
    <w:next w:val="a1"/>
    <w:link w:val="70"/>
    <w:qFormat/>
    <w:locked/>
    <w:rsid w:val="00B24511"/>
    <w:pPr>
      <w:keepNext/>
      <w:widowControl w:val="0"/>
      <w:spacing w:before="240" w:after="120"/>
      <w:ind w:left="5040" w:hanging="360"/>
      <w:contextualSpacing w:val="0"/>
      <w:outlineLvl w:val="6"/>
    </w:pPr>
    <w:rPr>
      <w:rFonts w:ascii="Arial" w:eastAsia="Lucida Sans Unicode" w:hAnsi="Arial" w:cs="Tahoma"/>
      <w:b/>
      <w:bCs/>
      <w:spacing w:val="0"/>
      <w:kern w:val="1"/>
      <w:sz w:val="21"/>
      <w:szCs w:val="21"/>
      <w:lang w:eastAsia="ru-RU"/>
    </w:rPr>
  </w:style>
  <w:style w:type="paragraph" w:styleId="8">
    <w:name w:val="heading 8"/>
    <w:basedOn w:val="a0"/>
    <w:next w:val="a1"/>
    <w:link w:val="80"/>
    <w:qFormat/>
    <w:locked/>
    <w:rsid w:val="00B24511"/>
    <w:pPr>
      <w:keepNext/>
      <w:widowControl w:val="0"/>
      <w:spacing w:before="240" w:after="120"/>
      <w:ind w:left="5760" w:hanging="360"/>
      <w:contextualSpacing w:val="0"/>
      <w:outlineLvl w:val="7"/>
    </w:pPr>
    <w:rPr>
      <w:rFonts w:ascii="Arial" w:eastAsia="Lucida Sans Unicode" w:hAnsi="Arial" w:cs="Tahoma"/>
      <w:b/>
      <w:bCs/>
      <w:spacing w:val="0"/>
      <w:kern w:val="1"/>
      <w:sz w:val="21"/>
      <w:szCs w:val="21"/>
      <w:lang w:eastAsia="ru-RU"/>
    </w:rPr>
  </w:style>
  <w:style w:type="paragraph" w:styleId="9">
    <w:name w:val="heading 9"/>
    <w:basedOn w:val="a0"/>
    <w:next w:val="a1"/>
    <w:link w:val="90"/>
    <w:qFormat/>
    <w:locked/>
    <w:rsid w:val="00B24511"/>
    <w:pPr>
      <w:keepNext/>
      <w:widowControl w:val="0"/>
      <w:spacing w:before="240" w:after="120"/>
      <w:ind w:left="6480" w:hanging="180"/>
      <w:contextualSpacing w:val="0"/>
      <w:outlineLvl w:val="8"/>
    </w:pPr>
    <w:rPr>
      <w:rFonts w:ascii="Arial" w:eastAsia="Lucida Sans Unicode" w:hAnsi="Arial" w:cs="Tahoma"/>
      <w:b/>
      <w:bCs/>
      <w:spacing w:val="0"/>
      <w:kern w:val="1"/>
      <w:sz w:val="21"/>
      <w:szCs w:val="21"/>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link w:val="1"/>
    <w:locked/>
    <w:rsid w:val="00BF618D"/>
    <w:rPr>
      <w:rFonts w:ascii="Arial" w:hAnsi="Arial"/>
      <w:b/>
      <w:bCs/>
      <w:color w:val="000000"/>
      <w:kern w:val="1"/>
      <w:sz w:val="28"/>
      <w:szCs w:val="28"/>
      <w:lang w:val="en-US" w:eastAsia="en-US"/>
    </w:rPr>
  </w:style>
  <w:style w:type="character" w:customStyle="1" w:styleId="20">
    <w:name w:val="Заголовок 2 Знак"/>
    <w:link w:val="2"/>
    <w:locked/>
    <w:rsid w:val="00B87460"/>
    <w:rPr>
      <w:rFonts w:ascii="Arial" w:hAnsi="Arial"/>
      <w:b/>
      <w:bCs/>
      <w:color w:val="000000"/>
      <w:sz w:val="28"/>
      <w:szCs w:val="28"/>
      <w:lang w:val="en-US" w:eastAsia="en-US"/>
    </w:rPr>
  </w:style>
  <w:style w:type="character" w:customStyle="1" w:styleId="30">
    <w:name w:val="Заголовок 3 Знак"/>
    <w:link w:val="3"/>
    <w:locked/>
    <w:rsid w:val="00B87460"/>
    <w:rPr>
      <w:rFonts w:ascii="Arial" w:hAnsi="Arial"/>
      <w:b/>
      <w:bCs/>
      <w:color w:val="000000"/>
      <w:sz w:val="28"/>
      <w:szCs w:val="28"/>
      <w:lang w:val="en-US" w:eastAsia="en-US"/>
    </w:rPr>
  </w:style>
  <w:style w:type="character" w:customStyle="1" w:styleId="40">
    <w:name w:val="Заголовок 4 Знак"/>
    <w:link w:val="4"/>
    <w:locked/>
    <w:rsid w:val="00B87460"/>
    <w:rPr>
      <w:rFonts w:ascii="Calibri" w:hAnsi="Calibri" w:cs="Calibri"/>
      <w:b/>
      <w:bCs/>
      <w:sz w:val="28"/>
      <w:szCs w:val="28"/>
    </w:rPr>
  </w:style>
  <w:style w:type="character" w:customStyle="1" w:styleId="50">
    <w:name w:val="Заголовок 5 Знак"/>
    <w:link w:val="5"/>
    <w:locked/>
    <w:rsid w:val="00B87460"/>
    <w:rPr>
      <w:rFonts w:ascii="Calibri" w:hAnsi="Calibri" w:cs="Calibri"/>
      <w:b/>
      <w:bCs/>
      <w:i/>
      <w:iCs/>
      <w:sz w:val="26"/>
      <w:szCs w:val="26"/>
    </w:rPr>
  </w:style>
  <w:style w:type="character" w:customStyle="1" w:styleId="60">
    <w:name w:val="Заголовок 6 Знак"/>
    <w:link w:val="6"/>
    <w:locked/>
    <w:rsid w:val="00B87460"/>
    <w:rPr>
      <w:rFonts w:ascii="Calibri" w:hAnsi="Calibri" w:cs="Calibri"/>
      <w:b/>
      <w:bCs/>
    </w:rPr>
  </w:style>
  <w:style w:type="character" w:customStyle="1" w:styleId="Heading1Char">
    <w:name w:val="Heading 1 Char"/>
    <w:uiPriority w:val="99"/>
    <w:locked/>
    <w:rsid w:val="00B87460"/>
    <w:rPr>
      <w:rFonts w:ascii="Cambria" w:hAnsi="Cambria" w:cs="Cambria"/>
      <w:b/>
      <w:bCs/>
      <w:kern w:val="32"/>
      <w:sz w:val="32"/>
      <w:szCs w:val="32"/>
    </w:rPr>
  </w:style>
  <w:style w:type="paragraph" w:styleId="a5">
    <w:name w:val="Body Text Indent"/>
    <w:basedOn w:val="a"/>
    <w:link w:val="a6"/>
    <w:rsid w:val="00947D54"/>
    <w:pPr>
      <w:ind w:left="-540" w:firstLine="709"/>
      <w:jc w:val="both"/>
    </w:pPr>
    <w:rPr>
      <w:sz w:val="24"/>
      <w:szCs w:val="24"/>
    </w:rPr>
  </w:style>
  <w:style w:type="character" w:customStyle="1" w:styleId="a6">
    <w:name w:val="Основной текст с отступом Знак"/>
    <w:link w:val="a5"/>
    <w:locked/>
    <w:rsid w:val="00B87460"/>
    <w:rPr>
      <w:sz w:val="24"/>
      <w:szCs w:val="24"/>
    </w:rPr>
  </w:style>
  <w:style w:type="paragraph" w:styleId="13">
    <w:name w:val="toc 1"/>
    <w:basedOn w:val="a"/>
    <w:next w:val="a"/>
    <w:autoRedefine/>
    <w:qFormat/>
    <w:rsid w:val="00280760"/>
    <w:pPr>
      <w:tabs>
        <w:tab w:val="right" w:leader="dot" w:pos="9628"/>
      </w:tabs>
    </w:pPr>
    <w:rPr>
      <w:sz w:val="24"/>
      <w:szCs w:val="24"/>
      <w:lang w:eastAsia="ru-RU"/>
    </w:rPr>
  </w:style>
  <w:style w:type="paragraph" w:styleId="21">
    <w:name w:val="toc 2"/>
    <w:basedOn w:val="a"/>
    <w:next w:val="a"/>
    <w:autoRedefine/>
    <w:qFormat/>
    <w:rsid w:val="00573414"/>
    <w:pPr>
      <w:tabs>
        <w:tab w:val="right" w:leader="dot" w:pos="9639"/>
      </w:tabs>
      <w:ind w:left="284"/>
      <w:jc w:val="both"/>
    </w:pPr>
    <w:rPr>
      <w:sz w:val="24"/>
      <w:szCs w:val="24"/>
      <w:lang w:eastAsia="ru-RU"/>
    </w:rPr>
  </w:style>
  <w:style w:type="paragraph" w:styleId="31">
    <w:name w:val="toc 3"/>
    <w:basedOn w:val="a"/>
    <w:next w:val="a"/>
    <w:autoRedefine/>
    <w:qFormat/>
    <w:rsid w:val="00CC7482"/>
    <w:pPr>
      <w:ind w:left="480"/>
    </w:pPr>
    <w:rPr>
      <w:sz w:val="24"/>
      <w:szCs w:val="24"/>
      <w:lang w:eastAsia="ru-RU"/>
    </w:rPr>
  </w:style>
  <w:style w:type="character" w:styleId="a7">
    <w:name w:val="Hyperlink"/>
    <w:rsid w:val="00CC7482"/>
    <w:rPr>
      <w:color w:val="0000FF"/>
      <w:u w:val="single"/>
    </w:rPr>
  </w:style>
  <w:style w:type="paragraph" w:customStyle="1" w:styleId="ConsNormal">
    <w:name w:val="ConsNormal"/>
    <w:rsid w:val="00F63C0B"/>
    <w:pPr>
      <w:widowControl w:val="0"/>
      <w:autoSpaceDE w:val="0"/>
      <w:autoSpaceDN w:val="0"/>
      <w:adjustRightInd w:val="0"/>
      <w:ind w:right="19772" w:firstLine="720"/>
    </w:pPr>
    <w:rPr>
      <w:rFonts w:ascii="Arial" w:hAnsi="Arial" w:cs="Arial"/>
    </w:rPr>
  </w:style>
  <w:style w:type="paragraph" w:customStyle="1" w:styleId="ConsPlusNormal">
    <w:name w:val="ConsPlusNormal"/>
    <w:rsid w:val="004B51C2"/>
    <w:pPr>
      <w:widowControl w:val="0"/>
      <w:suppressAutoHyphens/>
      <w:autoSpaceDE w:val="0"/>
      <w:ind w:firstLine="720"/>
    </w:pPr>
    <w:rPr>
      <w:rFonts w:ascii="Arial" w:hAnsi="Arial" w:cs="Arial"/>
      <w:lang w:eastAsia="ar-SA"/>
    </w:rPr>
  </w:style>
  <w:style w:type="paragraph" w:styleId="a8">
    <w:name w:val="Normal (Web)"/>
    <w:basedOn w:val="a"/>
    <w:uiPriority w:val="99"/>
    <w:rsid w:val="008C43B6"/>
    <w:pPr>
      <w:spacing w:before="100" w:beforeAutospacing="1" w:after="100" w:afterAutospacing="1"/>
    </w:pPr>
    <w:rPr>
      <w:sz w:val="24"/>
      <w:szCs w:val="24"/>
      <w:lang w:eastAsia="ru-RU"/>
    </w:rPr>
  </w:style>
  <w:style w:type="paragraph" w:customStyle="1" w:styleId="14">
    <w:name w:val="Без интервала1"/>
    <w:qFormat/>
    <w:rsid w:val="00D83E38"/>
    <w:rPr>
      <w:sz w:val="24"/>
      <w:szCs w:val="24"/>
      <w:lang w:eastAsia="en-US"/>
    </w:rPr>
  </w:style>
  <w:style w:type="paragraph" w:styleId="HTML">
    <w:name w:val="HTML Preformatted"/>
    <w:basedOn w:val="a"/>
    <w:link w:val="HTML0"/>
    <w:uiPriority w:val="99"/>
    <w:rsid w:val="00D83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87460"/>
    <w:rPr>
      <w:rFonts w:ascii="Courier New" w:hAnsi="Courier New" w:cs="Courier New"/>
      <w:sz w:val="20"/>
      <w:szCs w:val="20"/>
    </w:rPr>
  </w:style>
  <w:style w:type="character" w:styleId="a9">
    <w:name w:val="Strong"/>
    <w:uiPriority w:val="22"/>
    <w:qFormat/>
    <w:rsid w:val="00D83E38"/>
    <w:rPr>
      <w:b/>
      <w:bCs/>
    </w:rPr>
  </w:style>
  <w:style w:type="character" w:customStyle="1" w:styleId="style3">
    <w:name w:val="style3"/>
    <w:basedOn w:val="a2"/>
    <w:uiPriority w:val="99"/>
    <w:rsid w:val="00D83E38"/>
  </w:style>
  <w:style w:type="character" w:styleId="aa">
    <w:name w:val="FollowedHyperlink"/>
    <w:uiPriority w:val="99"/>
    <w:rsid w:val="00BF38AB"/>
    <w:rPr>
      <w:color w:val="800080"/>
      <w:u w:val="single"/>
    </w:rPr>
  </w:style>
  <w:style w:type="paragraph" w:customStyle="1" w:styleId="15">
    <w:name w:val="Абзац списка1"/>
    <w:basedOn w:val="a"/>
    <w:uiPriority w:val="99"/>
    <w:qFormat/>
    <w:rsid w:val="00B01204"/>
    <w:pPr>
      <w:ind w:left="720"/>
    </w:pPr>
    <w:rPr>
      <w:sz w:val="24"/>
      <w:szCs w:val="24"/>
      <w:lang w:eastAsia="ru-RU"/>
    </w:rPr>
  </w:style>
  <w:style w:type="paragraph" w:styleId="ab">
    <w:name w:val="No Spacing"/>
    <w:uiPriority w:val="1"/>
    <w:qFormat/>
    <w:rsid w:val="00BF618D"/>
    <w:rPr>
      <w:sz w:val="24"/>
      <w:szCs w:val="24"/>
      <w:lang w:eastAsia="en-US"/>
    </w:rPr>
  </w:style>
  <w:style w:type="paragraph" w:styleId="ac">
    <w:name w:val="header"/>
    <w:basedOn w:val="a"/>
    <w:link w:val="ad"/>
    <w:rsid w:val="00BF618D"/>
    <w:pPr>
      <w:tabs>
        <w:tab w:val="center" w:pos="4677"/>
        <w:tab w:val="right" w:pos="9355"/>
      </w:tabs>
      <w:spacing w:after="200" w:line="276" w:lineRule="auto"/>
    </w:pPr>
    <w:rPr>
      <w:sz w:val="28"/>
      <w:szCs w:val="28"/>
      <w:lang w:eastAsia="en-US"/>
    </w:rPr>
  </w:style>
  <w:style w:type="character" w:customStyle="1" w:styleId="ad">
    <w:name w:val="Верхний колонтитул Знак"/>
    <w:link w:val="ac"/>
    <w:uiPriority w:val="99"/>
    <w:locked/>
    <w:rsid w:val="00BF618D"/>
    <w:rPr>
      <w:rFonts w:eastAsia="Times New Roman"/>
      <w:sz w:val="28"/>
      <w:szCs w:val="28"/>
      <w:lang w:val="ru-RU" w:eastAsia="en-US"/>
    </w:rPr>
  </w:style>
  <w:style w:type="character" w:customStyle="1" w:styleId="HeaderChar">
    <w:name w:val="Header Char"/>
    <w:uiPriority w:val="99"/>
    <w:semiHidden/>
    <w:locked/>
    <w:rsid w:val="00B87460"/>
    <w:rPr>
      <w:sz w:val="24"/>
      <w:szCs w:val="24"/>
    </w:rPr>
  </w:style>
  <w:style w:type="paragraph" w:styleId="ae">
    <w:name w:val="footer"/>
    <w:basedOn w:val="a"/>
    <w:link w:val="af"/>
    <w:uiPriority w:val="99"/>
    <w:rsid w:val="00BF618D"/>
    <w:pPr>
      <w:tabs>
        <w:tab w:val="center" w:pos="4677"/>
        <w:tab w:val="right" w:pos="9355"/>
      </w:tabs>
      <w:spacing w:after="200" w:line="276" w:lineRule="auto"/>
    </w:pPr>
    <w:rPr>
      <w:sz w:val="28"/>
      <w:szCs w:val="28"/>
      <w:lang w:eastAsia="en-US"/>
    </w:rPr>
  </w:style>
  <w:style w:type="character" w:customStyle="1" w:styleId="af">
    <w:name w:val="Нижний колонтитул Знак"/>
    <w:link w:val="ae"/>
    <w:uiPriority w:val="99"/>
    <w:locked/>
    <w:rsid w:val="00BF618D"/>
    <w:rPr>
      <w:rFonts w:eastAsia="Times New Roman"/>
      <w:sz w:val="28"/>
      <w:szCs w:val="28"/>
      <w:lang w:val="ru-RU" w:eastAsia="en-US"/>
    </w:rPr>
  </w:style>
  <w:style w:type="character" w:customStyle="1" w:styleId="FooterChar">
    <w:name w:val="Footer Char"/>
    <w:uiPriority w:val="99"/>
    <w:semiHidden/>
    <w:locked/>
    <w:rsid w:val="00B87460"/>
    <w:rPr>
      <w:sz w:val="24"/>
      <w:szCs w:val="24"/>
    </w:rPr>
  </w:style>
  <w:style w:type="paragraph" w:customStyle="1" w:styleId="S">
    <w:name w:val="S_Обычный"/>
    <w:basedOn w:val="a"/>
    <w:link w:val="S0"/>
    <w:rsid w:val="00BF618D"/>
    <w:pPr>
      <w:spacing w:before="120" w:line="360" w:lineRule="auto"/>
      <w:ind w:firstLine="709"/>
      <w:jc w:val="both"/>
    </w:pPr>
    <w:rPr>
      <w:color w:val="000000"/>
      <w:sz w:val="24"/>
      <w:szCs w:val="24"/>
    </w:rPr>
  </w:style>
  <w:style w:type="character" w:customStyle="1" w:styleId="S0">
    <w:name w:val="S_Обычный Знак"/>
    <w:link w:val="S"/>
    <w:locked/>
    <w:rsid w:val="00BF618D"/>
    <w:rPr>
      <w:color w:val="000000"/>
      <w:sz w:val="24"/>
      <w:szCs w:val="24"/>
      <w:lang w:val="ru-RU" w:eastAsia="ar-SA" w:bidi="ar-SA"/>
    </w:rPr>
  </w:style>
  <w:style w:type="character" w:styleId="af0">
    <w:name w:val="page number"/>
    <w:basedOn w:val="a2"/>
    <w:rsid w:val="00BF618D"/>
  </w:style>
  <w:style w:type="paragraph" w:styleId="41">
    <w:name w:val="toc 4"/>
    <w:basedOn w:val="a"/>
    <w:next w:val="a"/>
    <w:autoRedefine/>
    <w:rsid w:val="00BF618D"/>
    <w:pPr>
      <w:ind w:left="720"/>
    </w:pPr>
    <w:rPr>
      <w:sz w:val="24"/>
      <w:szCs w:val="24"/>
      <w:lang w:eastAsia="ru-RU"/>
    </w:rPr>
  </w:style>
  <w:style w:type="paragraph" w:styleId="51">
    <w:name w:val="toc 5"/>
    <w:basedOn w:val="a"/>
    <w:next w:val="a"/>
    <w:autoRedefine/>
    <w:rsid w:val="00BF618D"/>
    <w:pPr>
      <w:ind w:left="960"/>
    </w:pPr>
    <w:rPr>
      <w:sz w:val="24"/>
      <w:szCs w:val="24"/>
      <w:lang w:eastAsia="ru-RU"/>
    </w:rPr>
  </w:style>
  <w:style w:type="paragraph" w:styleId="61">
    <w:name w:val="toc 6"/>
    <w:basedOn w:val="a"/>
    <w:next w:val="a"/>
    <w:autoRedefine/>
    <w:rsid w:val="00BF618D"/>
    <w:pPr>
      <w:ind w:left="1200"/>
    </w:pPr>
    <w:rPr>
      <w:sz w:val="24"/>
      <w:szCs w:val="24"/>
      <w:lang w:eastAsia="ru-RU"/>
    </w:rPr>
  </w:style>
  <w:style w:type="paragraph" w:styleId="71">
    <w:name w:val="toc 7"/>
    <w:basedOn w:val="a"/>
    <w:next w:val="a"/>
    <w:autoRedefine/>
    <w:rsid w:val="00BF618D"/>
    <w:pPr>
      <w:ind w:left="1440"/>
    </w:pPr>
    <w:rPr>
      <w:sz w:val="24"/>
      <w:szCs w:val="24"/>
      <w:lang w:eastAsia="ru-RU"/>
    </w:rPr>
  </w:style>
  <w:style w:type="paragraph" w:styleId="81">
    <w:name w:val="toc 8"/>
    <w:basedOn w:val="a"/>
    <w:next w:val="a"/>
    <w:autoRedefine/>
    <w:rsid w:val="00BF618D"/>
    <w:pPr>
      <w:ind w:left="1680"/>
    </w:pPr>
    <w:rPr>
      <w:sz w:val="24"/>
      <w:szCs w:val="24"/>
      <w:lang w:eastAsia="ru-RU"/>
    </w:rPr>
  </w:style>
  <w:style w:type="paragraph" w:styleId="91">
    <w:name w:val="toc 9"/>
    <w:basedOn w:val="a"/>
    <w:next w:val="a"/>
    <w:autoRedefine/>
    <w:rsid w:val="00BF618D"/>
    <w:pPr>
      <w:ind w:left="1920"/>
    </w:pPr>
    <w:rPr>
      <w:sz w:val="24"/>
      <w:szCs w:val="24"/>
      <w:lang w:eastAsia="ru-RU"/>
    </w:rPr>
  </w:style>
  <w:style w:type="paragraph" w:customStyle="1" w:styleId="ConsPlusNonformat">
    <w:name w:val="ConsPlusNonformat"/>
    <w:rsid w:val="00BF618D"/>
    <w:pPr>
      <w:autoSpaceDE w:val="0"/>
      <w:autoSpaceDN w:val="0"/>
      <w:adjustRightInd w:val="0"/>
    </w:pPr>
    <w:rPr>
      <w:rFonts w:ascii="Courier New" w:hAnsi="Courier New" w:cs="Courier New"/>
    </w:rPr>
  </w:style>
  <w:style w:type="paragraph" w:customStyle="1" w:styleId="af1">
    <w:name w:val="Знак Знак Знак Знак"/>
    <w:basedOn w:val="a"/>
    <w:uiPriority w:val="99"/>
    <w:rsid w:val="00BF618D"/>
    <w:pPr>
      <w:spacing w:after="160" w:line="240" w:lineRule="exact"/>
    </w:pPr>
    <w:rPr>
      <w:rFonts w:ascii="Verdana" w:hAnsi="Verdana" w:cs="Verdana"/>
      <w:sz w:val="20"/>
      <w:szCs w:val="20"/>
      <w:lang w:val="en-US" w:eastAsia="en-US"/>
    </w:rPr>
  </w:style>
  <w:style w:type="paragraph" w:styleId="a1">
    <w:name w:val="Body Text"/>
    <w:basedOn w:val="a"/>
    <w:link w:val="af2"/>
    <w:rsid w:val="00BF618D"/>
    <w:pPr>
      <w:spacing w:after="120"/>
    </w:pPr>
    <w:rPr>
      <w:sz w:val="24"/>
      <w:szCs w:val="24"/>
    </w:rPr>
  </w:style>
  <w:style w:type="character" w:customStyle="1" w:styleId="af2">
    <w:name w:val="Основной текст Знак"/>
    <w:link w:val="a1"/>
    <w:locked/>
    <w:rsid w:val="00B87460"/>
    <w:rPr>
      <w:sz w:val="24"/>
      <w:szCs w:val="24"/>
    </w:rPr>
  </w:style>
  <w:style w:type="paragraph" w:customStyle="1" w:styleId="Normal10-022">
    <w:name w:val="Стиль Normal + 10 пт полужирный По центру Слева:  -02 см Справ...2"/>
    <w:basedOn w:val="a"/>
    <w:uiPriority w:val="99"/>
    <w:rsid w:val="00BF618D"/>
    <w:pPr>
      <w:ind w:left="-113" w:right="-113"/>
      <w:jc w:val="center"/>
    </w:pPr>
    <w:rPr>
      <w:b/>
      <w:bCs/>
      <w:sz w:val="20"/>
      <w:szCs w:val="20"/>
    </w:rPr>
  </w:style>
  <w:style w:type="paragraph" w:customStyle="1" w:styleId="ConsPlusCell">
    <w:name w:val="ConsPlusCell"/>
    <w:uiPriority w:val="99"/>
    <w:rsid w:val="00BF618D"/>
    <w:pPr>
      <w:widowControl w:val="0"/>
      <w:suppressAutoHyphens/>
      <w:autoSpaceDE w:val="0"/>
    </w:pPr>
    <w:rPr>
      <w:rFonts w:ascii="Arial" w:hAnsi="Arial" w:cs="Arial"/>
      <w:lang w:eastAsia="ar-SA"/>
    </w:rPr>
  </w:style>
  <w:style w:type="character" w:customStyle="1" w:styleId="S1">
    <w:name w:val="S_Таблица Знак"/>
    <w:link w:val="S2"/>
    <w:uiPriority w:val="99"/>
    <w:locked/>
    <w:rsid w:val="00BF618D"/>
    <w:rPr>
      <w:sz w:val="24"/>
      <w:szCs w:val="24"/>
      <w:lang w:val="ru-RU" w:eastAsia="en-US" w:bidi="ar-SA"/>
    </w:rPr>
  </w:style>
  <w:style w:type="paragraph" w:customStyle="1" w:styleId="S2">
    <w:name w:val="S_Таблица"/>
    <w:basedOn w:val="a"/>
    <w:link w:val="S1"/>
    <w:uiPriority w:val="99"/>
    <w:rsid w:val="00BF618D"/>
    <w:pPr>
      <w:tabs>
        <w:tab w:val="num" w:pos="1429"/>
      </w:tabs>
      <w:spacing w:before="120"/>
      <w:ind w:left="1429" w:right="-284" w:hanging="360"/>
      <w:jc w:val="right"/>
    </w:pPr>
    <w:rPr>
      <w:sz w:val="24"/>
      <w:szCs w:val="24"/>
      <w:lang w:eastAsia="en-US"/>
    </w:rPr>
  </w:style>
  <w:style w:type="paragraph" w:customStyle="1" w:styleId="Iauiue">
    <w:name w:val="Iau?iue"/>
    <w:rsid w:val="00BF618D"/>
    <w:pPr>
      <w:widowControl w:val="0"/>
      <w:suppressAutoHyphens/>
    </w:pPr>
    <w:rPr>
      <w:lang w:eastAsia="ar-SA"/>
    </w:rPr>
  </w:style>
  <w:style w:type="paragraph" w:styleId="af3">
    <w:name w:val="List Bullet"/>
    <w:basedOn w:val="a"/>
    <w:uiPriority w:val="99"/>
    <w:rsid w:val="00BF618D"/>
    <w:pPr>
      <w:tabs>
        <w:tab w:val="num" w:pos="1429"/>
      </w:tabs>
      <w:spacing w:before="100" w:beforeAutospacing="1" w:after="100" w:afterAutospacing="1"/>
      <w:ind w:left="360" w:hanging="360"/>
    </w:pPr>
    <w:rPr>
      <w:sz w:val="24"/>
      <w:szCs w:val="24"/>
      <w:lang w:val="uk-UA" w:eastAsia="uk-UA"/>
    </w:rPr>
  </w:style>
  <w:style w:type="paragraph" w:customStyle="1" w:styleId="text3cl">
    <w:name w:val="text3cl"/>
    <w:basedOn w:val="a"/>
    <w:uiPriority w:val="99"/>
    <w:rsid w:val="00BF618D"/>
    <w:pPr>
      <w:spacing w:before="100" w:beforeAutospacing="1" w:after="100" w:afterAutospacing="1"/>
    </w:pPr>
    <w:rPr>
      <w:sz w:val="24"/>
      <w:szCs w:val="24"/>
      <w:lang w:eastAsia="ru-RU"/>
    </w:rPr>
  </w:style>
  <w:style w:type="paragraph" w:customStyle="1" w:styleId="ConsNonformat">
    <w:name w:val="ConsNonformat"/>
    <w:uiPriority w:val="99"/>
    <w:rsid w:val="00BF618D"/>
    <w:pPr>
      <w:widowControl w:val="0"/>
      <w:autoSpaceDE w:val="0"/>
      <w:autoSpaceDN w:val="0"/>
      <w:adjustRightInd w:val="0"/>
      <w:ind w:right="19772"/>
    </w:pPr>
    <w:rPr>
      <w:rFonts w:ascii="Courier New" w:hAnsi="Courier New" w:cs="Courier New"/>
    </w:rPr>
  </w:style>
  <w:style w:type="paragraph" w:customStyle="1" w:styleId="ConsPlusTitle">
    <w:name w:val="ConsPlusTitle"/>
    <w:rsid w:val="00731D67"/>
    <w:pPr>
      <w:widowControl w:val="0"/>
      <w:autoSpaceDE w:val="0"/>
      <w:autoSpaceDN w:val="0"/>
      <w:adjustRightInd w:val="0"/>
    </w:pPr>
    <w:rPr>
      <w:rFonts w:ascii="Arial" w:hAnsi="Arial" w:cs="Arial"/>
      <w:b/>
      <w:bCs/>
    </w:rPr>
  </w:style>
  <w:style w:type="paragraph" w:customStyle="1" w:styleId="16">
    <w:name w:val="Обычный1"/>
    <w:rsid w:val="00731D67"/>
    <w:pPr>
      <w:suppressAutoHyphens/>
      <w:snapToGrid w:val="0"/>
    </w:pPr>
    <w:rPr>
      <w:sz w:val="22"/>
      <w:lang w:eastAsia="ar-SA"/>
    </w:rPr>
  </w:style>
  <w:style w:type="paragraph" w:customStyle="1" w:styleId="22">
    <w:name w:val="Знак2"/>
    <w:basedOn w:val="a"/>
    <w:rsid w:val="00731D67"/>
    <w:pPr>
      <w:spacing w:after="160" w:line="240" w:lineRule="exact"/>
    </w:pPr>
    <w:rPr>
      <w:rFonts w:ascii="Verdana" w:hAnsi="Verdana"/>
      <w:sz w:val="20"/>
      <w:szCs w:val="20"/>
      <w:lang w:val="en-US" w:eastAsia="en-US"/>
    </w:rPr>
  </w:style>
  <w:style w:type="character" w:styleId="af4">
    <w:name w:val="annotation reference"/>
    <w:semiHidden/>
    <w:rsid w:val="00D212A5"/>
    <w:rPr>
      <w:sz w:val="16"/>
      <w:szCs w:val="16"/>
    </w:rPr>
  </w:style>
  <w:style w:type="paragraph" w:styleId="af5">
    <w:name w:val="annotation text"/>
    <w:basedOn w:val="a"/>
    <w:semiHidden/>
    <w:rsid w:val="00D212A5"/>
    <w:rPr>
      <w:sz w:val="20"/>
      <w:szCs w:val="20"/>
    </w:rPr>
  </w:style>
  <w:style w:type="paragraph" w:styleId="af6">
    <w:name w:val="Balloon Text"/>
    <w:basedOn w:val="a"/>
    <w:link w:val="af7"/>
    <w:rsid w:val="00D212A5"/>
    <w:rPr>
      <w:rFonts w:ascii="Tahoma" w:hAnsi="Tahoma" w:cs="Tahoma"/>
      <w:sz w:val="16"/>
      <w:szCs w:val="16"/>
    </w:rPr>
  </w:style>
  <w:style w:type="character" w:customStyle="1" w:styleId="af7">
    <w:name w:val="Текст выноски Знак"/>
    <w:link w:val="af6"/>
    <w:locked/>
    <w:rsid w:val="001019BB"/>
    <w:rPr>
      <w:rFonts w:ascii="Tahoma" w:hAnsi="Tahoma" w:cs="Tahoma"/>
      <w:sz w:val="16"/>
      <w:szCs w:val="16"/>
      <w:lang w:val="ru-RU" w:eastAsia="ar-SA" w:bidi="ar-SA"/>
    </w:rPr>
  </w:style>
  <w:style w:type="table" w:styleId="af8">
    <w:name w:val="Table Grid"/>
    <w:basedOn w:val="a3"/>
    <w:locked/>
    <w:rsid w:val="00A12595"/>
    <w:pPr>
      <w:suppressAutoHyphens/>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A12595"/>
    <w:pPr>
      <w:spacing w:before="100" w:beforeAutospacing="1" w:after="100" w:afterAutospacing="1"/>
    </w:pPr>
    <w:rPr>
      <w:sz w:val="24"/>
      <w:szCs w:val="24"/>
      <w:lang w:eastAsia="ru-RU"/>
    </w:rPr>
  </w:style>
  <w:style w:type="character" w:customStyle="1" w:styleId="highlighthighlightactive">
    <w:name w:val="highlight highlight_active"/>
    <w:basedOn w:val="a2"/>
    <w:rsid w:val="00A12595"/>
  </w:style>
  <w:style w:type="paragraph" w:customStyle="1" w:styleId="textn">
    <w:name w:val="textn"/>
    <w:basedOn w:val="a"/>
    <w:rsid w:val="00A12595"/>
    <w:pPr>
      <w:spacing w:before="100" w:beforeAutospacing="1" w:after="100" w:afterAutospacing="1"/>
    </w:pPr>
    <w:rPr>
      <w:sz w:val="24"/>
      <w:szCs w:val="24"/>
      <w:lang w:eastAsia="ru-RU"/>
    </w:rPr>
  </w:style>
  <w:style w:type="paragraph" w:customStyle="1" w:styleId="u">
    <w:name w:val="u"/>
    <w:basedOn w:val="a"/>
    <w:rsid w:val="00A12595"/>
    <w:pPr>
      <w:spacing w:before="100" w:beforeAutospacing="1" w:after="100" w:afterAutospacing="1"/>
    </w:pPr>
    <w:rPr>
      <w:sz w:val="24"/>
      <w:szCs w:val="24"/>
      <w:lang w:eastAsia="ru-RU"/>
    </w:rPr>
  </w:style>
  <w:style w:type="paragraph" w:styleId="af9">
    <w:name w:val="Document Map"/>
    <w:basedOn w:val="a"/>
    <w:link w:val="afa"/>
    <w:semiHidden/>
    <w:rsid w:val="000521D2"/>
    <w:pPr>
      <w:shd w:val="clear" w:color="auto" w:fill="000080"/>
    </w:pPr>
    <w:rPr>
      <w:rFonts w:ascii="Tahoma" w:hAnsi="Tahoma" w:cs="Tahoma"/>
      <w:sz w:val="20"/>
      <w:szCs w:val="20"/>
    </w:rPr>
  </w:style>
  <w:style w:type="character" w:customStyle="1" w:styleId="afa">
    <w:name w:val="Схема документа Знак"/>
    <w:link w:val="af9"/>
    <w:semiHidden/>
    <w:locked/>
    <w:rsid w:val="001019BB"/>
    <w:rPr>
      <w:rFonts w:ascii="Tahoma" w:hAnsi="Tahoma" w:cs="Tahoma"/>
      <w:lang w:val="ru-RU" w:eastAsia="ar-SA" w:bidi="ar-SA"/>
    </w:rPr>
  </w:style>
  <w:style w:type="character" w:customStyle="1" w:styleId="apple-converted-space">
    <w:name w:val="apple-converted-space"/>
    <w:basedOn w:val="a2"/>
    <w:rsid w:val="007953C3"/>
  </w:style>
  <w:style w:type="character" w:customStyle="1" w:styleId="120">
    <w:name w:val="Знак Знак12"/>
    <w:locked/>
    <w:rsid w:val="001019BB"/>
    <w:rPr>
      <w:rFonts w:ascii="Arial" w:eastAsia="Times New Roman" w:hAnsi="Arial" w:cs="Arial"/>
      <w:b/>
      <w:bCs/>
      <w:color w:val="000000"/>
      <w:sz w:val="28"/>
      <w:szCs w:val="28"/>
      <w:lang w:val="en-US" w:eastAsia="en-US"/>
    </w:rPr>
  </w:style>
  <w:style w:type="character" w:customStyle="1" w:styleId="110">
    <w:name w:val="Знак Знак11"/>
    <w:locked/>
    <w:rsid w:val="001019BB"/>
    <w:rPr>
      <w:rFonts w:ascii="Arial" w:eastAsia="Times New Roman" w:hAnsi="Arial" w:cs="Arial"/>
      <w:b/>
      <w:bCs/>
      <w:color w:val="000000"/>
      <w:sz w:val="28"/>
      <w:szCs w:val="28"/>
      <w:lang w:val="en-US" w:eastAsia="en-US"/>
    </w:rPr>
  </w:style>
  <w:style w:type="character" w:customStyle="1" w:styleId="130">
    <w:name w:val="Знак Знак13"/>
    <w:locked/>
    <w:rsid w:val="001019BB"/>
    <w:rPr>
      <w:rFonts w:ascii="Arial" w:eastAsia="Times New Roman" w:hAnsi="Arial" w:cs="Arial"/>
      <w:b/>
      <w:bCs/>
      <w:color w:val="000000"/>
      <w:kern w:val="1"/>
      <w:sz w:val="28"/>
      <w:szCs w:val="28"/>
      <w:lang w:val="en-US" w:eastAsia="en-US"/>
    </w:rPr>
  </w:style>
  <w:style w:type="paragraph" w:customStyle="1" w:styleId="17">
    <w:name w:val="Без интервала1"/>
    <w:qFormat/>
    <w:rsid w:val="001019BB"/>
    <w:rPr>
      <w:sz w:val="24"/>
      <w:szCs w:val="24"/>
      <w:lang w:eastAsia="en-US"/>
    </w:rPr>
  </w:style>
  <w:style w:type="paragraph" w:customStyle="1" w:styleId="18">
    <w:name w:val="Абзац списка1"/>
    <w:basedOn w:val="a"/>
    <w:qFormat/>
    <w:rsid w:val="001019BB"/>
    <w:pPr>
      <w:ind w:left="720"/>
    </w:pPr>
    <w:rPr>
      <w:sz w:val="24"/>
      <w:szCs w:val="24"/>
      <w:lang w:eastAsia="ru-RU"/>
    </w:rPr>
  </w:style>
  <w:style w:type="paragraph" w:customStyle="1" w:styleId="19">
    <w:name w:val="Обычный1"/>
    <w:rsid w:val="001019BB"/>
    <w:pPr>
      <w:suppressAutoHyphens/>
      <w:snapToGrid w:val="0"/>
    </w:pPr>
    <w:rPr>
      <w:sz w:val="22"/>
      <w:szCs w:val="22"/>
      <w:lang w:eastAsia="ar-SA"/>
    </w:rPr>
  </w:style>
  <w:style w:type="paragraph" w:customStyle="1" w:styleId="23">
    <w:name w:val="Без интервала2"/>
    <w:rsid w:val="001019BB"/>
    <w:rPr>
      <w:rFonts w:eastAsia="Calibri"/>
      <w:sz w:val="24"/>
      <w:szCs w:val="24"/>
      <w:lang w:eastAsia="en-US"/>
    </w:rPr>
  </w:style>
  <w:style w:type="character" w:customStyle="1" w:styleId="160">
    <w:name w:val="Знак Знак16"/>
    <w:locked/>
    <w:rsid w:val="00D77811"/>
    <w:rPr>
      <w:rFonts w:ascii="Arial" w:hAnsi="Arial"/>
      <w:b/>
      <w:bCs/>
      <w:color w:val="000000"/>
      <w:kern w:val="1"/>
      <w:sz w:val="28"/>
      <w:szCs w:val="28"/>
      <w:lang w:val="en-US" w:eastAsia="en-US"/>
    </w:rPr>
  </w:style>
  <w:style w:type="character" w:customStyle="1" w:styleId="Heading2Char">
    <w:name w:val="Heading 2 Char"/>
    <w:locked/>
    <w:rsid w:val="00D77811"/>
    <w:rPr>
      <w:rFonts w:ascii="Arial" w:eastAsia="Calibri" w:hAnsi="Arial" w:cs="Arial"/>
      <w:b/>
      <w:bCs/>
      <w:color w:val="000000"/>
      <w:sz w:val="28"/>
      <w:szCs w:val="28"/>
      <w:lang w:val="en-US" w:eastAsia="en-US" w:bidi="ar-SA"/>
    </w:rPr>
  </w:style>
  <w:style w:type="character" w:customStyle="1" w:styleId="Heading3Char">
    <w:name w:val="Heading 3 Char"/>
    <w:locked/>
    <w:rsid w:val="00D77811"/>
    <w:rPr>
      <w:rFonts w:ascii="Arial" w:eastAsia="Calibri" w:hAnsi="Arial" w:cs="Arial"/>
      <w:b/>
      <w:bCs/>
      <w:color w:val="000000"/>
      <w:sz w:val="28"/>
      <w:szCs w:val="28"/>
      <w:lang w:val="en-US" w:eastAsia="en-US" w:bidi="ar-SA"/>
    </w:rPr>
  </w:style>
  <w:style w:type="character" w:customStyle="1" w:styleId="Heading4Char">
    <w:name w:val="Heading 4 Char"/>
    <w:locked/>
    <w:rsid w:val="00D77811"/>
    <w:rPr>
      <w:rFonts w:ascii="Calibri" w:hAnsi="Calibri" w:cs="Calibri"/>
      <w:b/>
      <w:bCs/>
      <w:sz w:val="28"/>
      <w:szCs w:val="28"/>
    </w:rPr>
  </w:style>
  <w:style w:type="character" w:customStyle="1" w:styleId="Heading5Char">
    <w:name w:val="Heading 5 Char"/>
    <w:locked/>
    <w:rsid w:val="00D77811"/>
    <w:rPr>
      <w:rFonts w:ascii="Calibri" w:hAnsi="Calibri" w:cs="Calibri"/>
      <w:b/>
      <w:bCs/>
      <w:i/>
      <w:iCs/>
      <w:sz w:val="26"/>
      <w:szCs w:val="26"/>
    </w:rPr>
  </w:style>
  <w:style w:type="character" w:customStyle="1" w:styleId="Heading6Char">
    <w:name w:val="Heading 6 Char"/>
    <w:locked/>
    <w:rsid w:val="00D77811"/>
    <w:rPr>
      <w:rFonts w:ascii="Calibri" w:hAnsi="Calibri" w:cs="Calibri"/>
      <w:b/>
      <w:bCs/>
      <w:sz w:val="20"/>
      <w:szCs w:val="20"/>
    </w:rPr>
  </w:style>
  <w:style w:type="character" w:customStyle="1" w:styleId="Heading1Char1">
    <w:name w:val="Heading 1 Char1"/>
    <w:locked/>
    <w:rsid w:val="00D77811"/>
    <w:rPr>
      <w:rFonts w:ascii="Arial" w:eastAsia="Calibri" w:hAnsi="Arial" w:cs="Arial"/>
      <w:b/>
      <w:bCs/>
      <w:color w:val="000000"/>
      <w:kern w:val="1"/>
      <w:sz w:val="28"/>
      <w:szCs w:val="28"/>
      <w:lang w:val="en-US" w:eastAsia="en-US" w:bidi="ar-SA"/>
    </w:rPr>
  </w:style>
  <w:style w:type="paragraph" w:customStyle="1" w:styleId="NoSpacing1">
    <w:name w:val="No Spacing1"/>
    <w:rsid w:val="00D77811"/>
    <w:rPr>
      <w:rFonts w:eastAsia="Calibri"/>
      <w:sz w:val="24"/>
      <w:szCs w:val="24"/>
      <w:lang w:eastAsia="en-US"/>
    </w:rPr>
  </w:style>
  <w:style w:type="character" w:customStyle="1" w:styleId="HTMLPreformattedChar">
    <w:name w:val="HTML Preformatted Char"/>
    <w:locked/>
    <w:rsid w:val="00D77811"/>
    <w:rPr>
      <w:rFonts w:ascii="Courier New" w:hAnsi="Courier New" w:cs="Courier New"/>
      <w:sz w:val="20"/>
      <w:szCs w:val="20"/>
    </w:rPr>
  </w:style>
  <w:style w:type="paragraph" w:customStyle="1" w:styleId="ListParagraph1">
    <w:name w:val="List Paragraph1"/>
    <w:basedOn w:val="a"/>
    <w:rsid w:val="00D77811"/>
    <w:pPr>
      <w:ind w:left="720"/>
    </w:pPr>
    <w:rPr>
      <w:rFonts w:eastAsia="Calibri"/>
      <w:sz w:val="24"/>
      <w:szCs w:val="24"/>
      <w:lang w:eastAsia="ru-RU"/>
    </w:rPr>
  </w:style>
  <w:style w:type="character" w:customStyle="1" w:styleId="HeaderChar1">
    <w:name w:val="Header Char1"/>
    <w:locked/>
    <w:rsid w:val="00D77811"/>
    <w:rPr>
      <w:rFonts w:ascii="Times New Roman" w:hAnsi="Times New Roman" w:cs="Times New Roman"/>
      <w:sz w:val="28"/>
      <w:szCs w:val="28"/>
    </w:rPr>
  </w:style>
  <w:style w:type="character" w:customStyle="1" w:styleId="FooterChar1">
    <w:name w:val="Footer Char1"/>
    <w:locked/>
    <w:rsid w:val="00D77811"/>
    <w:rPr>
      <w:rFonts w:ascii="Times New Roman" w:hAnsi="Times New Roman" w:cs="Times New Roman"/>
      <w:sz w:val="28"/>
      <w:szCs w:val="28"/>
    </w:rPr>
  </w:style>
  <w:style w:type="character" w:customStyle="1" w:styleId="BodyTextChar">
    <w:name w:val="Body Text Char"/>
    <w:locked/>
    <w:rsid w:val="00D77811"/>
    <w:rPr>
      <w:rFonts w:ascii="Times New Roman" w:hAnsi="Times New Roman" w:cs="Times New Roman"/>
      <w:sz w:val="24"/>
      <w:szCs w:val="24"/>
    </w:rPr>
  </w:style>
  <w:style w:type="paragraph" w:customStyle="1" w:styleId="Normal1">
    <w:name w:val="Normal1"/>
    <w:rsid w:val="00D77811"/>
    <w:pPr>
      <w:suppressAutoHyphens/>
      <w:snapToGrid w:val="0"/>
    </w:pPr>
    <w:rPr>
      <w:rFonts w:eastAsia="Calibri"/>
      <w:sz w:val="22"/>
      <w:szCs w:val="22"/>
      <w:lang w:eastAsia="ar-SA"/>
    </w:rPr>
  </w:style>
  <w:style w:type="character" w:customStyle="1" w:styleId="121">
    <w:name w:val="Знак Знак12"/>
    <w:locked/>
    <w:rsid w:val="00D77811"/>
    <w:rPr>
      <w:rFonts w:ascii="Arial" w:hAnsi="Arial" w:cs="Arial"/>
      <w:b/>
      <w:bCs/>
      <w:color w:val="000000"/>
      <w:sz w:val="28"/>
      <w:szCs w:val="28"/>
      <w:lang w:val="en-US" w:eastAsia="en-US"/>
    </w:rPr>
  </w:style>
  <w:style w:type="character" w:customStyle="1" w:styleId="111">
    <w:name w:val="Знак Знак11"/>
    <w:locked/>
    <w:rsid w:val="00D77811"/>
    <w:rPr>
      <w:rFonts w:ascii="Arial" w:hAnsi="Arial" w:cs="Arial"/>
      <w:b/>
      <w:bCs/>
      <w:color w:val="000000"/>
      <w:sz w:val="28"/>
      <w:szCs w:val="28"/>
      <w:lang w:val="en-US" w:eastAsia="en-US"/>
    </w:rPr>
  </w:style>
  <w:style w:type="character" w:customStyle="1" w:styleId="131">
    <w:name w:val="Знак Знак13"/>
    <w:locked/>
    <w:rsid w:val="00D77811"/>
    <w:rPr>
      <w:rFonts w:ascii="Arial" w:hAnsi="Arial" w:cs="Arial"/>
      <w:b/>
      <w:bCs/>
      <w:color w:val="000000"/>
      <w:kern w:val="1"/>
      <w:sz w:val="28"/>
      <w:szCs w:val="28"/>
      <w:lang w:val="en-US" w:eastAsia="en-US"/>
    </w:rPr>
  </w:style>
  <w:style w:type="character" w:customStyle="1" w:styleId="r">
    <w:name w:val="r"/>
    <w:basedOn w:val="a2"/>
    <w:rsid w:val="00220BC6"/>
  </w:style>
  <w:style w:type="paragraph" w:customStyle="1" w:styleId="1a">
    <w:name w:val="основной 1"/>
    <w:basedOn w:val="a"/>
    <w:link w:val="1b"/>
    <w:qFormat/>
    <w:rsid w:val="007156E4"/>
    <w:pPr>
      <w:spacing w:before="80" w:after="40"/>
      <w:ind w:firstLine="567"/>
      <w:jc w:val="both"/>
    </w:pPr>
    <w:rPr>
      <w:sz w:val="28"/>
      <w:szCs w:val="28"/>
    </w:rPr>
  </w:style>
  <w:style w:type="character" w:customStyle="1" w:styleId="1b">
    <w:name w:val="основной 1 Знак"/>
    <w:link w:val="1a"/>
    <w:rsid w:val="007156E4"/>
    <w:rPr>
      <w:sz w:val="28"/>
      <w:szCs w:val="28"/>
    </w:rPr>
  </w:style>
  <w:style w:type="paragraph" w:customStyle="1" w:styleId="afb">
    <w:name w:val="Основной"/>
    <w:basedOn w:val="a1"/>
    <w:link w:val="afc"/>
    <w:uiPriority w:val="99"/>
    <w:qFormat/>
    <w:rsid w:val="007156E4"/>
    <w:pPr>
      <w:ind w:right="-57" w:firstLine="709"/>
      <w:jc w:val="both"/>
    </w:pPr>
    <w:rPr>
      <w:spacing w:val="1"/>
      <w:sz w:val="28"/>
      <w:szCs w:val="28"/>
    </w:rPr>
  </w:style>
  <w:style w:type="character" w:customStyle="1" w:styleId="afc">
    <w:name w:val="Основной Знак"/>
    <w:link w:val="afb"/>
    <w:uiPriority w:val="99"/>
    <w:rsid w:val="007156E4"/>
    <w:rPr>
      <w:spacing w:val="1"/>
      <w:sz w:val="28"/>
      <w:szCs w:val="28"/>
    </w:rPr>
  </w:style>
  <w:style w:type="paragraph" w:styleId="afd">
    <w:name w:val="List Paragraph"/>
    <w:basedOn w:val="a"/>
    <w:qFormat/>
    <w:rsid w:val="007156E4"/>
    <w:pPr>
      <w:ind w:left="720"/>
      <w:contextualSpacing/>
    </w:pPr>
    <w:rPr>
      <w:sz w:val="20"/>
      <w:szCs w:val="20"/>
      <w:lang w:eastAsia="ru-RU"/>
    </w:rPr>
  </w:style>
  <w:style w:type="character" w:customStyle="1" w:styleId="70">
    <w:name w:val="Заголовок 7 Знак"/>
    <w:basedOn w:val="a2"/>
    <w:link w:val="7"/>
    <w:rsid w:val="00B24511"/>
    <w:rPr>
      <w:rFonts w:ascii="Arial" w:eastAsia="Lucida Sans Unicode" w:hAnsi="Arial" w:cs="Tahoma"/>
      <w:b/>
      <w:bCs/>
      <w:kern w:val="1"/>
      <w:sz w:val="21"/>
      <w:szCs w:val="21"/>
    </w:rPr>
  </w:style>
  <w:style w:type="character" w:customStyle="1" w:styleId="80">
    <w:name w:val="Заголовок 8 Знак"/>
    <w:basedOn w:val="a2"/>
    <w:link w:val="8"/>
    <w:rsid w:val="00B24511"/>
    <w:rPr>
      <w:rFonts w:ascii="Arial" w:eastAsia="Lucida Sans Unicode" w:hAnsi="Arial" w:cs="Tahoma"/>
      <w:b/>
      <w:bCs/>
      <w:kern w:val="1"/>
      <w:sz w:val="21"/>
      <w:szCs w:val="21"/>
    </w:rPr>
  </w:style>
  <w:style w:type="character" w:customStyle="1" w:styleId="90">
    <w:name w:val="Заголовок 9 Знак"/>
    <w:basedOn w:val="a2"/>
    <w:link w:val="9"/>
    <w:rsid w:val="00B24511"/>
    <w:rPr>
      <w:rFonts w:ascii="Arial" w:eastAsia="Lucida Sans Unicode" w:hAnsi="Arial" w:cs="Tahoma"/>
      <w:b/>
      <w:bCs/>
      <w:kern w:val="1"/>
      <w:sz w:val="21"/>
      <w:szCs w:val="21"/>
    </w:rPr>
  </w:style>
  <w:style w:type="paragraph" w:styleId="a0">
    <w:name w:val="Title"/>
    <w:basedOn w:val="a"/>
    <w:next w:val="a"/>
    <w:link w:val="afe"/>
    <w:qFormat/>
    <w:locked/>
    <w:rsid w:val="00B24511"/>
    <w:pPr>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2"/>
    <w:link w:val="a0"/>
    <w:rsid w:val="00B24511"/>
    <w:rPr>
      <w:rFonts w:asciiTheme="majorHAnsi" w:eastAsiaTheme="majorEastAsia" w:hAnsiTheme="majorHAnsi" w:cstheme="majorBidi"/>
      <w:spacing w:val="-10"/>
      <w:kern w:val="28"/>
      <w:sz w:val="56"/>
      <w:szCs w:val="56"/>
      <w:lang w:eastAsia="ar-SA"/>
    </w:rPr>
  </w:style>
  <w:style w:type="character" w:customStyle="1" w:styleId="blk">
    <w:name w:val="blk"/>
    <w:rsid w:val="00CD365D"/>
  </w:style>
  <w:style w:type="paragraph" w:customStyle="1" w:styleId="24">
    <w:name w:val="Абзац списка2"/>
    <w:basedOn w:val="a"/>
    <w:rsid w:val="00CD365D"/>
    <w:pPr>
      <w:contextualSpacing/>
      <w:jc w:val="both"/>
    </w:pPr>
    <w:rPr>
      <w:rFonts w:cs="Calibri"/>
      <w:color w:val="000000"/>
      <w:sz w:val="24"/>
      <w:lang w:eastAsia="ru-RU"/>
    </w:rPr>
  </w:style>
  <w:style w:type="paragraph" w:customStyle="1" w:styleId="10">
    <w:name w:val="Заголовок 10"/>
    <w:basedOn w:val="a0"/>
    <w:next w:val="a1"/>
    <w:rsid w:val="008D5C1B"/>
    <w:pPr>
      <w:keepNext/>
      <w:widowControl w:val="0"/>
      <w:numPr>
        <w:numId w:val="16"/>
      </w:numPr>
      <w:spacing w:before="240" w:after="120"/>
      <w:contextualSpacing w:val="0"/>
    </w:pPr>
    <w:rPr>
      <w:rFonts w:ascii="Arial" w:eastAsia="Lucida Sans Unicode" w:hAnsi="Arial" w:cs="Tahoma"/>
      <w:b/>
      <w:bCs/>
      <w:spacing w:val="0"/>
      <w:kern w:val="1"/>
      <w:sz w:val="21"/>
      <w:szCs w:val="21"/>
      <w:lang w:eastAsia="ru-RU"/>
    </w:rPr>
  </w:style>
  <w:style w:type="paragraph" w:customStyle="1" w:styleId="aff">
    <w:name w:val="ролполр"/>
    <w:rsid w:val="008D5C1B"/>
    <w:pPr>
      <w:widowControl w:val="0"/>
      <w:autoSpaceDE w:val="0"/>
      <w:autoSpaceDN w:val="0"/>
      <w:adjustRightInd w:val="0"/>
    </w:pPr>
    <w:rPr>
      <w:rFonts w:ascii="Arial" w:hAnsi="Arial" w:cs="Arial"/>
    </w:rPr>
  </w:style>
  <w:style w:type="paragraph" w:customStyle="1" w:styleId="s10">
    <w:name w:val="s_1"/>
    <w:basedOn w:val="a"/>
    <w:rsid w:val="008D5C1B"/>
    <w:pPr>
      <w:spacing w:before="100" w:beforeAutospacing="1" w:after="100" w:afterAutospacing="1"/>
    </w:pPr>
    <w:rPr>
      <w:sz w:val="24"/>
      <w:szCs w:val="24"/>
      <w:lang w:eastAsia="ru-RU"/>
    </w:rPr>
  </w:style>
  <w:style w:type="character" w:customStyle="1" w:styleId="WW-Absatz-Standardschriftart111111111111">
    <w:name w:val="WW-Absatz-Standardschriftart111111111111"/>
    <w:rsid w:val="004949E3"/>
  </w:style>
  <w:style w:type="paragraph" w:styleId="aff0">
    <w:name w:val="TOC Heading"/>
    <w:basedOn w:val="1"/>
    <w:next w:val="a"/>
    <w:uiPriority w:val="39"/>
    <w:semiHidden/>
    <w:unhideWhenUsed/>
    <w:qFormat/>
    <w:rsid w:val="008223E3"/>
    <w:pPr>
      <w:keepNext/>
      <w:keepLines/>
      <w:numPr>
        <w:numId w:val="0"/>
      </w:numPr>
      <w:autoSpaceDE/>
      <w:spacing w:after="0" w:line="276" w:lineRule="auto"/>
      <w:jc w:val="left"/>
      <w:outlineLvl w:val="9"/>
    </w:pPr>
    <w:rPr>
      <w:rFonts w:asciiTheme="majorHAnsi" w:eastAsiaTheme="majorEastAsia" w:hAnsiTheme="majorHAnsi" w:cstheme="majorBidi"/>
      <w:color w:val="2F5496" w:themeColor="accent1" w:themeShade="BF"/>
      <w:kern w:val="0"/>
      <w:lang w:val="ru-RU" w:eastAsia="ru-RU"/>
    </w:rPr>
  </w:style>
  <w:style w:type="paragraph" w:styleId="aff1">
    <w:name w:val="footnote text"/>
    <w:basedOn w:val="a"/>
    <w:link w:val="aff2"/>
    <w:unhideWhenUsed/>
    <w:rsid w:val="00C776A6"/>
    <w:rPr>
      <w:sz w:val="20"/>
      <w:szCs w:val="20"/>
      <w:lang w:eastAsia="ru-RU"/>
    </w:rPr>
  </w:style>
  <w:style w:type="character" w:customStyle="1" w:styleId="aff2">
    <w:name w:val="Текст сноски Знак"/>
    <w:basedOn w:val="a2"/>
    <w:link w:val="aff1"/>
    <w:rsid w:val="00C776A6"/>
  </w:style>
  <w:style w:type="character" w:styleId="aff3">
    <w:name w:val="footnote reference"/>
    <w:basedOn w:val="a2"/>
    <w:unhideWhenUsed/>
    <w:rsid w:val="00C776A6"/>
    <w:rPr>
      <w:vertAlign w:val="superscript"/>
    </w:rPr>
  </w:style>
  <w:style w:type="character" w:customStyle="1" w:styleId="1c">
    <w:name w:val="Название Знак1"/>
    <w:basedOn w:val="a2"/>
    <w:uiPriority w:val="10"/>
    <w:rsid w:val="00C776A6"/>
    <w:rPr>
      <w:rFonts w:asciiTheme="majorHAnsi" w:eastAsiaTheme="majorEastAsia" w:hAnsiTheme="majorHAnsi" w:cstheme="majorBidi"/>
      <w:color w:val="323E4F" w:themeColor="text2" w:themeShade="BF"/>
      <w:spacing w:val="5"/>
      <w:kern w:val="28"/>
      <w:sz w:val="52"/>
      <w:szCs w:val="52"/>
      <w:lang w:val="en-US"/>
    </w:rPr>
  </w:style>
  <w:style w:type="character" w:customStyle="1" w:styleId="WW8Num3z0">
    <w:name w:val="WW8Num3z0"/>
    <w:rsid w:val="00C776A6"/>
    <w:rPr>
      <w:rFonts w:ascii="Symbol" w:hAnsi="Symbol"/>
    </w:rPr>
  </w:style>
  <w:style w:type="character" w:customStyle="1" w:styleId="WW8Num4z0">
    <w:name w:val="WW8Num4z0"/>
    <w:rsid w:val="00C776A6"/>
    <w:rPr>
      <w:rFonts w:ascii="Symbol" w:hAnsi="Symbol" w:cs="OpenSymbol"/>
    </w:rPr>
  </w:style>
  <w:style w:type="character" w:customStyle="1" w:styleId="WW8Num4z1">
    <w:name w:val="WW8Num4z1"/>
    <w:rsid w:val="00C776A6"/>
    <w:rPr>
      <w:b w:val="0"/>
      <w:bCs w:val="0"/>
    </w:rPr>
  </w:style>
  <w:style w:type="character" w:customStyle="1" w:styleId="WW8Num5z1">
    <w:name w:val="WW8Num5z1"/>
    <w:rsid w:val="00C776A6"/>
    <w:rPr>
      <w:b w:val="0"/>
      <w:bCs w:val="0"/>
    </w:rPr>
  </w:style>
  <w:style w:type="character" w:customStyle="1" w:styleId="WW8Num6z1">
    <w:name w:val="WW8Num6z1"/>
    <w:rsid w:val="00C776A6"/>
    <w:rPr>
      <w:b w:val="0"/>
      <w:bCs w:val="0"/>
    </w:rPr>
  </w:style>
  <w:style w:type="character" w:customStyle="1" w:styleId="WW8Num7z1">
    <w:name w:val="WW8Num7z1"/>
    <w:rsid w:val="00C776A6"/>
    <w:rPr>
      <w:b w:val="0"/>
      <w:bCs w:val="0"/>
    </w:rPr>
  </w:style>
  <w:style w:type="character" w:customStyle="1" w:styleId="WW8Num8z2">
    <w:name w:val="WW8Num8z2"/>
    <w:rsid w:val="00C776A6"/>
    <w:rPr>
      <w:b w:val="0"/>
      <w:bCs w:val="0"/>
    </w:rPr>
  </w:style>
  <w:style w:type="character" w:customStyle="1" w:styleId="WW8Num9z2">
    <w:name w:val="WW8Num9z2"/>
    <w:rsid w:val="00C776A6"/>
    <w:rPr>
      <w:b w:val="0"/>
      <w:bCs w:val="0"/>
    </w:rPr>
  </w:style>
  <w:style w:type="character" w:customStyle="1" w:styleId="WW8Num10z2">
    <w:name w:val="WW8Num10z2"/>
    <w:rsid w:val="00C776A6"/>
    <w:rPr>
      <w:b w:val="0"/>
      <w:bCs w:val="0"/>
    </w:rPr>
  </w:style>
  <w:style w:type="character" w:customStyle="1" w:styleId="WW8Num11z2">
    <w:name w:val="WW8Num11z2"/>
    <w:rsid w:val="00C776A6"/>
    <w:rPr>
      <w:b w:val="0"/>
      <w:bCs w:val="0"/>
    </w:rPr>
  </w:style>
  <w:style w:type="character" w:customStyle="1" w:styleId="WW8Num12z0">
    <w:name w:val="WW8Num12z0"/>
    <w:rsid w:val="00C776A6"/>
    <w:rPr>
      <w:rFonts w:ascii="Symbol" w:hAnsi="Symbol" w:cs="OpenSymbol"/>
    </w:rPr>
  </w:style>
  <w:style w:type="character" w:customStyle="1" w:styleId="WW8Num13z0">
    <w:name w:val="WW8Num13z0"/>
    <w:rsid w:val="00C776A6"/>
    <w:rPr>
      <w:rFonts w:ascii="Symbol" w:hAnsi="Symbol" w:cs="OpenSymbol"/>
    </w:rPr>
  </w:style>
  <w:style w:type="character" w:customStyle="1" w:styleId="WW8Num14z0">
    <w:name w:val="WW8Num14z0"/>
    <w:rsid w:val="00C776A6"/>
    <w:rPr>
      <w:rFonts w:ascii="Symbol" w:hAnsi="Symbol" w:cs="OpenSymbol"/>
    </w:rPr>
  </w:style>
  <w:style w:type="character" w:customStyle="1" w:styleId="WW8Num15z0">
    <w:name w:val="WW8Num15z0"/>
    <w:rsid w:val="00C776A6"/>
    <w:rPr>
      <w:rFonts w:ascii="Symbol" w:hAnsi="Symbol" w:cs="OpenSymbol"/>
    </w:rPr>
  </w:style>
  <w:style w:type="character" w:customStyle="1" w:styleId="WW8Num16z0">
    <w:name w:val="WW8Num16z0"/>
    <w:rsid w:val="00C776A6"/>
    <w:rPr>
      <w:rFonts w:ascii="Symbol" w:hAnsi="Symbol" w:cs="OpenSymbol"/>
    </w:rPr>
  </w:style>
  <w:style w:type="character" w:customStyle="1" w:styleId="WW8Num17z0">
    <w:name w:val="WW8Num17z0"/>
    <w:rsid w:val="00C776A6"/>
    <w:rPr>
      <w:rFonts w:ascii="Symbol" w:hAnsi="Symbol" w:cs="OpenSymbol"/>
    </w:rPr>
  </w:style>
  <w:style w:type="character" w:customStyle="1" w:styleId="WW8Num18z0">
    <w:name w:val="WW8Num18z0"/>
    <w:rsid w:val="00C776A6"/>
    <w:rPr>
      <w:rFonts w:ascii="Symbol" w:hAnsi="Symbol" w:cs="OpenSymbol"/>
    </w:rPr>
  </w:style>
  <w:style w:type="character" w:customStyle="1" w:styleId="WW8Num19z0">
    <w:name w:val="WW8Num19z0"/>
    <w:rsid w:val="00C776A6"/>
    <w:rPr>
      <w:rFonts w:ascii="Symbol" w:hAnsi="Symbol" w:cs="OpenSymbol"/>
    </w:rPr>
  </w:style>
  <w:style w:type="character" w:customStyle="1" w:styleId="WW8Num20z0">
    <w:name w:val="WW8Num20z0"/>
    <w:rsid w:val="00C776A6"/>
    <w:rPr>
      <w:rFonts w:ascii="Symbol" w:hAnsi="Symbol" w:cs="OpenSymbol"/>
    </w:rPr>
  </w:style>
  <w:style w:type="character" w:customStyle="1" w:styleId="WW8Num21z0">
    <w:name w:val="WW8Num21z0"/>
    <w:rsid w:val="00C776A6"/>
    <w:rPr>
      <w:rFonts w:ascii="Symbol" w:hAnsi="Symbol" w:cs="OpenSymbol"/>
    </w:rPr>
  </w:style>
  <w:style w:type="character" w:customStyle="1" w:styleId="WW8Num22z0">
    <w:name w:val="WW8Num22z0"/>
    <w:rsid w:val="00C776A6"/>
    <w:rPr>
      <w:rFonts w:ascii="Symbol" w:hAnsi="Symbol" w:cs="OpenSymbol"/>
    </w:rPr>
  </w:style>
  <w:style w:type="character" w:customStyle="1" w:styleId="WW8Num23z0">
    <w:name w:val="WW8Num23z0"/>
    <w:rsid w:val="00C776A6"/>
    <w:rPr>
      <w:rFonts w:ascii="Symbol" w:hAnsi="Symbol" w:cs="OpenSymbol"/>
    </w:rPr>
  </w:style>
  <w:style w:type="character" w:customStyle="1" w:styleId="WW8Num24z0">
    <w:name w:val="WW8Num24z0"/>
    <w:rsid w:val="00C776A6"/>
    <w:rPr>
      <w:rFonts w:ascii="Symbol" w:hAnsi="Symbol" w:cs="OpenSymbol"/>
    </w:rPr>
  </w:style>
  <w:style w:type="character" w:customStyle="1" w:styleId="WW8Num25z0">
    <w:name w:val="WW8Num25z0"/>
    <w:rsid w:val="00C776A6"/>
    <w:rPr>
      <w:rFonts w:ascii="Symbol" w:hAnsi="Symbol" w:cs="OpenSymbol"/>
    </w:rPr>
  </w:style>
  <w:style w:type="character" w:customStyle="1" w:styleId="WW8Num26z0">
    <w:name w:val="WW8Num26z0"/>
    <w:rsid w:val="00C776A6"/>
    <w:rPr>
      <w:rFonts w:ascii="Symbol" w:hAnsi="Symbol" w:cs="OpenSymbol"/>
    </w:rPr>
  </w:style>
  <w:style w:type="character" w:customStyle="1" w:styleId="WW8Num27z0">
    <w:name w:val="WW8Num27z0"/>
    <w:rsid w:val="00C776A6"/>
    <w:rPr>
      <w:rFonts w:ascii="Symbol" w:hAnsi="Symbol" w:cs="OpenSymbol"/>
    </w:rPr>
  </w:style>
  <w:style w:type="character" w:customStyle="1" w:styleId="WW8Num28z0">
    <w:name w:val="WW8Num28z0"/>
    <w:rsid w:val="00C776A6"/>
    <w:rPr>
      <w:rFonts w:ascii="Symbol" w:hAnsi="Symbol" w:cs="OpenSymbol"/>
    </w:rPr>
  </w:style>
  <w:style w:type="character" w:customStyle="1" w:styleId="WW8Num29z0">
    <w:name w:val="WW8Num29z0"/>
    <w:rsid w:val="00C776A6"/>
    <w:rPr>
      <w:rFonts w:ascii="Symbol" w:hAnsi="Symbol" w:cs="OpenSymbol"/>
    </w:rPr>
  </w:style>
  <w:style w:type="character" w:customStyle="1" w:styleId="WW8Num30z0">
    <w:name w:val="WW8Num30z0"/>
    <w:rsid w:val="00C776A6"/>
    <w:rPr>
      <w:rFonts w:ascii="Symbol" w:hAnsi="Symbol" w:cs="OpenSymbol"/>
    </w:rPr>
  </w:style>
  <w:style w:type="character" w:customStyle="1" w:styleId="WW8Num30z2">
    <w:name w:val="WW8Num30z2"/>
    <w:rsid w:val="00C776A6"/>
    <w:rPr>
      <w:b w:val="0"/>
      <w:bCs w:val="0"/>
    </w:rPr>
  </w:style>
  <w:style w:type="character" w:customStyle="1" w:styleId="WW8Num31z0">
    <w:name w:val="WW8Num31z0"/>
    <w:rsid w:val="00C776A6"/>
    <w:rPr>
      <w:rFonts w:ascii="Symbol" w:hAnsi="Symbol" w:cs="OpenSymbol"/>
    </w:rPr>
  </w:style>
  <w:style w:type="character" w:customStyle="1" w:styleId="WW8Num32z2">
    <w:name w:val="WW8Num32z2"/>
    <w:rsid w:val="00C776A6"/>
    <w:rPr>
      <w:b w:val="0"/>
      <w:bCs w:val="0"/>
    </w:rPr>
  </w:style>
  <w:style w:type="character" w:customStyle="1" w:styleId="WW8Num33z1">
    <w:name w:val="WW8Num33z1"/>
    <w:rsid w:val="00C776A6"/>
    <w:rPr>
      <w:b w:val="0"/>
      <w:bCs w:val="0"/>
    </w:rPr>
  </w:style>
  <w:style w:type="character" w:customStyle="1" w:styleId="WW8Num34z1">
    <w:name w:val="WW8Num34z1"/>
    <w:rsid w:val="00C776A6"/>
    <w:rPr>
      <w:b w:val="0"/>
      <w:bCs w:val="0"/>
    </w:rPr>
  </w:style>
  <w:style w:type="character" w:customStyle="1" w:styleId="WW8Num35z1">
    <w:name w:val="WW8Num35z1"/>
    <w:rsid w:val="00C776A6"/>
    <w:rPr>
      <w:b w:val="0"/>
      <w:bCs w:val="0"/>
    </w:rPr>
  </w:style>
  <w:style w:type="character" w:customStyle="1" w:styleId="WW8Num36z1">
    <w:name w:val="WW8Num36z1"/>
    <w:rsid w:val="00C776A6"/>
    <w:rPr>
      <w:b w:val="0"/>
      <w:bCs w:val="0"/>
    </w:rPr>
  </w:style>
  <w:style w:type="character" w:customStyle="1" w:styleId="WW8Num37z2">
    <w:name w:val="WW8Num37z2"/>
    <w:rsid w:val="00C776A6"/>
    <w:rPr>
      <w:b w:val="0"/>
      <w:bCs w:val="0"/>
    </w:rPr>
  </w:style>
  <w:style w:type="character" w:customStyle="1" w:styleId="WW8Num38z2">
    <w:name w:val="WW8Num38z2"/>
    <w:rsid w:val="00C776A6"/>
    <w:rPr>
      <w:b w:val="0"/>
      <w:bCs w:val="0"/>
    </w:rPr>
  </w:style>
  <w:style w:type="character" w:customStyle="1" w:styleId="WW8Num39z2">
    <w:name w:val="WW8Num39z2"/>
    <w:rsid w:val="00C776A6"/>
    <w:rPr>
      <w:b w:val="0"/>
      <w:bCs w:val="0"/>
    </w:rPr>
  </w:style>
  <w:style w:type="character" w:customStyle="1" w:styleId="WW8Num40z2">
    <w:name w:val="WW8Num40z2"/>
    <w:rsid w:val="00C776A6"/>
    <w:rPr>
      <w:b w:val="0"/>
      <w:bCs w:val="0"/>
    </w:rPr>
  </w:style>
  <w:style w:type="character" w:customStyle="1" w:styleId="WW8Num41z2">
    <w:name w:val="WW8Num41z2"/>
    <w:rsid w:val="00C776A6"/>
    <w:rPr>
      <w:b w:val="0"/>
      <w:bCs w:val="0"/>
    </w:rPr>
  </w:style>
  <w:style w:type="character" w:customStyle="1" w:styleId="WW8Num42z2">
    <w:name w:val="WW8Num42z2"/>
    <w:rsid w:val="00C776A6"/>
    <w:rPr>
      <w:b w:val="0"/>
      <w:bCs w:val="0"/>
    </w:rPr>
  </w:style>
  <w:style w:type="character" w:customStyle="1" w:styleId="WW8Num43z2">
    <w:name w:val="WW8Num43z2"/>
    <w:rsid w:val="00C776A6"/>
    <w:rPr>
      <w:b w:val="0"/>
      <w:bCs w:val="0"/>
    </w:rPr>
  </w:style>
  <w:style w:type="character" w:customStyle="1" w:styleId="WW8Num44z2">
    <w:name w:val="WW8Num44z2"/>
    <w:rsid w:val="00C776A6"/>
    <w:rPr>
      <w:b w:val="0"/>
      <w:bCs w:val="0"/>
    </w:rPr>
  </w:style>
  <w:style w:type="character" w:customStyle="1" w:styleId="WW8Num45z2">
    <w:name w:val="WW8Num45z2"/>
    <w:rsid w:val="00C776A6"/>
    <w:rPr>
      <w:b w:val="0"/>
      <w:bCs w:val="0"/>
    </w:rPr>
  </w:style>
  <w:style w:type="character" w:customStyle="1" w:styleId="WW8Num46z2">
    <w:name w:val="WW8Num46z2"/>
    <w:rsid w:val="00C776A6"/>
    <w:rPr>
      <w:b w:val="0"/>
      <w:bCs w:val="0"/>
    </w:rPr>
  </w:style>
  <w:style w:type="character" w:customStyle="1" w:styleId="WW8Num47z2">
    <w:name w:val="WW8Num47z2"/>
    <w:rsid w:val="00C776A6"/>
    <w:rPr>
      <w:b w:val="0"/>
      <w:bCs w:val="0"/>
    </w:rPr>
  </w:style>
  <w:style w:type="character" w:customStyle="1" w:styleId="WW8Num48z2">
    <w:name w:val="WW8Num48z2"/>
    <w:rsid w:val="00C776A6"/>
    <w:rPr>
      <w:b w:val="0"/>
      <w:bCs w:val="0"/>
    </w:rPr>
  </w:style>
  <w:style w:type="character" w:customStyle="1" w:styleId="WW8Num49z2">
    <w:name w:val="WW8Num49z2"/>
    <w:rsid w:val="00C776A6"/>
    <w:rPr>
      <w:b w:val="0"/>
      <w:bCs w:val="0"/>
    </w:rPr>
  </w:style>
  <w:style w:type="character" w:customStyle="1" w:styleId="Absatz-Standardschriftart">
    <w:name w:val="Absatz-Standardschriftart"/>
    <w:rsid w:val="00C776A6"/>
  </w:style>
  <w:style w:type="character" w:customStyle="1" w:styleId="WW-Absatz-Standardschriftart">
    <w:name w:val="WW-Absatz-Standardschriftart"/>
    <w:rsid w:val="00C776A6"/>
  </w:style>
  <w:style w:type="character" w:customStyle="1" w:styleId="WW-Absatz-Standardschriftart1">
    <w:name w:val="WW-Absatz-Standardschriftart1"/>
    <w:rsid w:val="00C776A6"/>
  </w:style>
  <w:style w:type="character" w:customStyle="1" w:styleId="WW-Absatz-Standardschriftart11">
    <w:name w:val="WW-Absatz-Standardschriftart11"/>
    <w:rsid w:val="00C776A6"/>
  </w:style>
  <w:style w:type="character" w:customStyle="1" w:styleId="WW-Absatz-Standardschriftart111">
    <w:name w:val="WW-Absatz-Standardschriftart111"/>
    <w:rsid w:val="00C776A6"/>
  </w:style>
  <w:style w:type="character" w:customStyle="1" w:styleId="WW-Absatz-Standardschriftart1111">
    <w:name w:val="WW-Absatz-Standardschriftart1111"/>
    <w:rsid w:val="00C776A6"/>
  </w:style>
  <w:style w:type="character" w:customStyle="1" w:styleId="WW-Absatz-Standardschriftart11111">
    <w:name w:val="WW-Absatz-Standardschriftart11111"/>
    <w:rsid w:val="00C776A6"/>
  </w:style>
  <w:style w:type="character" w:customStyle="1" w:styleId="WW-Absatz-Standardschriftart111111">
    <w:name w:val="WW-Absatz-Standardschriftart111111"/>
    <w:rsid w:val="00C776A6"/>
  </w:style>
  <w:style w:type="character" w:customStyle="1" w:styleId="WW-Absatz-Standardschriftart1111111">
    <w:name w:val="WW-Absatz-Standardschriftart1111111"/>
    <w:rsid w:val="00C776A6"/>
  </w:style>
  <w:style w:type="character" w:customStyle="1" w:styleId="WW-Absatz-Standardschriftart11111111">
    <w:name w:val="WW-Absatz-Standardschriftart11111111"/>
    <w:rsid w:val="00C776A6"/>
  </w:style>
  <w:style w:type="character" w:customStyle="1" w:styleId="WW-Absatz-Standardschriftart111111111">
    <w:name w:val="WW-Absatz-Standardschriftart111111111"/>
    <w:rsid w:val="00C776A6"/>
  </w:style>
  <w:style w:type="character" w:customStyle="1" w:styleId="52">
    <w:name w:val="Основной шрифт абзаца5"/>
    <w:rsid w:val="00C776A6"/>
  </w:style>
  <w:style w:type="character" w:customStyle="1" w:styleId="WW-Absatz-Standardschriftart1111111111">
    <w:name w:val="WW-Absatz-Standardschriftart1111111111"/>
    <w:rsid w:val="00C776A6"/>
  </w:style>
  <w:style w:type="character" w:customStyle="1" w:styleId="WW-Absatz-Standardschriftart11111111111">
    <w:name w:val="WW-Absatz-Standardschriftart11111111111"/>
    <w:rsid w:val="00C776A6"/>
  </w:style>
  <w:style w:type="character" w:customStyle="1" w:styleId="WW-Absatz-Standardschriftart1111111111111">
    <w:name w:val="WW-Absatz-Standardschriftart1111111111111"/>
    <w:rsid w:val="00C776A6"/>
  </w:style>
  <w:style w:type="character" w:customStyle="1" w:styleId="WW8Num21z1">
    <w:name w:val="WW8Num21z1"/>
    <w:rsid w:val="00C776A6"/>
    <w:rPr>
      <w:b w:val="0"/>
      <w:bCs w:val="0"/>
    </w:rPr>
  </w:style>
  <w:style w:type="character" w:customStyle="1" w:styleId="WW8Num32z0">
    <w:name w:val="WW8Num32z0"/>
    <w:rsid w:val="00C776A6"/>
    <w:rPr>
      <w:rFonts w:ascii="Symbol" w:hAnsi="Symbol" w:cs="OpenSymbol"/>
    </w:rPr>
  </w:style>
  <w:style w:type="character" w:customStyle="1" w:styleId="WW8Num33z0">
    <w:name w:val="WW8Num33z0"/>
    <w:rsid w:val="00C776A6"/>
    <w:rPr>
      <w:rFonts w:ascii="Symbol" w:hAnsi="Symbol" w:cs="OpenSymbol"/>
    </w:rPr>
  </w:style>
  <w:style w:type="character" w:customStyle="1" w:styleId="WW8Num34z0">
    <w:name w:val="WW8Num34z0"/>
    <w:rsid w:val="00C776A6"/>
    <w:rPr>
      <w:rFonts w:ascii="Symbol" w:hAnsi="Symbol" w:cs="OpenSymbol"/>
    </w:rPr>
  </w:style>
  <w:style w:type="character" w:customStyle="1" w:styleId="WW8Num35z0">
    <w:name w:val="WW8Num35z0"/>
    <w:rsid w:val="00C776A6"/>
    <w:rPr>
      <w:rFonts w:ascii="Symbol" w:hAnsi="Symbol" w:cs="OpenSymbol"/>
    </w:rPr>
  </w:style>
  <w:style w:type="character" w:customStyle="1" w:styleId="WW8Num36z0">
    <w:name w:val="WW8Num36z0"/>
    <w:rsid w:val="00C776A6"/>
    <w:rPr>
      <w:rFonts w:ascii="Symbol" w:hAnsi="Symbol" w:cs="OpenSymbol"/>
    </w:rPr>
  </w:style>
  <w:style w:type="character" w:customStyle="1" w:styleId="WW8Num36z2">
    <w:name w:val="WW8Num36z2"/>
    <w:rsid w:val="00C776A6"/>
    <w:rPr>
      <w:b w:val="0"/>
      <w:bCs w:val="0"/>
    </w:rPr>
  </w:style>
  <w:style w:type="character" w:customStyle="1" w:styleId="WW8Num37z0">
    <w:name w:val="WW8Num37z0"/>
    <w:rsid w:val="00C776A6"/>
    <w:rPr>
      <w:rFonts w:ascii="Symbol" w:hAnsi="Symbol" w:cs="OpenSymbol"/>
    </w:rPr>
  </w:style>
  <w:style w:type="character" w:customStyle="1" w:styleId="WW8Num39z1">
    <w:name w:val="WW8Num39z1"/>
    <w:rsid w:val="00C776A6"/>
    <w:rPr>
      <w:b w:val="0"/>
      <w:bCs w:val="0"/>
    </w:rPr>
  </w:style>
  <w:style w:type="character" w:customStyle="1" w:styleId="WW8Num40z1">
    <w:name w:val="WW8Num40z1"/>
    <w:rsid w:val="00C776A6"/>
    <w:rPr>
      <w:b w:val="0"/>
      <w:bCs w:val="0"/>
    </w:rPr>
  </w:style>
  <w:style w:type="character" w:customStyle="1" w:styleId="WW8Num41z1">
    <w:name w:val="WW8Num41z1"/>
    <w:rsid w:val="00C776A6"/>
    <w:rPr>
      <w:b w:val="0"/>
      <w:bCs w:val="0"/>
    </w:rPr>
  </w:style>
  <w:style w:type="character" w:customStyle="1" w:styleId="WW8Num42z1">
    <w:name w:val="WW8Num42z1"/>
    <w:rsid w:val="00C776A6"/>
    <w:rPr>
      <w:b w:val="0"/>
      <w:bCs w:val="0"/>
    </w:rPr>
  </w:style>
  <w:style w:type="character" w:customStyle="1" w:styleId="WW8Num50z2">
    <w:name w:val="WW8Num50z2"/>
    <w:rsid w:val="00C776A6"/>
    <w:rPr>
      <w:b w:val="0"/>
      <w:bCs w:val="0"/>
    </w:rPr>
  </w:style>
  <w:style w:type="character" w:customStyle="1" w:styleId="WW8Num51z2">
    <w:name w:val="WW8Num51z2"/>
    <w:rsid w:val="00C776A6"/>
    <w:rPr>
      <w:b w:val="0"/>
      <w:bCs w:val="0"/>
    </w:rPr>
  </w:style>
  <w:style w:type="character" w:customStyle="1" w:styleId="WW8Num52z2">
    <w:name w:val="WW8Num52z2"/>
    <w:rsid w:val="00C776A6"/>
    <w:rPr>
      <w:b w:val="0"/>
      <w:bCs w:val="0"/>
    </w:rPr>
  </w:style>
  <w:style w:type="character" w:customStyle="1" w:styleId="WW8Num53z2">
    <w:name w:val="WW8Num53z2"/>
    <w:rsid w:val="00C776A6"/>
    <w:rPr>
      <w:b w:val="0"/>
      <w:bCs w:val="0"/>
    </w:rPr>
  </w:style>
  <w:style w:type="character" w:customStyle="1" w:styleId="WW8Num54z2">
    <w:name w:val="WW8Num54z2"/>
    <w:rsid w:val="00C776A6"/>
    <w:rPr>
      <w:b w:val="0"/>
      <w:bCs w:val="0"/>
    </w:rPr>
  </w:style>
  <w:style w:type="character" w:customStyle="1" w:styleId="WW8Num55z2">
    <w:name w:val="WW8Num55z2"/>
    <w:rsid w:val="00C776A6"/>
    <w:rPr>
      <w:b w:val="0"/>
      <w:bCs w:val="0"/>
    </w:rPr>
  </w:style>
  <w:style w:type="character" w:customStyle="1" w:styleId="WW-Absatz-Standardschriftart11111111111111">
    <w:name w:val="WW-Absatz-Standardschriftart11111111111111"/>
    <w:rsid w:val="00C776A6"/>
  </w:style>
  <w:style w:type="character" w:customStyle="1" w:styleId="WW-Absatz-Standardschriftart111111111111111">
    <w:name w:val="WW-Absatz-Standardschriftart111111111111111"/>
    <w:rsid w:val="00C776A6"/>
  </w:style>
  <w:style w:type="character" w:customStyle="1" w:styleId="WW8Num56z2">
    <w:name w:val="WW8Num56z2"/>
    <w:rsid w:val="00C776A6"/>
    <w:rPr>
      <w:b w:val="0"/>
      <w:bCs w:val="0"/>
    </w:rPr>
  </w:style>
  <w:style w:type="character" w:customStyle="1" w:styleId="WW-Absatz-Standardschriftart1111111111111111">
    <w:name w:val="WW-Absatz-Standardschriftart1111111111111111"/>
    <w:rsid w:val="00C776A6"/>
  </w:style>
  <w:style w:type="character" w:customStyle="1" w:styleId="WW8Num5z0">
    <w:name w:val="WW8Num5z0"/>
    <w:rsid w:val="00C776A6"/>
    <w:rPr>
      <w:rFonts w:ascii="Symbol" w:hAnsi="Symbol" w:cs="OpenSymbol"/>
    </w:rPr>
  </w:style>
  <w:style w:type="character" w:customStyle="1" w:styleId="WW8Num8z1">
    <w:name w:val="WW8Num8z1"/>
    <w:rsid w:val="00C776A6"/>
    <w:rPr>
      <w:b w:val="0"/>
      <w:bCs w:val="0"/>
    </w:rPr>
  </w:style>
  <w:style w:type="character" w:customStyle="1" w:styleId="WW8Num12z2">
    <w:name w:val="WW8Num12z2"/>
    <w:rsid w:val="00C776A6"/>
    <w:rPr>
      <w:b w:val="0"/>
      <w:bCs w:val="0"/>
    </w:rPr>
  </w:style>
  <w:style w:type="character" w:customStyle="1" w:styleId="WW8Num23z1">
    <w:name w:val="WW8Num23z1"/>
    <w:rsid w:val="00C776A6"/>
    <w:rPr>
      <w:b w:val="0"/>
      <w:bCs w:val="0"/>
    </w:rPr>
  </w:style>
  <w:style w:type="character" w:customStyle="1" w:styleId="WW8Num38z0">
    <w:name w:val="WW8Num38z0"/>
    <w:rsid w:val="00C776A6"/>
    <w:rPr>
      <w:rFonts w:ascii="Symbol" w:hAnsi="Symbol" w:cs="OpenSymbol"/>
    </w:rPr>
  </w:style>
  <w:style w:type="character" w:customStyle="1" w:styleId="WW8Num39z0">
    <w:name w:val="WW8Num39z0"/>
    <w:rsid w:val="00C776A6"/>
    <w:rPr>
      <w:rFonts w:ascii="Symbol" w:hAnsi="Symbol" w:cs="OpenSymbol"/>
    </w:rPr>
  </w:style>
  <w:style w:type="character" w:customStyle="1" w:styleId="WW8Num41z0">
    <w:name w:val="WW8Num41z0"/>
    <w:rsid w:val="00C776A6"/>
    <w:rPr>
      <w:rFonts w:ascii="Symbol" w:hAnsi="Symbol" w:cs="OpenSymbol"/>
    </w:rPr>
  </w:style>
  <w:style w:type="character" w:customStyle="1" w:styleId="WW8Num42z0">
    <w:name w:val="WW8Num42z0"/>
    <w:rsid w:val="00C776A6"/>
    <w:rPr>
      <w:rFonts w:ascii="Symbol" w:hAnsi="Symbol" w:cs="OpenSymbol"/>
    </w:rPr>
  </w:style>
  <w:style w:type="character" w:customStyle="1" w:styleId="WW8Num43z0">
    <w:name w:val="WW8Num43z0"/>
    <w:rsid w:val="00C776A6"/>
    <w:rPr>
      <w:rFonts w:ascii="Symbol" w:hAnsi="Symbol" w:cs="OpenSymbol"/>
    </w:rPr>
  </w:style>
  <w:style w:type="character" w:customStyle="1" w:styleId="WW8Num44z0">
    <w:name w:val="WW8Num44z0"/>
    <w:rsid w:val="00C776A6"/>
    <w:rPr>
      <w:rFonts w:ascii="Symbol" w:hAnsi="Symbol" w:cs="OpenSymbol"/>
    </w:rPr>
  </w:style>
  <w:style w:type="character" w:customStyle="1" w:styleId="WW8Num45z1">
    <w:name w:val="WW8Num45z1"/>
    <w:rsid w:val="00C776A6"/>
    <w:rPr>
      <w:b w:val="0"/>
      <w:bCs w:val="0"/>
    </w:rPr>
  </w:style>
  <w:style w:type="character" w:customStyle="1" w:styleId="WW8Num46z1">
    <w:name w:val="WW8Num46z1"/>
    <w:rsid w:val="00C776A6"/>
    <w:rPr>
      <w:b w:val="0"/>
      <w:bCs w:val="0"/>
    </w:rPr>
  </w:style>
  <w:style w:type="character" w:customStyle="1" w:styleId="WW8Num47z1">
    <w:name w:val="WW8Num47z1"/>
    <w:rsid w:val="00C776A6"/>
    <w:rPr>
      <w:b w:val="0"/>
      <w:bCs w:val="0"/>
    </w:rPr>
  </w:style>
  <w:style w:type="character" w:customStyle="1" w:styleId="WW8Num48z1">
    <w:name w:val="WW8Num48z1"/>
    <w:rsid w:val="00C776A6"/>
    <w:rPr>
      <w:b w:val="0"/>
      <w:bCs w:val="0"/>
    </w:rPr>
  </w:style>
  <w:style w:type="character" w:customStyle="1" w:styleId="WW8Num57z2">
    <w:name w:val="WW8Num57z2"/>
    <w:rsid w:val="00C776A6"/>
    <w:rPr>
      <w:b w:val="0"/>
      <w:bCs w:val="0"/>
    </w:rPr>
  </w:style>
  <w:style w:type="character" w:customStyle="1" w:styleId="WW8Num58z2">
    <w:name w:val="WW8Num58z2"/>
    <w:rsid w:val="00C776A6"/>
    <w:rPr>
      <w:b w:val="0"/>
      <w:bCs w:val="0"/>
    </w:rPr>
  </w:style>
  <w:style w:type="character" w:customStyle="1" w:styleId="WW8Num59z2">
    <w:name w:val="WW8Num59z2"/>
    <w:rsid w:val="00C776A6"/>
    <w:rPr>
      <w:b w:val="0"/>
      <w:bCs w:val="0"/>
    </w:rPr>
  </w:style>
  <w:style w:type="character" w:customStyle="1" w:styleId="WW8Num60z2">
    <w:name w:val="WW8Num60z2"/>
    <w:rsid w:val="00C776A6"/>
    <w:rPr>
      <w:b w:val="0"/>
      <w:bCs w:val="0"/>
    </w:rPr>
  </w:style>
  <w:style w:type="character" w:customStyle="1" w:styleId="WW8Num61z2">
    <w:name w:val="WW8Num61z2"/>
    <w:rsid w:val="00C776A6"/>
    <w:rPr>
      <w:b w:val="0"/>
      <w:bCs w:val="0"/>
    </w:rPr>
  </w:style>
  <w:style w:type="character" w:customStyle="1" w:styleId="WW8Num62z2">
    <w:name w:val="WW8Num62z2"/>
    <w:rsid w:val="00C776A6"/>
    <w:rPr>
      <w:b w:val="0"/>
      <w:bCs w:val="0"/>
    </w:rPr>
  </w:style>
  <w:style w:type="character" w:customStyle="1" w:styleId="WW-Absatz-Standardschriftart11111111111111111">
    <w:name w:val="WW-Absatz-Standardschriftart11111111111111111"/>
    <w:rsid w:val="00C776A6"/>
  </w:style>
  <w:style w:type="character" w:customStyle="1" w:styleId="WW-Absatz-Standardschriftart111111111111111111">
    <w:name w:val="WW-Absatz-Standardschriftart111111111111111111"/>
    <w:rsid w:val="00C776A6"/>
  </w:style>
  <w:style w:type="character" w:customStyle="1" w:styleId="WW-Absatz-Standardschriftart1111111111111111111">
    <w:name w:val="WW-Absatz-Standardschriftart1111111111111111111"/>
    <w:rsid w:val="00C776A6"/>
  </w:style>
  <w:style w:type="character" w:customStyle="1" w:styleId="WW-Absatz-Standardschriftart11111111111111111111">
    <w:name w:val="WW-Absatz-Standardschriftart11111111111111111111"/>
    <w:rsid w:val="00C776A6"/>
  </w:style>
  <w:style w:type="character" w:customStyle="1" w:styleId="WW-Absatz-Standardschriftart111111111111111111111">
    <w:name w:val="WW-Absatz-Standardschriftart111111111111111111111"/>
    <w:rsid w:val="00C776A6"/>
  </w:style>
  <w:style w:type="character" w:customStyle="1" w:styleId="WW-Absatz-Standardschriftart1111111111111111111111">
    <w:name w:val="WW-Absatz-Standardschriftart1111111111111111111111"/>
    <w:rsid w:val="00C776A6"/>
  </w:style>
  <w:style w:type="character" w:customStyle="1" w:styleId="WW-Absatz-Standardschriftart11111111111111111111111">
    <w:name w:val="WW-Absatz-Standardschriftart11111111111111111111111"/>
    <w:rsid w:val="00C776A6"/>
  </w:style>
  <w:style w:type="character" w:customStyle="1" w:styleId="WW8Num49z0">
    <w:name w:val="WW8Num49z0"/>
    <w:rsid w:val="00C776A6"/>
    <w:rPr>
      <w:rFonts w:ascii="Symbol" w:hAnsi="Symbol" w:cs="OpenSymbol"/>
    </w:rPr>
  </w:style>
  <w:style w:type="character" w:customStyle="1" w:styleId="WW-Absatz-Standardschriftart111111111111111111111111">
    <w:name w:val="WW-Absatz-Standardschriftart111111111111111111111111"/>
    <w:rsid w:val="00C776A6"/>
  </w:style>
  <w:style w:type="character" w:customStyle="1" w:styleId="WW-Absatz-Standardschriftart1111111111111111111111111">
    <w:name w:val="WW-Absatz-Standardschriftart1111111111111111111111111"/>
    <w:rsid w:val="00C776A6"/>
  </w:style>
  <w:style w:type="character" w:customStyle="1" w:styleId="WW-Absatz-Standardschriftart11111111111111111111111111">
    <w:name w:val="WW-Absatz-Standardschriftart11111111111111111111111111"/>
    <w:rsid w:val="00C776A6"/>
  </w:style>
  <w:style w:type="character" w:customStyle="1" w:styleId="WW8Num63z1">
    <w:name w:val="WW8Num63z1"/>
    <w:rsid w:val="00C776A6"/>
    <w:rPr>
      <w:b w:val="0"/>
      <w:bCs w:val="0"/>
    </w:rPr>
  </w:style>
  <w:style w:type="character" w:customStyle="1" w:styleId="42">
    <w:name w:val="Основной шрифт абзаца4"/>
    <w:rsid w:val="00C776A6"/>
  </w:style>
  <w:style w:type="character" w:customStyle="1" w:styleId="WW8Num29z1">
    <w:name w:val="WW8Num29z1"/>
    <w:rsid w:val="00C776A6"/>
    <w:rPr>
      <w:rFonts w:ascii="Symbol" w:hAnsi="Symbol" w:cs="OpenSymbol"/>
    </w:rPr>
  </w:style>
  <w:style w:type="character" w:customStyle="1" w:styleId="WW-Absatz-Standardschriftart111111111111111111111111111">
    <w:name w:val="WW-Absatz-Standardschriftart111111111111111111111111111"/>
    <w:rsid w:val="00C776A6"/>
  </w:style>
  <w:style w:type="character" w:customStyle="1" w:styleId="WW-Absatz-Standardschriftart1111111111111111111111111111">
    <w:name w:val="WW-Absatz-Standardschriftart1111111111111111111111111111"/>
    <w:rsid w:val="00C776A6"/>
  </w:style>
  <w:style w:type="character" w:customStyle="1" w:styleId="WW8Num30z1">
    <w:name w:val="WW8Num30z1"/>
    <w:rsid w:val="00C776A6"/>
    <w:rPr>
      <w:rFonts w:ascii="Symbol" w:hAnsi="Symbol" w:cs="OpenSymbol"/>
    </w:rPr>
  </w:style>
  <w:style w:type="character" w:customStyle="1" w:styleId="WW8Num40z0">
    <w:name w:val="WW8Num40z0"/>
    <w:rsid w:val="00C776A6"/>
    <w:rPr>
      <w:rFonts w:ascii="Symbol" w:hAnsi="Symbol" w:cs="OpenSymbol"/>
    </w:rPr>
  </w:style>
  <w:style w:type="character" w:customStyle="1" w:styleId="WW8Num45z0">
    <w:name w:val="WW8Num45z0"/>
    <w:rsid w:val="00C776A6"/>
    <w:rPr>
      <w:rFonts w:ascii="Symbol" w:hAnsi="Symbol" w:cs="OpenSymbol"/>
    </w:rPr>
  </w:style>
  <w:style w:type="character" w:customStyle="1" w:styleId="WW8Num46z0">
    <w:name w:val="WW8Num46z0"/>
    <w:rsid w:val="00C776A6"/>
    <w:rPr>
      <w:rFonts w:ascii="Symbol" w:hAnsi="Symbol" w:cs="OpenSymbol"/>
    </w:rPr>
  </w:style>
  <w:style w:type="character" w:customStyle="1" w:styleId="WW8Num47z0">
    <w:name w:val="WW8Num47z0"/>
    <w:rsid w:val="00C776A6"/>
    <w:rPr>
      <w:rFonts w:ascii="Symbol" w:hAnsi="Symbol" w:cs="OpenSymbol"/>
    </w:rPr>
  </w:style>
  <w:style w:type="character" w:customStyle="1" w:styleId="WW8Num51z0">
    <w:name w:val="WW8Num51z0"/>
    <w:rsid w:val="00C776A6"/>
    <w:rPr>
      <w:rFonts w:ascii="Symbol" w:hAnsi="Symbol" w:cs="OpenSymbol"/>
    </w:rPr>
  </w:style>
  <w:style w:type="character" w:customStyle="1" w:styleId="WW8Num52z0">
    <w:name w:val="WW8Num52z0"/>
    <w:rsid w:val="00C776A6"/>
    <w:rPr>
      <w:rFonts w:ascii="Symbol" w:hAnsi="Symbol" w:cs="OpenSymbol"/>
    </w:rPr>
  </w:style>
  <w:style w:type="character" w:customStyle="1" w:styleId="WW8Num53z0">
    <w:name w:val="WW8Num53z0"/>
    <w:rsid w:val="00C776A6"/>
    <w:rPr>
      <w:rFonts w:ascii="Symbol" w:hAnsi="Symbol" w:cs="OpenSymbol"/>
    </w:rPr>
  </w:style>
  <w:style w:type="character" w:customStyle="1" w:styleId="WW8Num54z0">
    <w:name w:val="WW8Num54z0"/>
    <w:rsid w:val="00C776A6"/>
    <w:rPr>
      <w:rFonts w:ascii="Symbol" w:hAnsi="Symbol" w:cs="OpenSymbol"/>
    </w:rPr>
  </w:style>
  <w:style w:type="character" w:customStyle="1" w:styleId="WW8Num55z1">
    <w:name w:val="WW8Num55z1"/>
    <w:rsid w:val="00C776A6"/>
    <w:rPr>
      <w:b w:val="0"/>
      <w:bCs w:val="0"/>
    </w:rPr>
  </w:style>
  <w:style w:type="character" w:customStyle="1" w:styleId="WW8Num56z1">
    <w:name w:val="WW8Num56z1"/>
    <w:rsid w:val="00C776A6"/>
    <w:rPr>
      <w:b w:val="0"/>
      <w:bCs w:val="0"/>
    </w:rPr>
  </w:style>
  <w:style w:type="character" w:customStyle="1" w:styleId="WW8Num57z1">
    <w:name w:val="WW8Num57z1"/>
    <w:rsid w:val="00C776A6"/>
    <w:rPr>
      <w:b w:val="0"/>
      <w:bCs w:val="0"/>
    </w:rPr>
  </w:style>
  <w:style w:type="character" w:customStyle="1" w:styleId="WW8Num58z1">
    <w:name w:val="WW8Num58z1"/>
    <w:rsid w:val="00C776A6"/>
    <w:rPr>
      <w:b w:val="0"/>
      <w:bCs w:val="0"/>
    </w:rPr>
  </w:style>
  <w:style w:type="character" w:customStyle="1" w:styleId="WW8Num59z0">
    <w:name w:val="WW8Num59z0"/>
    <w:rsid w:val="00C776A6"/>
    <w:rPr>
      <w:rFonts w:ascii="Symbol" w:hAnsi="Symbol" w:cs="OpenSymbol"/>
    </w:rPr>
  </w:style>
  <w:style w:type="character" w:customStyle="1" w:styleId="WW8Num63z2">
    <w:name w:val="WW8Num63z2"/>
    <w:rsid w:val="00C776A6"/>
    <w:rPr>
      <w:b w:val="0"/>
      <w:bCs w:val="0"/>
    </w:rPr>
  </w:style>
  <w:style w:type="character" w:customStyle="1" w:styleId="WW8Num64z2">
    <w:name w:val="WW8Num64z2"/>
    <w:rsid w:val="00C776A6"/>
    <w:rPr>
      <w:b w:val="0"/>
      <w:bCs w:val="0"/>
    </w:rPr>
  </w:style>
  <w:style w:type="character" w:customStyle="1" w:styleId="WW8Num65z2">
    <w:name w:val="WW8Num65z2"/>
    <w:rsid w:val="00C776A6"/>
    <w:rPr>
      <w:b w:val="0"/>
      <w:bCs w:val="0"/>
    </w:rPr>
  </w:style>
  <w:style w:type="character" w:customStyle="1" w:styleId="WW8Num66z2">
    <w:name w:val="WW8Num66z2"/>
    <w:rsid w:val="00C776A6"/>
    <w:rPr>
      <w:b w:val="0"/>
      <w:bCs w:val="0"/>
    </w:rPr>
  </w:style>
  <w:style w:type="character" w:customStyle="1" w:styleId="WW8Num67z2">
    <w:name w:val="WW8Num67z2"/>
    <w:rsid w:val="00C776A6"/>
    <w:rPr>
      <w:b w:val="0"/>
      <w:bCs w:val="0"/>
    </w:rPr>
  </w:style>
  <w:style w:type="character" w:customStyle="1" w:styleId="WW8Num68z2">
    <w:name w:val="WW8Num68z2"/>
    <w:rsid w:val="00C776A6"/>
    <w:rPr>
      <w:b w:val="0"/>
      <w:bCs w:val="0"/>
    </w:rPr>
  </w:style>
  <w:style w:type="character" w:customStyle="1" w:styleId="WW8Num69z2">
    <w:name w:val="WW8Num69z2"/>
    <w:rsid w:val="00C776A6"/>
    <w:rPr>
      <w:b w:val="0"/>
      <w:bCs w:val="0"/>
    </w:rPr>
  </w:style>
  <w:style w:type="character" w:customStyle="1" w:styleId="WW8Num70z2">
    <w:name w:val="WW8Num70z2"/>
    <w:rsid w:val="00C776A6"/>
    <w:rPr>
      <w:b w:val="0"/>
      <w:bCs w:val="0"/>
    </w:rPr>
  </w:style>
  <w:style w:type="character" w:customStyle="1" w:styleId="WW8Num71z2">
    <w:name w:val="WW8Num71z2"/>
    <w:rsid w:val="00C776A6"/>
    <w:rPr>
      <w:b w:val="0"/>
      <w:bCs w:val="0"/>
    </w:rPr>
  </w:style>
  <w:style w:type="character" w:customStyle="1" w:styleId="WW8Num72z2">
    <w:name w:val="WW8Num72z2"/>
    <w:rsid w:val="00C776A6"/>
    <w:rPr>
      <w:b w:val="0"/>
      <w:bCs w:val="0"/>
    </w:rPr>
  </w:style>
  <w:style w:type="character" w:customStyle="1" w:styleId="WW-Absatz-Standardschriftart11111111111111111111111111111">
    <w:name w:val="WW-Absatz-Standardschriftart11111111111111111111111111111"/>
    <w:rsid w:val="00C776A6"/>
  </w:style>
  <w:style w:type="character" w:customStyle="1" w:styleId="WW-Absatz-Standardschriftart111111111111111111111111111111">
    <w:name w:val="WW-Absatz-Standardschriftart111111111111111111111111111111"/>
    <w:rsid w:val="00C776A6"/>
  </w:style>
  <w:style w:type="character" w:customStyle="1" w:styleId="WW-Absatz-Standardschriftart1111111111111111111111111111111">
    <w:name w:val="WW-Absatz-Standardschriftart1111111111111111111111111111111"/>
    <w:rsid w:val="00C776A6"/>
  </w:style>
  <w:style w:type="character" w:customStyle="1" w:styleId="WW8Num73z0">
    <w:name w:val="WW8Num73z0"/>
    <w:rsid w:val="00C776A6"/>
    <w:rPr>
      <w:rFonts w:ascii="Wingdings" w:hAnsi="Wingdings" w:cs="OpenSymbol"/>
    </w:rPr>
  </w:style>
  <w:style w:type="character" w:customStyle="1" w:styleId="WW-Absatz-Standardschriftart11111111111111111111111111111111">
    <w:name w:val="WW-Absatz-Standardschriftart11111111111111111111111111111111"/>
    <w:rsid w:val="00C776A6"/>
  </w:style>
  <w:style w:type="character" w:customStyle="1" w:styleId="WW8Num48z0">
    <w:name w:val="WW8Num48z0"/>
    <w:rsid w:val="00C776A6"/>
    <w:rPr>
      <w:rFonts w:ascii="Symbol" w:hAnsi="Symbol" w:cs="OpenSymbol"/>
    </w:rPr>
  </w:style>
  <w:style w:type="character" w:customStyle="1" w:styleId="WW8Num50z0">
    <w:name w:val="WW8Num50z0"/>
    <w:rsid w:val="00C776A6"/>
    <w:rPr>
      <w:rFonts w:ascii="Symbol" w:hAnsi="Symbol" w:cs="OpenSymbol"/>
    </w:rPr>
  </w:style>
  <w:style w:type="character" w:customStyle="1" w:styleId="WW8Num55z0">
    <w:name w:val="WW8Num55z0"/>
    <w:rsid w:val="00C776A6"/>
    <w:rPr>
      <w:rFonts w:ascii="Symbol" w:hAnsi="Symbol" w:cs="OpenSymbol"/>
    </w:rPr>
  </w:style>
  <w:style w:type="character" w:customStyle="1" w:styleId="WW8Num56z0">
    <w:name w:val="WW8Num56z0"/>
    <w:rsid w:val="00C776A6"/>
    <w:rPr>
      <w:rFonts w:ascii="Symbol" w:hAnsi="Symbol" w:cs="OpenSymbol"/>
    </w:rPr>
  </w:style>
  <w:style w:type="character" w:customStyle="1" w:styleId="WW8Num57z0">
    <w:name w:val="WW8Num57z0"/>
    <w:rsid w:val="00C776A6"/>
    <w:rPr>
      <w:rFonts w:ascii="Symbol" w:hAnsi="Symbol" w:cs="OpenSymbol"/>
    </w:rPr>
  </w:style>
  <w:style w:type="character" w:customStyle="1" w:styleId="WW8Num59z1">
    <w:name w:val="WW8Num59z1"/>
    <w:rsid w:val="00C776A6"/>
    <w:rPr>
      <w:b w:val="0"/>
      <w:bCs w:val="0"/>
    </w:rPr>
  </w:style>
  <w:style w:type="character" w:customStyle="1" w:styleId="WW8Num60z1">
    <w:name w:val="WW8Num60z1"/>
    <w:rsid w:val="00C776A6"/>
    <w:rPr>
      <w:b w:val="0"/>
      <w:bCs w:val="0"/>
    </w:rPr>
  </w:style>
  <w:style w:type="character" w:customStyle="1" w:styleId="WW8Num61z1">
    <w:name w:val="WW8Num61z1"/>
    <w:rsid w:val="00C776A6"/>
    <w:rPr>
      <w:b w:val="0"/>
      <w:bCs w:val="0"/>
    </w:rPr>
  </w:style>
  <w:style w:type="character" w:customStyle="1" w:styleId="WW8Num62z0">
    <w:name w:val="WW8Num62z0"/>
    <w:rsid w:val="00C776A6"/>
    <w:rPr>
      <w:rFonts w:ascii="Symbol" w:hAnsi="Symbol" w:cs="OpenSymbol"/>
    </w:rPr>
  </w:style>
  <w:style w:type="character" w:customStyle="1" w:styleId="WW8Num73z2">
    <w:name w:val="WW8Num73z2"/>
    <w:rsid w:val="00C776A6"/>
    <w:rPr>
      <w:b w:val="0"/>
      <w:bCs w:val="0"/>
    </w:rPr>
  </w:style>
  <w:style w:type="character" w:customStyle="1" w:styleId="WW8Num74z2">
    <w:name w:val="WW8Num74z2"/>
    <w:rsid w:val="00C776A6"/>
    <w:rPr>
      <w:b w:val="0"/>
      <w:bCs w:val="0"/>
    </w:rPr>
  </w:style>
  <w:style w:type="character" w:customStyle="1" w:styleId="WW8Num75z2">
    <w:name w:val="WW8Num75z2"/>
    <w:rsid w:val="00C776A6"/>
    <w:rPr>
      <w:b w:val="0"/>
      <w:bCs w:val="0"/>
    </w:rPr>
  </w:style>
  <w:style w:type="character" w:customStyle="1" w:styleId="32">
    <w:name w:val="Основной шрифт абзаца3"/>
    <w:rsid w:val="00C776A6"/>
  </w:style>
  <w:style w:type="character" w:customStyle="1" w:styleId="WW-Absatz-Standardschriftart111111111111111111111111111111111">
    <w:name w:val="WW-Absatz-Standardschriftart111111111111111111111111111111111"/>
    <w:rsid w:val="00C776A6"/>
  </w:style>
  <w:style w:type="character" w:customStyle="1" w:styleId="WW-Absatz-Standardschriftart1111111111111111111111111111111111">
    <w:name w:val="WW-Absatz-Standardschriftart1111111111111111111111111111111111"/>
    <w:rsid w:val="00C776A6"/>
  </w:style>
  <w:style w:type="character" w:customStyle="1" w:styleId="WW8Num76z1">
    <w:name w:val="WW8Num76z1"/>
    <w:rsid w:val="00C776A6"/>
    <w:rPr>
      <w:b w:val="0"/>
      <w:bCs w:val="0"/>
    </w:rPr>
  </w:style>
  <w:style w:type="character" w:customStyle="1" w:styleId="WW-Absatz-Standardschriftart11111111111111111111111111111111111">
    <w:name w:val="WW-Absatz-Standardschriftart11111111111111111111111111111111111"/>
    <w:rsid w:val="00C776A6"/>
  </w:style>
  <w:style w:type="character" w:customStyle="1" w:styleId="WW8Num2z0">
    <w:name w:val="WW8Num2z0"/>
    <w:rsid w:val="00C776A6"/>
    <w:rPr>
      <w:rFonts w:ascii="Symbol" w:hAnsi="Symbol"/>
    </w:rPr>
  </w:style>
  <w:style w:type="character" w:customStyle="1" w:styleId="WW8Num3z1">
    <w:name w:val="WW8Num3z1"/>
    <w:rsid w:val="00C776A6"/>
    <w:rPr>
      <w:b w:val="0"/>
      <w:bCs w:val="0"/>
    </w:rPr>
  </w:style>
  <w:style w:type="character" w:customStyle="1" w:styleId="WW8Num22z1">
    <w:name w:val="WW8Num22z1"/>
    <w:rsid w:val="00C776A6"/>
    <w:rPr>
      <w:b w:val="0"/>
      <w:bCs w:val="0"/>
    </w:rPr>
  </w:style>
  <w:style w:type="character" w:customStyle="1" w:styleId="WW8Num61z0">
    <w:name w:val="WW8Num61z0"/>
    <w:rsid w:val="00C776A6"/>
    <w:rPr>
      <w:rFonts w:ascii="Symbol" w:hAnsi="Symbol" w:cs="OpenSymbol"/>
    </w:rPr>
  </w:style>
  <w:style w:type="character" w:customStyle="1" w:styleId="WW8Num75z1">
    <w:name w:val="WW8Num75z1"/>
    <w:rsid w:val="00C776A6"/>
    <w:rPr>
      <w:b w:val="0"/>
      <w:bCs w:val="0"/>
    </w:rPr>
  </w:style>
  <w:style w:type="character" w:customStyle="1" w:styleId="WW-Absatz-Standardschriftart111111111111111111111111111111111111">
    <w:name w:val="WW-Absatz-Standardschriftart111111111111111111111111111111111111"/>
    <w:rsid w:val="00C776A6"/>
  </w:style>
  <w:style w:type="character" w:customStyle="1" w:styleId="WW-Absatz-Standardschriftart1111111111111111111111111111111111111">
    <w:name w:val="WW-Absatz-Standardschriftart1111111111111111111111111111111111111"/>
    <w:rsid w:val="00C776A6"/>
  </w:style>
  <w:style w:type="character" w:customStyle="1" w:styleId="WW-Absatz-Standardschriftart11111111111111111111111111111111111111">
    <w:name w:val="WW-Absatz-Standardschriftart11111111111111111111111111111111111111"/>
    <w:rsid w:val="00C776A6"/>
  </w:style>
  <w:style w:type="character" w:customStyle="1" w:styleId="WW8Num24z1">
    <w:name w:val="WW8Num24z1"/>
    <w:rsid w:val="00C776A6"/>
    <w:rPr>
      <w:b w:val="0"/>
      <w:bCs w:val="0"/>
    </w:rPr>
  </w:style>
  <w:style w:type="character" w:customStyle="1" w:styleId="WW8Num58z0">
    <w:name w:val="WW8Num58z0"/>
    <w:rsid w:val="00C776A6"/>
    <w:rPr>
      <w:rFonts w:ascii="Symbol" w:hAnsi="Symbol" w:cs="OpenSymbol"/>
    </w:rPr>
  </w:style>
  <w:style w:type="character" w:customStyle="1" w:styleId="WW8Num62z1">
    <w:name w:val="WW8Num62z1"/>
    <w:rsid w:val="00C776A6"/>
    <w:rPr>
      <w:b w:val="0"/>
      <w:bCs w:val="0"/>
    </w:rPr>
  </w:style>
  <w:style w:type="character" w:customStyle="1" w:styleId="WW8Num64z0">
    <w:name w:val="WW8Num64z0"/>
    <w:rsid w:val="00C776A6"/>
    <w:rPr>
      <w:rFonts w:ascii="Symbol" w:hAnsi="Symbol" w:cs="OpenSymbol"/>
    </w:rPr>
  </w:style>
  <w:style w:type="character" w:customStyle="1" w:styleId="WW8Num76z2">
    <w:name w:val="WW8Num76z2"/>
    <w:rsid w:val="00C776A6"/>
    <w:rPr>
      <w:b w:val="0"/>
      <w:bCs w:val="0"/>
    </w:rPr>
  </w:style>
  <w:style w:type="character" w:customStyle="1" w:styleId="WW8Num77z2">
    <w:name w:val="WW8Num77z2"/>
    <w:rsid w:val="00C776A6"/>
    <w:rPr>
      <w:b w:val="0"/>
      <w:bCs w:val="0"/>
    </w:rPr>
  </w:style>
  <w:style w:type="character" w:customStyle="1" w:styleId="25">
    <w:name w:val="Основной шрифт абзаца2"/>
    <w:rsid w:val="00C776A6"/>
  </w:style>
  <w:style w:type="character" w:customStyle="1" w:styleId="WW8Num6z2">
    <w:name w:val="WW8Num6z2"/>
    <w:rsid w:val="00C776A6"/>
    <w:rPr>
      <w:b w:val="0"/>
      <w:bCs w:val="0"/>
    </w:rPr>
  </w:style>
  <w:style w:type="character" w:customStyle="1" w:styleId="WW8Num7z0">
    <w:name w:val="WW8Num7z0"/>
    <w:rsid w:val="00C776A6"/>
    <w:rPr>
      <w:rFonts w:ascii="Symbol" w:hAnsi="Symbol" w:cs="OpenSymbol"/>
    </w:rPr>
  </w:style>
  <w:style w:type="character" w:customStyle="1" w:styleId="WW8Num9z1">
    <w:name w:val="WW8Num9z1"/>
    <w:rsid w:val="00C776A6"/>
    <w:rPr>
      <w:b w:val="0"/>
      <w:bCs w:val="0"/>
    </w:rPr>
  </w:style>
  <w:style w:type="character" w:customStyle="1" w:styleId="WW8Num13z2">
    <w:name w:val="WW8Num13z2"/>
    <w:rsid w:val="00C776A6"/>
    <w:rPr>
      <w:b w:val="0"/>
      <w:bCs w:val="0"/>
    </w:rPr>
  </w:style>
  <w:style w:type="character" w:customStyle="1" w:styleId="WW8Num26z1">
    <w:name w:val="WW8Num26z1"/>
    <w:rsid w:val="00C776A6"/>
    <w:rPr>
      <w:b w:val="0"/>
      <w:bCs w:val="0"/>
    </w:rPr>
  </w:style>
  <w:style w:type="character" w:customStyle="1" w:styleId="WW8Num63z0">
    <w:name w:val="WW8Num63z0"/>
    <w:rsid w:val="00C776A6"/>
    <w:rPr>
      <w:rFonts w:ascii="Symbol" w:hAnsi="Symbol" w:cs="OpenSymbol"/>
    </w:rPr>
  </w:style>
  <w:style w:type="character" w:customStyle="1" w:styleId="WW8Num65z0">
    <w:name w:val="WW8Num65z0"/>
    <w:rsid w:val="00C776A6"/>
    <w:rPr>
      <w:rFonts w:ascii="Symbol" w:hAnsi="Symbol" w:cs="OpenSymbol"/>
    </w:rPr>
  </w:style>
  <w:style w:type="character" w:customStyle="1" w:styleId="WW8Num66z0">
    <w:name w:val="WW8Num66z0"/>
    <w:rsid w:val="00C776A6"/>
    <w:rPr>
      <w:rFonts w:ascii="Symbol" w:hAnsi="Symbol" w:cs="OpenSymbol"/>
    </w:rPr>
  </w:style>
  <w:style w:type="character" w:customStyle="1" w:styleId="WW8Num67z1">
    <w:name w:val="WW8Num67z1"/>
    <w:rsid w:val="00C776A6"/>
    <w:rPr>
      <w:b w:val="0"/>
      <w:bCs w:val="0"/>
    </w:rPr>
  </w:style>
  <w:style w:type="character" w:customStyle="1" w:styleId="WW8Num68z1">
    <w:name w:val="WW8Num68z1"/>
    <w:rsid w:val="00C776A6"/>
    <w:rPr>
      <w:b w:val="0"/>
      <w:bCs w:val="0"/>
    </w:rPr>
  </w:style>
  <w:style w:type="character" w:customStyle="1" w:styleId="WW8Num69z1">
    <w:name w:val="WW8Num69z1"/>
    <w:rsid w:val="00C776A6"/>
    <w:rPr>
      <w:b w:val="0"/>
      <w:bCs w:val="0"/>
    </w:rPr>
  </w:style>
  <w:style w:type="character" w:customStyle="1" w:styleId="WW8Num70z1">
    <w:name w:val="WW8Num70z1"/>
    <w:rsid w:val="00C776A6"/>
    <w:rPr>
      <w:b w:val="0"/>
      <w:bCs w:val="0"/>
    </w:rPr>
  </w:style>
  <w:style w:type="character" w:customStyle="1" w:styleId="WW8Num71z1">
    <w:name w:val="WW8Num71z1"/>
    <w:rsid w:val="00C776A6"/>
    <w:rPr>
      <w:b w:val="0"/>
      <w:bCs w:val="0"/>
    </w:rPr>
  </w:style>
  <w:style w:type="character" w:customStyle="1" w:styleId="WW8Num72z0">
    <w:name w:val="WW8Num72z0"/>
    <w:rsid w:val="00C776A6"/>
    <w:rPr>
      <w:rFonts w:ascii="Symbol" w:hAnsi="Symbol" w:cs="OpenSymbol"/>
    </w:rPr>
  </w:style>
  <w:style w:type="character" w:customStyle="1" w:styleId="WW8Num78z2">
    <w:name w:val="WW8Num78z2"/>
    <w:rsid w:val="00C776A6"/>
    <w:rPr>
      <w:b w:val="0"/>
      <w:bCs w:val="0"/>
    </w:rPr>
  </w:style>
  <w:style w:type="character" w:customStyle="1" w:styleId="WW8Num79z2">
    <w:name w:val="WW8Num79z2"/>
    <w:rsid w:val="00C776A6"/>
    <w:rPr>
      <w:b w:val="0"/>
      <w:bCs w:val="0"/>
    </w:rPr>
  </w:style>
  <w:style w:type="character" w:customStyle="1" w:styleId="WW8Num80z2">
    <w:name w:val="WW8Num80z2"/>
    <w:rsid w:val="00C776A6"/>
    <w:rPr>
      <w:b w:val="0"/>
      <w:bCs w:val="0"/>
    </w:rPr>
  </w:style>
  <w:style w:type="character" w:customStyle="1" w:styleId="WW8Num81z2">
    <w:name w:val="WW8Num81z2"/>
    <w:rsid w:val="00C776A6"/>
    <w:rPr>
      <w:b w:val="0"/>
      <w:bCs w:val="0"/>
    </w:rPr>
  </w:style>
  <w:style w:type="character" w:customStyle="1" w:styleId="WW8Num82z2">
    <w:name w:val="WW8Num82z2"/>
    <w:rsid w:val="00C776A6"/>
    <w:rPr>
      <w:b w:val="0"/>
      <w:bCs w:val="0"/>
    </w:rPr>
  </w:style>
  <w:style w:type="character" w:customStyle="1" w:styleId="WW8Num83z2">
    <w:name w:val="WW8Num83z2"/>
    <w:rsid w:val="00C776A6"/>
    <w:rPr>
      <w:b w:val="0"/>
      <w:bCs w:val="0"/>
    </w:rPr>
  </w:style>
  <w:style w:type="character" w:customStyle="1" w:styleId="WW8Num84z2">
    <w:name w:val="WW8Num84z2"/>
    <w:rsid w:val="00C776A6"/>
    <w:rPr>
      <w:b w:val="0"/>
      <w:bCs w:val="0"/>
    </w:rPr>
  </w:style>
  <w:style w:type="character" w:customStyle="1" w:styleId="WW8Num85z2">
    <w:name w:val="WW8Num85z2"/>
    <w:rsid w:val="00C776A6"/>
    <w:rPr>
      <w:b w:val="0"/>
      <w:bCs w:val="0"/>
    </w:rPr>
  </w:style>
  <w:style w:type="character" w:customStyle="1" w:styleId="WW-Absatz-Standardschriftart111111111111111111111111111111111111111">
    <w:name w:val="WW-Absatz-Standardschriftart111111111111111111111111111111111111111"/>
    <w:rsid w:val="00C776A6"/>
  </w:style>
  <w:style w:type="character" w:customStyle="1" w:styleId="aff4">
    <w:name w:val="Символ нумерации"/>
    <w:rsid w:val="00C776A6"/>
    <w:rPr>
      <w:b w:val="0"/>
      <w:bCs w:val="0"/>
    </w:rPr>
  </w:style>
  <w:style w:type="character" w:customStyle="1" w:styleId="aff5">
    <w:name w:val="Маркеры списка"/>
    <w:rsid w:val="00C776A6"/>
    <w:rPr>
      <w:rFonts w:ascii="OpenSymbol" w:eastAsia="OpenSymbol" w:hAnsi="OpenSymbol" w:cs="OpenSymbol"/>
    </w:rPr>
  </w:style>
  <w:style w:type="character" w:customStyle="1" w:styleId="1d">
    <w:name w:val="Основной шрифт абзаца1"/>
    <w:rsid w:val="00C776A6"/>
  </w:style>
  <w:style w:type="character" w:customStyle="1" w:styleId="122">
    <w:name w:val="Стиль 12 пт"/>
    <w:rsid w:val="00C776A6"/>
    <w:rPr>
      <w:sz w:val="24"/>
    </w:rPr>
  </w:style>
  <w:style w:type="paragraph" w:styleId="aff6">
    <w:name w:val="List"/>
    <w:basedOn w:val="a1"/>
    <w:rsid w:val="00C776A6"/>
    <w:pPr>
      <w:widowControl w:val="0"/>
      <w:suppressLineNumbers/>
      <w:spacing w:after="0" w:line="360" w:lineRule="auto"/>
      <w:ind w:firstLine="397"/>
    </w:pPr>
    <w:rPr>
      <w:rFonts w:eastAsia="Lucida Sans Unicode" w:cs="Tahoma"/>
      <w:kern w:val="1"/>
      <w:lang w:eastAsia="ru-RU"/>
    </w:rPr>
  </w:style>
  <w:style w:type="paragraph" w:customStyle="1" w:styleId="53">
    <w:name w:val="Название5"/>
    <w:basedOn w:val="a"/>
    <w:rsid w:val="00C776A6"/>
    <w:pPr>
      <w:widowControl w:val="0"/>
      <w:suppressLineNumbers/>
      <w:suppressAutoHyphens/>
      <w:spacing w:before="120" w:after="120"/>
    </w:pPr>
    <w:rPr>
      <w:rFonts w:eastAsia="Lucida Sans Unicode" w:cs="Tahoma"/>
      <w:i/>
      <w:iCs/>
      <w:kern w:val="1"/>
      <w:sz w:val="24"/>
      <w:szCs w:val="24"/>
      <w:lang w:eastAsia="en-US"/>
    </w:rPr>
  </w:style>
  <w:style w:type="paragraph" w:customStyle="1" w:styleId="54">
    <w:name w:val="Указатель5"/>
    <w:basedOn w:val="a"/>
    <w:rsid w:val="00C776A6"/>
    <w:pPr>
      <w:widowControl w:val="0"/>
      <w:suppressLineNumbers/>
      <w:suppressAutoHyphens/>
    </w:pPr>
    <w:rPr>
      <w:rFonts w:eastAsia="Lucida Sans Unicode" w:cs="Tahoma"/>
      <w:kern w:val="1"/>
      <w:sz w:val="24"/>
      <w:szCs w:val="24"/>
      <w:lang w:eastAsia="en-US"/>
    </w:rPr>
  </w:style>
  <w:style w:type="paragraph" w:customStyle="1" w:styleId="43">
    <w:name w:val="Название4"/>
    <w:basedOn w:val="a"/>
    <w:rsid w:val="00C776A6"/>
    <w:pPr>
      <w:widowControl w:val="0"/>
      <w:suppressLineNumbers/>
      <w:suppressAutoHyphens/>
      <w:spacing w:before="120" w:after="120"/>
    </w:pPr>
    <w:rPr>
      <w:rFonts w:eastAsia="Lucida Sans Unicode" w:cs="Tahoma"/>
      <w:i/>
      <w:iCs/>
      <w:kern w:val="1"/>
      <w:sz w:val="24"/>
      <w:szCs w:val="24"/>
      <w:lang w:eastAsia="en-US"/>
    </w:rPr>
  </w:style>
  <w:style w:type="paragraph" w:customStyle="1" w:styleId="44">
    <w:name w:val="Указатель4"/>
    <w:basedOn w:val="a"/>
    <w:rsid w:val="00C776A6"/>
    <w:pPr>
      <w:widowControl w:val="0"/>
      <w:suppressLineNumbers/>
      <w:suppressAutoHyphens/>
    </w:pPr>
    <w:rPr>
      <w:rFonts w:eastAsia="Lucida Sans Unicode" w:cs="Tahoma"/>
      <w:kern w:val="1"/>
      <w:sz w:val="24"/>
      <w:szCs w:val="24"/>
      <w:lang w:eastAsia="en-US"/>
    </w:rPr>
  </w:style>
  <w:style w:type="paragraph" w:customStyle="1" w:styleId="33">
    <w:name w:val="Название3"/>
    <w:basedOn w:val="a"/>
    <w:rsid w:val="00C776A6"/>
    <w:pPr>
      <w:widowControl w:val="0"/>
      <w:suppressLineNumbers/>
      <w:suppressAutoHyphens/>
      <w:spacing w:before="120" w:after="120"/>
    </w:pPr>
    <w:rPr>
      <w:rFonts w:eastAsia="Lucida Sans Unicode" w:cs="Tahoma"/>
      <w:i/>
      <w:iCs/>
      <w:kern w:val="1"/>
      <w:sz w:val="24"/>
      <w:szCs w:val="24"/>
      <w:lang w:eastAsia="en-US"/>
    </w:rPr>
  </w:style>
  <w:style w:type="paragraph" w:customStyle="1" w:styleId="34">
    <w:name w:val="Указатель3"/>
    <w:basedOn w:val="a"/>
    <w:rsid w:val="00C776A6"/>
    <w:pPr>
      <w:widowControl w:val="0"/>
      <w:suppressLineNumbers/>
      <w:suppressAutoHyphens/>
    </w:pPr>
    <w:rPr>
      <w:rFonts w:eastAsia="Lucida Sans Unicode" w:cs="Tahoma"/>
      <w:kern w:val="1"/>
      <w:sz w:val="24"/>
      <w:szCs w:val="24"/>
      <w:lang w:eastAsia="en-US"/>
    </w:rPr>
  </w:style>
  <w:style w:type="paragraph" w:customStyle="1" w:styleId="26">
    <w:name w:val="Название2"/>
    <w:basedOn w:val="a"/>
    <w:rsid w:val="00C776A6"/>
    <w:pPr>
      <w:widowControl w:val="0"/>
      <w:suppressLineNumbers/>
      <w:suppressAutoHyphens/>
      <w:spacing w:before="120" w:after="120"/>
    </w:pPr>
    <w:rPr>
      <w:rFonts w:eastAsia="Lucida Sans Unicode" w:cs="Tahoma"/>
      <w:i/>
      <w:iCs/>
      <w:kern w:val="1"/>
      <w:sz w:val="24"/>
      <w:szCs w:val="24"/>
      <w:lang w:eastAsia="en-US"/>
    </w:rPr>
  </w:style>
  <w:style w:type="paragraph" w:customStyle="1" w:styleId="27">
    <w:name w:val="Указатель2"/>
    <w:basedOn w:val="a"/>
    <w:rsid w:val="00C776A6"/>
    <w:pPr>
      <w:widowControl w:val="0"/>
      <w:suppressLineNumbers/>
      <w:suppressAutoHyphens/>
    </w:pPr>
    <w:rPr>
      <w:rFonts w:eastAsia="Lucida Sans Unicode" w:cs="Tahoma"/>
      <w:kern w:val="1"/>
      <w:sz w:val="24"/>
      <w:szCs w:val="24"/>
      <w:lang w:eastAsia="en-US"/>
    </w:rPr>
  </w:style>
  <w:style w:type="paragraph" w:customStyle="1" w:styleId="1e">
    <w:name w:val="Название1"/>
    <w:basedOn w:val="a"/>
    <w:rsid w:val="00C776A6"/>
    <w:pPr>
      <w:widowControl w:val="0"/>
      <w:suppressLineNumbers/>
      <w:suppressAutoHyphens/>
      <w:spacing w:before="120" w:after="120"/>
    </w:pPr>
    <w:rPr>
      <w:rFonts w:eastAsia="Lucida Sans Unicode" w:cs="Tahoma"/>
      <w:i/>
      <w:iCs/>
      <w:kern w:val="1"/>
      <w:sz w:val="24"/>
      <w:szCs w:val="24"/>
      <w:lang w:eastAsia="en-US"/>
    </w:rPr>
  </w:style>
  <w:style w:type="paragraph" w:customStyle="1" w:styleId="1f">
    <w:name w:val="Указатель1"/>
    <w:basedOn w:val="a"/>
    <w:rsid w:val="00C776A6"/>
    <w:pPr>
      <w:widowControl w:val="0"/>
      <w:suppressLineNumbers/>
      <w:suppressAutoHyphens/>
    </w:pPr>
    <w:rPr>
      <w:rFonts w:eastAsia="Lucida Sans Unicode" w:cs="Tahoma"/>
      <w:kern w:val="1"/>
      <w:sz w:val="24"/>
      <w:szCs w:val="24"/>
      <w:lang w:eastAsia="en-US"/>
    </w:rPr>
  </w:style>
  <w:style w:type="paragraph" w:styleId="aff7">
    <w:name w:val="Subtitle"/>
    <w:basedOn w:val="a0"/>
    <w:next w:val="a1"/>
    <w:link w:val="aff8"/>
    <w:qFormat/>
    <w:locked/>
    <w:rsid w:val="00C776A6"/>
    <w:pPr>
      <w:keepNext/>
      <w:widowControl w:val="0"/>
      <w:suppressAutoHyphens/>
      <w:spacing w:before="240" w:after="120"/>
      <w:contextualSpacing w:val="0"/>
      <w:jc w:val="center"/>
    </w:pPr>
    <w:rPr>
      <w:rFonts w:ascii="Arial" w:eastAsia="Lucida Sans Unicode" w:hAnsi="Arial" w:cs="Tahoma"/>
      <w:i/>
      <w:iCs/>
      <w:spacing w:val="0"/>
      <w:kern w:val="1"/>
      <w:sz w:val="28"/>
      <w:szCs w:val="28"/>
      <w:lang w:eastAsia="ru-RU"/>
    </w:rPr>
  </w:style>
  <w:style w:type="character" w:customStyle="1" w:styleId="aff8">
    <w:name w:val="Подзаголовок Знак"/>
    <w:basedOn w:val="a2"/>
    <w:link w:val="aff7"/>
    <w:rsid w:val="00C776A6"/>
    <w:rPr>
      <w:rFonts w:ascii="Arial" w:eastAsia="Lucida Sans Unicode" w:hAnsi="Arial" w:cs="Tahoma"/>
      <w:i/>
      <w:iCs/>
      <w:kern w:val="1"/>
      <w:sz w:val="28"/>
      <w:szCs w:val="28"/>
    </w:rPr>
  </w:style>
  <w:style w:type="paragraph" w:customStyle="1" w:styleId="aff9">
    <w:name w:val="Содержимое врезки"/>
    <w:basedOn w:val="a1"/>
    <w:rsid w:val="00C776A6"/>
    <w:pPr>
      <w:widowControl w:val="0"/>
      <w:suppressLineNumbers/>
      <w:spacing w:after="0" w:line="360" w:lineRule="auto"/>
      <w:ind w:firstLine="397"/>
    </w:pPr>
    <w:rPr>
      <w:rFonts w:eastAsia="Lucida Sans Unicode"/>
      <w:kern w:val="1"/>
      <w:lang w:eastAsia="ru-RU"/>
    </w:rPr>
  </w:style>
  <w:style w:type="paragraph" w:customStyle="1" w:styleId="affa">
    <w:name w:val="Содержимое таблицы"/>
    <w:basedOn w:val="a"/>
    <w:rsid w:val="00C776A6"/>
    <w:pPr>
      <w:widowControl w:val="0"/>
      <w:suppressLineNumbers/>
      <w:suppressAutoHyphens/>
    </w:pPr>
    <w:rPr>
      <w:rFonts w:eastAsia="Lucida Sans Unicode"/>
      <w:kern w:val="1"/>
      <w:sz w:val="24"/>
      <w:szCs w:val="24"/>
      <w:lang w:eastAsia="en-US"/>
    </w:rPr>
  </w:style>
  <w:style w:type="paragraph" w:customStyle="1" w:styleId="affb">
    <w:name w:val="Заголовок основной надписи (лев.)"/>
    <w:rsid w:val="00C776A6"/>
    <w:pPr>
      <w:widowControl w:val="0"/>
      <w:suppressLineNumbers/>
      <w:suppressAutoHyphens/>
      <w:ind w:left="28"/>
      <w:textAlignment w:val="top"/>
    </w:pPr>
    <w:rPr>
      <w:rFonts w:ascii="GOST type B" w:eastAsia="Lucida Sans Unicode" w:hAnsi="GOST type B"/>
      <w:b/>
      <w:kern w:val="1"/>
      <w:sz w:val="21"/>
      <w:szCs w:val="24"/>
      <w:lang w:eastAsia="en-US"/>
    </w:rPr>
  </w:style>
  <w:style w:type="paragraph" w:customStyle="1" w:styleId="affc">
    <w:name w:val="Заголовок основной надписи (центр"/>
    <w:basedOn w:val="affb"/>
    <w:rsid w:val="00C776A6"/>
    <w:pPr>
      <w:ind w:left="-28"/>
      <w:jc w:val="center"/>
    </w:pPr>
    <w:rPr>
      <w:sz w:val="18"/>
    </w:rPr>
  </w:style>
  <w:style w:type="paragraph" w:customStyle="1" w:styleId="affd">
    <w:name w:val="Заголовок таблицы"/>
    <w:basedOn w:val="affa"/>
    <w:rsid w:val="00C776A6"/>
    <w:pPr>
      <w:jc w:val="center"/>
    </w:pPr>
    <w:rPr>
      <w:b/>
      <w:bCs/>
    </w:rPr>
  </w:style>
  <w:style w:type="paragraph" w:customStyle="1" w:styleId="affe">
    <w:name w:val="Заголовок бокового штампа (верт."/>
    <w:rsid w:val="00C776A6"/>
    <w:pPr>
      <w:widowControl w:val="0"/>
      <w:suppressLineNumbers/>
      <w:suppressAutoHyphens/>
    </w:pPr>
    <w:rPr>
      <w:rFonts w:ascii="GOST type B" w:eastAsia="Lucida Sans Unicode" w:hAnsi="GOST type B"/>
      <w:b/>
      <w:kern w:val="1"/>
      <w:sz w:val="22"/>
      <w:szCs w:val="24"/>
      <w:lang w:eastAsia="en-US"/>
    </w:rPr>
  </w:style>
  <w:style w:type="paragraph" w:customStyle="1" w:styleId="WW-">
    <w:name w:val="WW-Заголовок основной надписи (центр"/>
    <w:basedOn w:val="affc"/>
    <w:rsid w:val="00C776A6"/>
    <w:rPr>
      <w:sz w:val="21"/>
    </w:rPr>
  </w:style>
  <w:style w:type="paragraph" w:customStyle="1" w:styleId="afff">
    <w:name w:val="Основная надпись"/>
    <w:rsid w:val="00C776A6"/>
    <w:pPr>
      <w:widowControl w:val="0"/>
      <w:suppressLineNumbers/>
      <w:suppressAutoHyphens/>
      <w:jc w:val="center"/>
    </w:pPr>
    <w:rPr>
      <w:rFonts w:ascii="GOST type B" w:eastAsia="Lucida Sans Unicode" w:hAnsi="GOST type B"/>
      <w:b/>
      <w:kern w:val="1"/>
      <w:sz w:val="28"/>
      <w:szCs w:val="24"/>
      <w:lang w:eastAsia="en-US"/>
    </w:rPr>
  </w:style>
  <w:style w:type="paragraph" w:customStyle="1" w:styleId="afff0">
    <w:name w:val="Текст документа"/>
    <w:rsid w:val="00C776A6"/>
    <w:pPr>
      <w:widowControl w:val="0"/>
      <w:suppressLineNumbers/>
      <w:suppressAutoHyphens/>
      <w:ind w:firstLine="397"/>
    </w:pPr>
    <w:rPr>
      <w:rFonts w:ascii="GOST type B" w:eastAsia="Lucida Sans Unicode" w:hAnsi="GOST type B"/>
      <w:kern w:val="1"/>
      <w:sz w:val="28"/>
      <w:szCs w:val="24"/>
      <w:lang w:eastAsia="en-US"/>
    </w:rPr>
  </w:style>
  <w:style w:type="paragraph" w:customStyle="1" w:styleId="WW-1">
    <w:name w:val="WW-Заголовок основной надписи (центр1"/>
    <w:basedOn w:val="affc"/>
    <w:rsid w:val="00C776A6"/>
  </w:style>
  <w:style w:type="paragraph" w:customStyle="1" w:styleId="WW-12">
    <w:name w:val="WW-Заголовок основной надписи (центр12"/>
    <w:basedOn w:val="WW-"/>
    <w:rsid w:val="00C776A6"/>
  </w:style>
  <w:style w:type="paragraph" w:customStyle="1" w:styleId="afff1">
    <w:name w:val="Заголовок основной надписи (лев."/>
    <w:basedOn w:val="affb"/>
    <w:rsid w:val="00C776A6"/>
  </w:style>
  <w:style w:type="paragraph" w:customStyle="1" w:styleId="WW-0">
    <w:name w:val="WW-Заголовок бокового штампа (верт."/>
    <w:basedOn w:val="affe"/>
    <w:rsid w:val="00C776A6"/>
  </w:style>
  <w:style w:type="paragraph" w:customStyle="1" w:styleId="afff2">
    <w:name w:val="Основная надпись (верт."/>
    <w:basedOn w:val="afff"/>
    <w:rsid w:val="00C776A6"/>
  </w:style>
  <w:style w:type="paragraph" w:customStyle="1" w:styleId="WW-2">
    <w:name w:val="WW-Заголовок основной надписи (лев."/>
    <w:basedOn w:val="afff1"/>
    <w:rsid w:val="00C776A6"/>
  </w:style>
  <w:style w:type="paragraph" w:customStyle="1" w:styleId="WW-123">
    <w:name w:val="WW-Заголовок основной надписи (центр123"/>
    <w:basedOn w:val="WW-12"/>
    <w:rsid w:val="00C776A6"/>
  </w:style>
  <w:style w:type="paragraph" w:customStyle="1" w:styleId="WW-1234">
    <w:name w:val="WW-Заголовок основной надписи (центр1234"/>
    <w:basedOn w:val="WW-1"/>
    <w:rsid w:val="00C776A6"/>
  </w:style>
  <w:style w:type="paragraph" w:customStyle="1" w:styleId="WW-3">
    <w:name w:val="WW-Основная надпись (верт."/>
    <w:basedOn w:val="afff2"/>
    <w:rsid w:val="00C776A6"/>
  </w:style>
  <w:style w:type="paragraph" w:customStyle="1" w:styleId="afff3">
    <w:name w:val="Заголовок бокового штампа"/>
    <w:basedOn w:val="affe"/>
    <w:rsid w:val="00C776A6"/>
  </w:style>
  <w:style w:type="paragraph" w:customStyle="1" w:styleId="-">
    <w:name w:val="Таблица - шапка"/>
    <w:basedOn w:val="a"/>
    <w:rsid w:val="00C776A6"/>
    <w:pPr>
      <w:widowControl w:val="0"/>
      <w:suppressAutoHyphens/>
      <w:spacing w:before="60" w:after="60"/>
      <w:jc w:val="center"/>
    </w:pPr>
    <w:rPr>
      <w:rFonts w:ascii="Arial" w:eastAsia="Lucida Sans Unicode" w:hAnsi="Arial" w:cs="Arial"/>
      <w:b/>
      <w:kern w:val="1"/>
      <w:sz w:val="20"/>
      <w:szCs w:val="20"/>
      <w:lang w:eastAsia="en-US"/>
    </w:rPr>
  </w:style>
  <w:style w:type="paragraph" w:customStyle="1" w:styleId="-0">
    <w:name w:val="Таблица - текст выделенный"/>
    <w:basedOn w:val="a1"/>
    <w:rsid w:val="00C776A6"/>
    <w:pPr>
      <w:widowControl w:val="0"/>
      <w:suppressLineNumbers/>
      <w:suppressAutoHyphens/>
      <w:spacing w:before="20" w:after="20" w:line="360" w:lineRule="auto"/>
      <w:ind w:firstLine="397"/>
    </w:pPr>
    <w:rPr>
      <w:rFonts w:ascii="Arial" w:eastAsia="Lucida Sans Unicode" w:hAnsi="Arial" w:cs="Arial"/>
      <w:b/>
      <w:kern w:val="1"/>
      <w:sz w:val="20"/>
      <w:szCs w:val="20"/>
      <w:lang w:eastAsia="ru-RU"/>
    </w:rPr>
  </w:style>
  <w:style w:type="paragraph" w:customStyle="1" w:styleId="-1">
    <w:name w:val="Таблица - текст основной"/>
    <w:basedOn w:val="a1"/>
    <w:rsid w:val="00C776A6"/>
    <w:pPr>
      <w:widowControl w:val="0"/>
      <w:suppressLineNumbers/>
      <w:suppressAutoHyphens/>
      <w:spacing w:before="20" w:after="20" w:line="360" w:lineRule="auto"/>
      <w:ind w:firstLine="397"/>
    </w:pPr>
    <w:rPr>
      <w:rFonts w:ascii="Arial" w:eastAsia="Lucida Sans Unicode" w:hAnsi="Arial" w:cs="Arial"/>
      <w:kern w:val="1"/>
      <w:sz w:val="20"/>
      <w:szCs w:val="20"/>
      <w:lang w:eastAsia="ru-RU"/>
    </w:rPr>
  </w:style>
  <w:style w:type="paragraph" w:customStyle="1" w:styleId="11">
    <w:name w:val="Список маркированный 1"/>
    <w:basedOn w:val="a"/>
    <w:rsid w:val="00C776A6"/>
    <w:pPr>
      <w:widowControl w:val="0"/>
      <w:numPr>
        <w:numId w:val="19"/>
      </w:numPr>
      <w:suppressAutoHyphens/>
      <w:spacing w:line="360" w:lineRule="auto"/>
    </w:pPr>
    <w:rPr>
      <w:rFonts w:eastAsia="Lucida Sans Unicode"/>
      <w:kern w:val="1"/>
      <w:sz w:val="24"/>
      <w:szCs w:val="24"/>
      <w:lang w:eastAsia="en-US"/>
    </w:rPr>
  </w:style>
  <w:style w:type="paragraph" w:customStyle="1" w:styleId="afff4">
    <w:name w:val="основной"/>
    <w:basedOn w:val="a"/>
    <w:rsid w:val="00C776A6"/>
    <w:pPr>
      <w:keepNext/>
      <w:suppressAutoHyphens/>
    </w:pPr>
    <w:rPr>
      <w:rFonts w:eastAsia="Lucida Sans Unicode"/>
      <w:kern w:val="1"/>
      <w:sz w:val="24"/>
      <w:szCs w:val="24"/>
      <w:lang w:eastAsia="en-US"/>
    </w:rPr>
  </w:style>
  <w:style w:type="paragraph" w:customStyle="1" w:styleId="55">
    <w:name w:val="çàãîëîâîê 5"/>
    <w:basedOn w:val="a"/>
    <w:next w:val="a"/>
    <w:rsid w:val="00C776A6"/>
    <w:pPr>
      <w:keepNext/>
      <w:widowControl w:val="0"/>
      <w:suppressAutoHyphens/>
      <w:ind w:firstLine="567"/>
      <w:jc w:val="both"/>
    </w:pPr>
    <w:rPr>
      <w:rFonts w:eastAsia="Lucida Sans Unicode"/>
      <w:b/>
      <w:kern w:val="1"/>
      <w:sz w:val="24"/>
      <w:szCs w:val="24"/>
      <w:u w:val="single"/>
      <w:lang w:eastAsia="en-US"/>
    </w:rPr>
  </w:style>
  <w:style w:type="paragraph" w:customStyle="1" w:styleId="Heading">
    <w:name w:val="Heading"/>
    <w:rsid w:val="00C776A6"/>
    <w:pPr>
      <w:suppressAutoHyphens/>
      <w:autoSpaceDE w:val="0"/>
    </w:pPr>
    <w:rPr>
      <w:rFonts w:ascii="Arial" w:eastAsia="Arial" w:hAnsi="Arial" w:cs="Arial"/>
      <w:b/>
      <w:bCs/>
      <w:kern w:val="1"/>
      <w:sz w:val="22"/>
      <w:szCs w:val="22"/>
      <w:lang w:eastAsia="ar-SA"/>
    </w:rPr>
  </w:style>
  <w:style w:type="paragraph" w:customStyle="1" w:styleId="ConsTitle">
    <w:name w:val="ConsTitle"/>
    <w:rsid w:val="00C776A6"/>
    <w:pPr>
      <w:widowControl w:val="0"/>
      <w:suppressAutoHyphens/>
      <w:autoSpaceDE w:val="0"/>
    </w:pPr>
    <w:rPr>
      <w:rFonts w:ascii="Arial" w:eastAsia="Arial" w:hAnsi="Arial" w:cs="Arial"/>
      <w:b/>
      <w:bCs/>
      <w:kern w:val="1"/>
      <w:sz w:val="16"/>
      <w:szCs w:val="16"/>
      <w:lang w:eastAsia="ar-SA"/>
    </w:rPr>
  </w:style>
  <w:style w:type="paragraph" w:customStyle="1" w:styleId="afff5">
    <w:name w:val="Îáû÷íûé"/>
    <w:rsid w:val="00C776A6"/>
    <w:pPr>
      <w:widowControl w:val="0"/>
      <w:suppressAutoHyphens/>
    </w:pPr>
    <w:rPr>
      <w:rFonts w:eastAsia="Arial"/>
      <w:kern w:val="1"/>
      <w:sz w:val="28"/>
      <w:lang w:eastAsia="ar-SA"/>
    </w:rPr>
  </w:style>
  <w:style w:type="paragraph" w:customStyle="1" w:styleId="28">
    <w:name w:val="Îñíîâíîé òåêñò 2"/>
    <w:basedOn w:val="afff5"/>
    <w:rsid w:val="00C776A6"/>
    <w:pPr>
      <w:ind w:firstLine="720"/>
      <w:jc w:val="both"/>
    </w:pPr>
    <w:rPr>
      <w:b/>
      <w:color w:val="000000"/>
      <w:sz w:val="24"/>
      <w:lang w:val="en-US"/>
    </w:rPr>
  </w:style>
  <w:style w:type="paragraph" w:customStyle="1" w:styleId="100">
    <w:name w:val="Оглавление 10"/>
    <w:basedOn w:val="27"/>
    <w:rsid w:val="00C776A6"/>
    <w:pPr>
      <w:tabs>
        <w:tab w:val="right" w:leader="dot" w:pos="-11914"/>
      </w:tabs>
      <w:ind w:left="2547"/>
    </w:pPr>
  </w:style>
  <w:style w:type="paragraph" w:customStyle="1" w:styleId="Iniiaiieoaenonionooiii2">
    <w:name w:val="Iniiaiie oaeno n ionooiii 2"/>
    <w:basedOn w:val="Iauiue"/>
    <w:rsid w:val="00C776A6"/>
    <w:pPr>
      <w:widowControl/>
      <w:ind w:firstLine="284"/>
      <w:jc w:val="both"/>
    </w:pPr>
    <w:rPr>
      <w:rFonts w:ascii="Peterburg" w:eastAsia="Arial" w:hAnsi="Peterburg"/>
      <w:kern w:val="1"/>
    </w:rPr>
  </w:style>
  <w:style w:type="paragraph" w:customStyle="1" w:styleId="Style4">
    <w:name w:val="Style4"/>
    <w:basedOn w:val="a"/>
    <w:uiPriority w:val="99"/>
    <w:rsid w:val="00C776A6"/>
    <w:pPr>
      <w:widowControl w:val="0"/>
      <w:autoSpaceDE w:val="0"/>
      <w:autoSpaceDN w:val="0"/>
      <w:adjustRightInd w:val="0"/>
      <w:spacing w:line="324" w:lineRule="exact"/>
    </w:pPr>
    <w:rPr>
      <w:sz w:val="24"/>
      <w:szCs w:val="24"/>
      <w:lang w:eastAsia="ru-RU"/>
    </w:rPr>
  </w:style>
  <w:style w:type="paragraph" w:customStyle="1" w:styleId="Style5">
    <w:name w:val="Style5"/>
    <w:basedOn w:val="a"/>
    <w:uiPriority w:val="99"/>
    <w:rsid w:val="00C776A6"/>
    <w:pPr>
      <w:widowControl w:val="0"/>
      <w:autoSpaceDE w:val="0"/>
      <w:autoSpaceDN w:val="0"/>
      <w:adjustRightInd w:val="0"/>
      <w:spacing w:line="320" w:lineRule="exact"/>
    </w:pPr>
    <w:rPr>
      <w:sz w:val="24"/>
      <w:szCs w:val="24"/>
      <w:lang w:eastAsia="ru-RU"/>
    </w:rPr>
  </w:style>
  <w:style w:type="paragraph" w:customStyle="1" w:styleId="Style10">
    <w:name w:val="Style10"/>
    <w:basedOn w:val="a"/>
    <w:uiPriority w:val="99"/>
    <w:rsid w:val="00C776A6"/>
    <w:pPr>
      <w:widowControl w:val="0"/>
      <w:autoSpaceDE w:val="0"/>
      <w:autoSpaceDN w:val="0"/>
      <w:adjustRightInd w:val="0"/>
    </w:pPr>
    <w:rPr>
      <w:sz w:val="24"/>
      <w:szCs w:val="24"/>
      <w:lang w:eastAsia="ru-RU"/>
    </w:rPr>
  </w:style>
  <w:style w:type="character" w:customStyle="1" w:styleId="FontStyle22">
    <w:name w:val="Font Style22"/>
    <w:uiPriority w:val="99"/>
    <w:rsid w:val="00C776A6"/>
    <w:rPr>
      <w:rFonts w:ascii="Times New Roman" w:hAnsi="Times New Roman" w:cs="Times New Roman"/>
      <w:sz w:val="26"/>
      <w:szCs w:val="26"/>
    </w:rPr>
  </w:style>
  <w:style w:type="paragraph" w:styleId="29">
    <w:name w:val="Body Text Indent 2"/>
    <w:basedOn w:val="a"/>
    <w:link w:val="2a"/>
    <w:rsid w:val="00C776A6"/>
    <w:pPr>
      <w:widowControl w:val="0"/>
      <w:suppressAutoHyphens/>
      <w:spacing w:after="120" w:line="480" w:lineRule="auto"/>
      <w:ind w:left="283"/>
    </w:pPr>
    <w:rPr>
      <w:rFonts w:eastAsia="Lucida Sans Unicode"/>
      <w:kern w:val="1"/>
      <w:sz w:val="24"/>
      <w:szCs w:val="24"/>
      <w:lang w:eastAsia="en-US"/>
    </w:rPr>
  </w:style>
  <w:style w:type="character" w:customStyle="1" w:styleId="2a">
    <w:name w:val="Основной текст с отступом 2 Знак"/>
    <w:basedOn w:val="a2"/>
    <w:link w:val="29"/>
    <w:rsid w:val="00C776A6"/>
    <w:rPr>
      <w:rFonts w:eastAsia="Lucida Sans Unicode"/>
      <w:kern w:val="1"/>
      <w:sz w:val="24"/>
      <w:szCs w:val="24"/>
      <w:lang w:eastAsia="en-US"/>
    </w:rPr>
  </w:style>
  <w:style w:type="character" w:customStyle="1" w:styleId="UnresolvedMention">
    <w:name w:val="Unresolved Mention"/>
    <w:basedOn w:val="a2"/>
    <w:uiPriority w:val="99"/>
    <w:semiHidden/>
    <w:unhideWhenUsed/>
    <w:rsid w:val="00C77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624868">
      <w:bodyDiv w:val="1"/>
      <w:marLeft w:val="0"/>
      <w:marRight w:val="0"/>
      <w:marTop w:val="0"/>
      <w:marBottom w:val="0"/>
      <w:divBdr>
        <w:top w:val="none" w:sz="0" w:space="0" w:color="auto"/>
        <w:left w:val="none" w:sz="0" w:space="0" w:color="auto"/>
        <w:bottom w:val="none" w:sz="0" w:space="0" w:color="auto"/>
        <w:right w:val="none" w:sz="0" w:space="0" w:color="auto"/>
      </w:divBdr>
    </w:div>
    <w:div w:id="732434034">
      <w:bodyDiv w:val="1"/>
      <w:marLeft w:val="0"/>
      <w:marRight w:val="0"/>
      <w:marTop w:val="0"/>
      <w:marBottom w:val="0"/>
      <w:divBdr>
        <w:top w:val="none" w:sz="0" w:space="0" w:color="auto"/>
        <w:left w:val="none" w:sz="0" w:space="0" w:color="auto"/>
        <w:bottom w:val="none" w:sz="0" w:space="0" w:color="auto"/>
        <w:right w:val="none" w:sz="0" w:space="0" w:color="auto"/>
      </w:divBdr>
      <w:divsChild>
        <w:div w:id="248852990">
          <w:marLeft w:val="0"/>
          <w:marRight w:val="0"/>
          <w:marTop w:val="0"/>
          <w:marBottom w:val="0"/>
          <w:divBdr>
            <w:top w:val="none" w:sz="0" w:space="0" w:color="auto"/>
            <w:left w:val="none" w:sz="0" w:space="0" w:color="auto"/>
            <w:bottom w:val="none" w:sz="0" w:space="0" w:color="auto"/>
            <w:right w:val="none" w:sz="0" w:space="0" w:color="auto"/>
          </w:divBdr>
        </w:div>
        <w:div w:id="324551376">
          <w:marLeft w:val="0"/>
          <w:marRight w:val="0"/>
          <w:marTop w:val="0"/>
          <w:marBottom w:val="0"/>
          <w:divBdr>
            <w:top w:val="none" w:sz="0" w:space="0" w:color="auto"/>
            <w:left w:val="none" w:sz="0" w:space="0" w:color="auto"/>
            <w:bottom w:val="none" w:sz="0" w:space="0" w:color="auto"/>
            <w:right w:val="none" w:sz="0" w:space="0" w:color="auto"/>
          </w:divBdr>
        </w:div>
        <w:div w:id="490414668">
          <w:marLeft w:val="0"/>
          <w:marRight w:val="0"/>
          <w:marTop w:val="0"/>
          <w:marBottom w:val="0"/>
          <w:divBdr>
            <w:top w:val="none" w:sz="0" w:space="0" w:color="auto"/>
            <w:left w:val="none" w:sz="0" w:space="0" w:color="auto"/>
            <w:bottom w:val="none" w:sz="0" w:space="0" w:color="auto"/>
            <w:right w:val="none" w:sz="0" w:space="0" w:color="auto"/>
          </w:divBdr>
        </w:div>
        <w:div w:id="941179672">
          <w:marLeft w:val="0"/>
          <w:marRight w:val="0"/>
          <w:marTop w:val="0"/>
          <w:marBottom w:val="0"/>
          <w:divBdr>
            <w:top w:val="none" w:sz="0" w:space="0" w:color="auto"/>
            <w:left w:val="none" w:sz="0" w:space="0" w:color="auto"/>
            <w:bottom w:val="none" w:sz="0" w:space="0" w:color="auto"/>
            <w:right w:val="none" w:sz="0" w:space="0" w:color="auto"/>
          </w:divBdr>
        </w:div>
        <w:div w:id="1235553448">
          <w:marLeft w:val="0"/>
          <w:marRight w:val="0"/>
          <w:marTop w:val="0"/>
          <w:marBottom w:val="0"/>
          <w:divBdr>
            <w:top w:val="none" w:sz="0" w:space="0" w:color="auto"/>
            <w:left w:val="none" w:sz="0" w:space="0" w:color="auto"/>
            <w:bottom w:val="none" w:sz="0" w:space="0" w:color="auto"/>
            <w:right w:val="none" w:sz="0" w:space="0" w:color="auto"/>
          </w:divBdr>
        </w:div>
        <w:div w:id="1551764573">
          <w:marLeft w:val="0"/>
          <w:marRight w:val="0"/>
          <w:marTop w:val="0"/>
          <w:marBottom w:val="0"/>
          <w:divBdr>
            <w:top w:val="none" w:sz="0" w:space="0" w:color="auto"/>
            <w:left w:val="none" w:sz="0" w:space="0" w:color="auto"/>
            <w:bottom w:val="none" w:sz="0" w:space="0" w:color="auto"/>
            <w:right w:val="none" w:sz="0" w:space="0" w:color="auto"/>
          </w:divBdr>
        </w:div>
        <w:div w:id="1575891074">
          <w:marLeft w:val="0"/>
          <w:marRight w:val="0"/>
          <w:marTop w:val="0"/>
          <w:marBottom w:val="0"/>
          <w:divBdr>
            <w:top w:val="none" w:sz="0" w:space="0" w:color="auto"/>
            <w:left w:val="none" w:sz="0" w:space="0" w:color="auto"/>
            <w:bottom w:val="none" w:sz="0" w:space="0" w:color="auto"/>
            <w:right w:val="none" w:sz="0" w:space="0" w:color="auto"/>
          </w:divBdr>
        </w:div>
        <w:div w:id="1750535372">
          <w:marLeft w:val="0"/>
          <w:marRight w:val="0"/>
          <w:marTop w:val="0"/>
          <w:marBottom w:val="0"/>
          <w:divBdr>
            <w:top w:val="none" w:sz="0" w:space="0" w:color="auto"/>
            <w:left w:val="none" w:sz="0" w:space="0" w:color="auto"/>
            <w:bottom w:val="none" w:sz="0" w:space="0" w:color="auto"/>
            <w:right w:val="none" w:sz="0" w:space="0" w:color="auto"/>
          </w:divBdr>
        </w:div>
        <w:div w:id="2018995051">
          <w:marLeft w:val="0"/>
          <w:marRight w:val="0"/>
          <w:marTop w:val="0"/>
          <w:marBottom w:val="0"/>
          <w:divBdr>
            <w:top w:val="none" w:sz="0" w:space="0" w:color="auto"/>
            <w:left w:val="none" w:sz="0" w:space="0" w:color="auto"/>
            <w:bottom w:val="none" w:sz="0" w:space="0" w:color="auto"/>
            <w:right w:val="none" w:sz="0" w:space="0" w:color="auto"/>
          </w:divBdr>
        </w:div>
        <w:div w:id="2020964833">
          <w:marLeft w:val="0"/>
          <w:marRight w:val="0"/>
          <w:marTop w:val="0"/>
          <w:marBottom w:val="0"/>
          <w:divBdr>
            <w:top w:val="none" w:sz="0" w:space="0" w:color="auto"/>
            <w:left w:val="none" w:sz="0" w:space="0" w:color="auto"/>
            <w:bottom w:val="none" w:sz="0" w:space="0" w:color="auto"/>
            <w:right w:val="none" w:sz="0" w:space="0" w:color="auto"/>
          </w:divBdr>
        </w:div>
        <w:div w:id="2099399325">
          <w:marLeft w:val="0"/>
          <w:marRight w:val="0"/>
          <w:marTop w:val="0"/>
          <w:marBottom w:val="0"/>
          <w:divBdr>
            <w:top w:val="none" w:sz="0" w:space="0" w:color="auto"/>
            <w:left w:val="none" w:sz="0" w:space="0" w:color="auto"/>
            <w:bottom w:val="none" w:sz="0" w:space="0" w:color="auto"/>
            <w:right w:val="none" w:sz="0" w:space="0" w:color="auto"/>
          </w:divBdr>
        </w:div>
        <w:div w:id="2124880602">
          <w:marLeft w:val="0"/>
          <w:marRight w:val="0"/>
          <w:marTop w:val="0"/>
          <w:marBottom w:val="0"/>
          <w:divBdr>
            <w:top w:val="none" w:sz="0" w:space="0" w:color="auto"/>
            <w:left w:val="none" w:sz="0" w:space="0" w:color="auto"/>
            <w:bottom w:val="none" w:sz="0" w:space="0" w:color="auto"/>
            <w:right w:val="none" w:sz="0" w:space="0" w:color="auto"/>
          </w:divBdr>
        </w:div>
      </w:divsChild>
    </w:div>
    <w:div w:id="980618612">
      <w:bodyDiv w:val="1"/>
      <w:marLeft w:val="0"/>
      <w:marRight w:val="0"/>
      <w:marTop w:val="0"/>
      <w:marBottom w:val="0"/>
      <w:divBdr>
        <w:top w:val="none" w:sz="0" w:space="0" w:color="auto"/>
        <w:left w:val="none" w:sz="0" w:space="0" w:color="auto"/>
        <w:bottom w:val="none" w:sz="0" w:space="0" w:color="auto"/>
        <w:right w:val="none" w:sz="0" w:space="0" w:color="auto"/>
      </w:divBdr>
    </w:div>
    <w:div w:id="1372535405">
      <w:bodyDiv w:val="1"/>
      <w:marLeft w:val="0"/>
      <w:marRight w:val="0"/>
      <w:marTop w:val="0"/>
      <w:marBottom w:val="0"/>
      <w:divBdr>
        <w:top w:val="none" w:sz="0" w:space="0" w:color="auto"/>
        <w:left w:val="none" w:sz="0" w:space="0" w:color="auto"/>
        <w:bottom w:val="none" w:sz="0" w:space="0" w:color="auto"/>
        <w:right w:val="none" w:sz="0" w:space="0" w:color="auto"/>
      </w:divBdr>
    </w:div>
    <w:div w:id="1620260599">
      <w:bodyDiv w:val="1"/>
      <w:marLeft w:val="0"/>
      <w:marRight w:val="0"/>
      <w:marTop w:val="0"/>
      <w:marBottom w:val="0"/>
      <w:divBdr>
        <w:top w:val="none" w:sz="0" w:space="0" w:color="auto"/>
        <w:left w:val="none" w:sz="0" w:space="0" w:color="auto"/>
        <w:bottom w:val="none" w:sz="0" w:space="0" w:color="auto"/>
        <w:right w:val="none" w:sz="0" w:space="0" w:color="auto"/>
      </w:divBdr>
    </w:div>
    <w:div w:id="1648045273">
      <w:bodyDiv w:val="1"/>
      <w:marLeft w:val="0"/>
      <w:marRight w:val="0"/>
      <w:marTop w:val="0"/>
      <w:marBottom w:val="0"/>
      <w:divBdr>
        <w:top w:val="none" w:sz="0" w:space="0" w:color="auto"/>
        <w:left w:val="none" w:sz="0" w:space="0" w:color="auto"/>
        <w:bottom w:val="none" w:sz="0" w:space="0" w:color="auto"/>
        <w:right w:val="none" w:sz="0" w:space="0" w:color="auto"/>
      </w:divBdr>
    </w:div>
    <w:div w:id="1751999400">
      <w:bodyDiv w:val="1"/>
      <w:marLeft w:val="0"/>
      <w:marRight w:val="0"/>
      <w:marTop w:val="0"/>
      <w:marBottom w:val="0"/>
      <w:divBdr>
        <w:top w:val="none" w:sz="0" w:space="0" w:color="auto"/>
        <w:left w:val="none" w:sz="0" w:space="0" w:color="auto"/>
        <w:bottom w:val="none" w:sz="0" w:space="0" w:color="auto"/>
        <w:right w:val="none" w:sz="0" w:space="0" w:color="auto"/>
      </w:divBdr>
    </w:div>
    <w:div w:id="1767190626">
      <w:bodyDiv w:val="1"/>
      <w:marLeft w:val="0"/>
      <w:marRight w:val="0"/>
      <w:marTop w:val="0"/>
      <w:marBottom w:val="0"/>
      <w:divBdr>
        <w:top w:val="none" w:sz="0" w:space="0" w:color="auto"/>
        <w:left w:val="none" w:sz="0" w:space="0" w:color="auto"/>
        <w:bottom w:val="none" w:sz="0" w:space="0" w:color="auto"/>
        <w:right w:val="none" w:sz="0" w:space="0" w:color="auto"/>
      </w:divBdr>
    </w:div>
    <w:div w:id="190703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cons/cgi/online.cgi?req=doc&amp;base=LAW&amp;n=201379&amp;rnd=244973.624231468&amp;dst=1362&amp;fld=134" TargetMode="External"/><Relationship Id="rId117" Type="http://schemas.openxmlformats.org/officeDocument/2006/relationships/hyperlink" Target="consultantplus://offline/ref=1C20238211021710419DCC82D3B422A29B4BBE75E9A176AC4A2217391C67356AF35AE3C3DAB7A5C66606669B3DB3D90683BA1CEF71CFS7H" TargetMode="External"/><Relationship Id="rId21" Type="http://schemas.openxmlformats.org/officeDocument/2006/relationships/hyperlink" Target="http://www.consultant.ru/document/cons_doc_LAW_220377/" TargetMode="External"/><Relationship Id="rId42" Type="http://schemas.openxmlformats.org/officeDocument/2006/relationships/hyperlink" Target="consultantplus://offline/ref=1FA596E7AD33DFA6BC91C40B6EC090381B88A357F8A525FDC9F5A2B9A35A5C014D9F39BE61B1A26E34D4D32939EA7B265201E13634EEXF05H" TargetMode="External"/><Relationship Id="rId47" Type="http://schemas.openxmlformats.org/officeDocument/2006/relationships/hyperlink" Target="consultantplus://offline/ref=2EDA5CB56E5E26DB03951FFF7166E4D082A02962E21DFD257D659DC84A488FAAA34C453AAD8DE78038E67AF9FF7DAF45F1F241C7A7D1P5E0I" TargetMode="External"/><Relationship Id="rId63" Type="http://schemas.openxmlformats.org/officeDocument/2006/relationships/hyperlink" Target="consultantplus://offline/ref=BAC248B5FBDE0DED1A31971188776E378B54BBB17BF52146A1752E446E615AA5C35F93F5430BB73C9DDD18EFF48FEF69E1138398F020q7a7E" TargetMode="External"/><Relationship Id="rId68" Type="http://schemas.openxmlformats.org/officeDocument/2006/relationships/hyperlink" Target="consultantplus://offline/ref=3CAFAFDAD7D01E9AF01E5768DAC9DDCC784B1F41B359EC8E178AFD2885E9DAEF7A756BA5E57E0A05C5CF91AE46EBC0CD156047F8A1j0S4G" TargetMode="External"/><Relationship Id="rId84" Type="http://schemas.openxmlformats.org/officeDocument/2006/relationships/hyperlink" Target="https://login.consultant.ru/link/?rnd=BC936B48B87709B0F6405EB61A8E6991&amp;req=doc&amp;base=RZR&amp;n=357291&amp;dst=2458&amp;fld=134&amp;date=02.12.2020" TargetMode="External"/><Relationship Id="rId89" Type="http://schemas.openxmlformats.org/officeDocument/2006/relationships/hyperlink" Target="consultantplus://offline/ref=55E6D6A77C6DCCE91B8FA60C1D9DBF564E3325D2DEECFC17C206457F493EA2BC9F7B4FED3F6A9CAB13668B08466502FA4A0FA59EF00D0723H6SBG" TargetMode="External"/><Relationship Id="rId112" Type="http://schemas.openxmlformats.org/officeDocument/2006/relationships/hyperlink" Target="consultantplus://offline/ref=2D6F14BD5D027069B271B954CFF127C5FA0E222AEB54319599E22D31555C7B872732E911EA845C51255DA688D35A2319B74086C89EBER6H" TargetMode="External"/><Relationship Id="rId133" Type="http://schemas.openxmlformats.org/officeDocument/2006/relationships/hyperlink" Target="consultantplus://offline/ref=5AFA55520CF87E3A450F5AF57FB854724207E3B23F98E57C21F59F8633E5B4F9B00CA7BA0129D0964800ACCE08F6387C4713A0C0YDDAC" TargetMode="External"/><Relationship Id="rId138" Type="http://schemas.openxmlformats.org/officeDocument/2006/relationships/hyperlink" Target="consultantplus://offline/ref=5B56981B77ED3DCA76F72D3182CC611C1686C0DD0F8E95427DB9D8B5C73012313F2FB033D2BD482EE8C7655116473128EC5B8BDFC8A5S1C" TargetMode="External"/><Relationship Id="rId154" Type="http://schemas.openxmlformats.org/officeDocument/2006/relationships/hyperlink" Target="consultantplus://offline/ref=A5FBA63C12049164632EBF3E005A11D1F01365CBDC4FE5FCD4701EF90909215397B1EB1D1613B61F20D6AF327E177FAF9D82802BA6V8E0E" TargetMode="External"/><Relationship Id="rId159" Type="http://schemas.openxmlformats.org/officeDocument/2006/relationships/hyperlink" Target="consultantplus://offline/ref=D04DEF7A7F8E35AD82DC57C8E30CC1F7797BD68CCDF6A21A066E8D73B9F47B63FE33E0F96C15A8FD53783F9CA7E4D248671954CA30i2GDH" TargetMode="External"/><Relationship Id="rId175" Type="http://schemas.openxmlformats.org/officeDocument/2006/relationships/hyperlink" Target="consultantplus://offline/ref=548B710A70EAF5A2DED4F039718CB06E3E7E2F38CC19D9AA046F21C33E09EDCB86FE50A36FB73A04965BCB0B8D04FAC0D626A7EF0BXF54B" TargetMode="External"/><Relationship Id="rId170" Type="http://schemas.openxmlformats.org/officeDocument/2006/relationships/hyperlink" Target="consultantplus://offline/ref=792A7FD9966C360375CC44B79BEFD2FE53E384C5BE9230DC4D66347CC7598C3ABC82FCE7C000844B44923A7D142BA98CD3D5C60C79zAk4B" TargetMode="External"/><Relationship Id="rId16" Type="http://schemas.openxmlformats.org/officeDocument/2006/relationships/hyperlink" Target="https://login.consultant.ru/link/?rnd=97C1FEC2476D4D2BB2FE61878DC85C03&amp;req=doc&amp;base=RZR&amp;n=357291&amp;dst=2757&amp;fld=134&amp;date=01.12.2020" TargetMode="External"/><Relationship Id="rId107" Type="http://schemas.openxmlformats.org/officeDocument/2006/relationships/hyperlink" Target="consultantplus://offline/ref=2FB61DCA8F7BA2E682F63F3240208F3407B956C4787070DD7828B6135E4FFC4D289045BA640BABE3331F3AD49A103074EFC7126B4Fk7XDH" TargetMode="External"/><Relationship Id="rId11" Type="http://schemas.openxmlformats.org/officeDocument/2006/relationships/hyperlink" Target="http://www.consultant.ru/document/cons_doc_LAW_357168/3d0f65901f626405f044e4a1d4cf4b37681b5703/" TargetMode="External"/><Relationship Id="rId32" Type="http://schemas.openxmlformats.org/officeDocument/2006/relationships/hyperlink" Target="https://login.consultant.ru/link/?rnd=BC936B48B87709B0F6405EB61A8E6991&amp;req=doc&amp;base=RZR&amp;n=357291&amp;dst=1425&amp;fld=134&amp;date=02.12.2020" TargetMode="External"/><Relationship Id="rId37" Type="http://schemas.openxmlformats.org/officeDocument/2006/relationships/hyperlink" Target="https://login.consultant.ru/link/?rnd=BC936B48B87709B0F6405EB61A8E6991&amp;req=doc&amp;base=RZR&amp;n=357291&amp;dst=3140&amp;fld=134&amp;date=02.12.2020" TargetMode="External"/><Relationship Id="rId53" Type="http://schemas.openxmlformats.org/officeDocument/2006/relationships/hyperlink" Target="consultantplus://offline/ref=D0FFD2641A95E09865982A3D9C52315D42619FE9B9EFCF421B0048043CD8EEF9969F4917C9C9447DB351A7FE6583D47BAD36C3D455530868H6W5E" TargetMode="External"/><Relationship Id="rId58" Type="http://schemas.openxmlformats.org/officeDocument/2006/relationships/hyperlink" Target="consultantplus://offline/ref=E25A8BB8B2711A80A3240C2BE6EC4FF17378EE467E48794CEE2A342431520BA4C191A7260DA8355A628804D767BB76678ADC040CA9F031d0E" TargetMode="External"/><Relationship Id="rId74" Type="http://schemas.openxmlformats.org/officeDocument/2006/relationships/hyperlink" Target="http://www.consultant.ru/cons/cgi/online.cgi?req=doc&amp;base=LAW&amp;n=201379&amp;rnd=244973.2464329085&amp;dst=1345&amp;fld=134" TargetMode="External"/><Relationship Id="rId79" Type="http://schemas.openxmlformats.org/officeDocument/2006/relationships/hyperlink" Target="https://login.consultant.ru/link/?rnd=BC936B48B87709B0F6405EB61A8E6991&amp;req=doc&amp;base=RZR&amp;n=357291&amp;dst=1969&amp;fld=134&amp;date=02.12.2020" TargetMode="External"/><Relationship Id="rId102" Type="http://schemas.openxmlformats.org/officeDocument/2006/relationships/hyperlink" Target="consultantplus://offline/ref=9EEADC7ACA9F20E8FEDDFED0C3D944C1CCD75615AD073CE42541F0782BF709650F2B027B5349FF3E96BE3CEDDEE6AE7434E17E83DEHCa3H" TargetMode="External"/><Relationship Id="rId123" Type="http://schemas.openxmlformats.org/officeDocument/2006/relationships/hyperlink" Target="consultantplus://offline/ref=C55B1705D42B7C1342AA63AA6533B964D30CBFBED2990B30D9ED8F6C5256D728D34683075483AF45AC3D6611752B3F5B16A1EC0E5AS1b1H" TargetMode="External"/><Relationship Id="rId128" Type="http://schemas.openxmlformats.org/officeDocument/2006/relationships/hyperlink" Target="consultantplus://offline/ref=A1418C733ACA48D7FBB882576A163AADCD34330B4CB138B4AAD54F9B3FB07893CB35E37A195906E1872BEFC6A8D70E245CC16A2B2CB1fBH" TargetMode="External"/><Relationship Id="rId144" Type="http://schemas.openxmlformats.org/officeDocument/2006/relationships/hyperlink" Target="consultantplus://offline/ref=AA1AC361B0134818102BF14E5B5CC1D20D4CA44AAE7EFACD9A0F4E88F8A8F3DB75579FDBF2D3A0304797E7C595F7F3747B62E7A2FC3931C0V6CFI" TargetMode="External"/><Relationship Id="rId149" Type="http://schemas.openxmlformats.org/officeDocument/2006/relationships/hyperlink" Target="consultantplus://offline/ref=D72CD1C019ECD174F1A0FE2388F156D5F434413ABBD56383A8FEA059C5DEF814CC4F2F0B8F3C4F0FBA35DF0AC0C9A9C293D7089083O0YFC" TargetMode="External"/><Relationship Id="rId5" Type="http://schemas.openxmlformats.org/officeDocument/2006/relationships/webSettings" Target="webSettings.xml"/><Relationship Id="rId90" Type="http://schemas.openxmlformats.org/officeDocument/2006/relationships/hyperlink" Target="consultantplus://offline/ref=55E6D6A77C6DCCE91B8FA60C1D9DBF564E3325D2DEECFC17C206457F493EA2BC8D7B17E13C6A87A31373DD5900H3S0G" TargetMode="External"/><Relationship Id="rId95" Type="http://schemas.openxmlformats.org/officeDocument/2006/relationships/hyperlink" Target="consultantplus://offline/ref=2D6F14BD5D027069B271B954CFF127C5FA0E222AEB54319599E22D31555C7B872732E911EA845C51255DA688D35A2319B74086C89EBER6H" TargetMode="External"/><Relationship Id="rId160" Type="http://schemas.openxmlformats.org/officeDocument/2006/relationships/hyperlink" Target="consultantplus://offline/ref=85D1190755E5949208D19ED15CE1BEFCC9C23C4C30589612E7FFC8276098D76F66D382473D9C70B31F47E7EA10C5CD9333AC973BABW562G" TargetMode="External"/><Relationship Id="rId165" Type="http://schemas.openxmlformats.org/officeDocument/2006/relationships/hyperlink" Target="consultantplus://offline/ref=64053143476B3FB395632AD5CFD6D80AA030410E9F91C6592481D30197F31FEB852A3CDD18700C35FD7EC38EBC6E80EE5D2BF5E2D7UEiEB" TargetMode="External"/><Relationship Id="rId22" Type="http://schemas.openxmlformats.org/officeDocument/2006/relationships/hyperlink" Target="http://www.consultant.ru/document/cons_doc_LAW_221324/2f2f19d786e4d18472d3508871a9af6e482ad9ca/" TargetMode="External"/><Relationship Id="rId27" Type="http://schemas.openxmlformats.org/officeDocument/2006/relationships/hyperlink" Target="http://www.consultant.ru/cons/cgi/online.cgi?req=query&amp;REFDOC=201379&amp;REFBASE=LAW&amp;REFPAGE=0&amp;REFTYPE=CDLT_CHILDLESS_CONTENTS_ITEM_MAIN_BACKREFS&amp;ts=1651814873462736274&amp;lst=0&amp;REFDST=1362&amp;rmark=1" TargetMode="External"/><Relationship Id="rId43" Type="http://schemas.openxmlformats.org/officeDocument/2006/relationships/hyperlink" Target="consultantplus://offline/ref=1FA596E7AD33DFA6BC91C40B6EC090381B88A357F8A525FDC9F5A2B9A35A5C014D9F39BC60B4A366678EC32D70BF7538511DFF362AEEF5DAX007H" TargetMode="External"/><Relationship Id="rId48" Type="http://schemas.openxmlformats.org/officeDocument/2006/relationships/hyperlink" Target="consultantplus://offline/ref=7DEC3FD1D7BD19F3463052F709ED2B31081458527552865E71F81BF276C52F6FB8998ADC6931B3C1864A5BBCCB7F33F5FB07802D7780A76DNDR1D" TargetMode="External"/><Relationship Id="rId64" Type="http://schemas.openxmlformats.org/officeDocument/2006/relationships/hyperlink" Target="consultantplus://offline/ref=BAC248B5FBDE0DED1A31971188776E378B54BBB17BF52146A1752E446E615AA5C35F93F5430BB73C9DDD18EFF48FEF69E1138398F020q7a7E" TargetMode="External"/><Relationship Id="rId69" Type="http://schemas.openxmlformats.org/officeDocument/2006/relationships/hyperlink" Target="consultantplus://offline/ref=ACA8838C6EB7B8017B61DEDD56E9AEF8BAF2C40980E5B131B4A25758302578BE7E6F1DF05B04A373ADC20E321BFE2E75341ABF832E4AM50DG" TargetMode="External"/><Relationship Id="rId113" Type="http://schemas.openxmlformats.org/officeDocument/2006/relationships/hyperlink" Target="consultantplus://offline/ref=2D6F14BD5D027069B271B954CFF127C5FA0E222AEB54319599E22D31555C7B872732E911E5855C51255DA688D35A2319B74086C89EBER6H" TargetMode="External"/><Relationship Id="rId118" Type="http://schemas.openxmlformats.org/officeDocument/2006/relationships/hyperlink" Target="consultantplus://offline/ref=1C20238211021710419DCC82D3B422A29B4BBE75E9A176AC4A2217391C67356AF35AE3C0D8BEA5C66606669B3DB3D90683BA1CEF71CFS7H" TargetMode="External"/><Relationship Id="rId134" Type="http://schemas.openxmlformats.org/officeDocument/2006/relationships/hyperlink" Target="consultantplus://offline/ref=129F3524258AFFE1C434479A5654ACED37D2516BC5162A28C1AE1D6EE7A56F753AA03A4F73689F7401F8901BE127D9B32FBAE1EADBs2I6C" TargetMode="External"/><Relationship Id="rId139" Type="http://schemas.openxmlformats.org/officeDocument/2006/relationships/hyperlink" Target="consultantplus://offline/ref=5B56981B77ED3DCA76F72D3182CC611C1686C0DD0F8E95427DB9D8B5C73012313F2FB033D2BB482EE8C7655116473128EC5B8BDFC8A5S1C" TargetMode="External"/><Relationship Id="rId80" Type="http://schemas.openxmlformats.org/officeDocument/2006/relationships/hyperlink" Target="https://login.consultant.ru/link/?rnd=BC936B48B87709B0F6405EB61A8E6991&amp;req=doc&amp;base=RZR&amp;n=357291&amp;dst=1969&amp;fld=134&amp;date=02.12.2020" TargetMode="External"/><Relationship Id="rId85" Type="http://schemas.openxmlformats.org/officeDocument/2006/relationships/hyperlink" Target="https://login.consultant.ru/link/?rnd=BC936B48B87709B0F6405EB61A8E6991&amp;req=doc&amp;base=RZR&amp;n=357291&amp;dst=2456&amp;fld=134&amp;date=02.12.2020" TargetMode="External"/><Relationship Id="rId150" Type="http://schemas.openxmlformats.org/officeDocument/2006/relationships/hyperlink" Target="consultantplus://offline/ref=D72CD1C019ECD174F1A0FE2388F156D5F434413ABBD56383A8FEA059C5DEF814CC4F2F0A8B3B4F0FBA35DF0AC0C9A9C293D7089083O0YFC" TargetMode="External"/><Relationship Id="rId155" Type="http://schemas.openxmlformats.org/officeDocument/2006/relationships/hyperlink" Target="consultantplus://offline/ref=6B97872F5A9F5637DD37780BE140E25014750B5727EE5A10753257DCFB219F95AC58368D97F8F04F6D544D15F2E986224732D8468CD0HFH" TargetMode="External"/><Relationship Id="rId171" Type="http://schemas.openxmlformats.org/officeDocument/2006/relationships/hyperlink" Target="consultantplus://offline/ref=E8BB4EE1894EA690949096DCAA1581A14CF023D9F9FC6C5D9594376DA4CB1D998F63CBF0F34AE0CA92D871142375357ACB3A91681Dr5oEB" TargetMode="External"/><Relationship Id="rId176" Type="http://schemas.openxmlformats.org/officeDocument/2006/relationships/hyperlink" Target="consultantplus://offline/ref=548B710A70EAF5A2DED4F039718CB06E3E7E2F38CC19D9AA046F21C33E09EDCB86FE50A06DBE3A04965BCB0B8D04FAC0D626A7EF0BXF54B" TargetMode="External"/><Relationship Id="rId12" Type="http://schemas.openxmlformats.org/officeDocument/2006/relationships/hyperlink" Target="https://login.consultant.ru/link/?rnd=97C1FEC2476D4D2BB2FE61878DC85C03&amp;req=doc&amp;base=RZR&amp;n=357291&amp;dst=1676&amp;fld=134&amp;date=01.12.2020" TargetMode="External"/><Relationship Id="rId17" Type="http://schemas.openxmlformats.org/officeDocument/2006/relationships/hyperlink" Target="https://login.consultant.ru/link/?rnd=97C1FEC2476D4D2BB2FE61878DC85C03&amp;req=doc&amp;base=RZR&amp;n=357291&amp;dst=2758&amp;fld=134&amp;date=01.12.2020" TargetMode="External"/><Relationship Id="rId33" Type="http://schemas.openxmlformats.org/officeDocument/2006/relationships/hyperlink" Target="https://login.consultant.ru/link/?rnd=BC936B48B87709B0F6405EB61A8E6991&amp;req=doc&amp;base=RZR&amp;n=357291&amp;dst=3140&amp;fld=134&amp;date=02.12.2020" TargetMode="External"/><Relationship Id="rId38" Type="http://schemas.openxmlformats.org/officeDocument/2006/relationships/hyperlink" Target="consultantplus://offline/ref=C2B94B1A97F3151B3270F545F29ABA47D6E8DC2271D26AE3F166193F2710B005D616EF22041072F341D6689845Y7b9G" TargetMode="External"/><Relationship Id="rId59" Type="http://schemas.openxmlformats.org/officeDocument/2006/relationships/hyperlink" Target="consultantplus://offline/ref=E25A8BB8B2711A80A3240C2BE6EC4FF17378EE467E48794CEE2A342431520BA4C191A7260DA8345A628804D767BB76678ADC040CA9F031d0E" TargetMode="External"/><Relationship Id="rId103" Type="http://schemas.openxmlformats.org/officeDocument/2006/relationships/hyperlink" Target="consultantplus://offline/ref=B99F4C3F88A4F8499F20A1DE70800D86B61EFB140819B0E1C46666C59A93263ED4FB1C59B3387C695FBF90012AE1AEF6CD65DE4D8Cz7b4H" TargetMode="External"/><Relationship Id="rId108" Type="http://schemas.openxmlformats.org/officeDocument/2006/relationships/hyperlink" Target="consultantplus://offline/ref=D2A9CCD6499498B10890AEDC1DE9277FEF597D8BBCC85FEACD278E253CD874405688438D73DF4F06325CE1F2E9CF74CC721B65E1E6J9Z0H" TargetMode="External"/><Relationship Id="rId124" Type="http://schemas.openxmlformats.org/officeDocument/2006/relationships/hyperlink" Target="consultantplus://offline/ref=C55B1705D42B7C1342AA63AA6533B964D30CBFBED2990B30D9ED8F6C5256D728D3468304568AAF45AC3D6611752B3F5B16A1EC0E5AS1b1H" TargetMode="External"/><Relationship Id="rId129" Type="http://schemas.openxmlformats.org/officeDocument/2006/relationships/hyperlink" Target="consultantplus://offline/ref=A1418C733ACA48D7FBB882576A163AADCD34330B4CB138B4AAD54F9B3FB07893CB35E37A185806E1872BEFC6A8D70E245CC16A2B2CB1fBH" TargetMode="External"/><Relationship Id="rId54" Type="http://schemas.openxmlformats.org/officeDocument/2006/relationships/hyperlink" Target="consultantplus://offline/ref=D0FFD2641A95E09865982A3D9C52315D426096EABBE5CF421B0048043CD8EEF9969F4913C0CC4D2BE21EA6A221D1C77BA836C1D649H5W1E" TargetMode="External"/><Relationship Id="rId70" Type="http://schemas.openxmlformats.org/officeDocument/2006/relationships/hyperlink" Target="consultantplus://offline/ref=ACA8838C6EB7B8017B61DEDD56E9AEF8BAF2C40980E5B131B4A25758302578BE7E6F1DF05B04A773ADC20E321BFE2E75341ABF832E4AM50DG" TargetMode="External"/><Relationship Id="rId75" Type="http://schemas.openxmlformats.org/officeDocument/2006/relationships/hyperlink" Target="https://www.consultant.ru/document/cons_doc_LAW_461102/c1c2bfc679fb74ed4c4da6be176c8d5a7da42c49/" TargetMode="External"/><Relationship Id="rId91" Type="http://schemas.openxmlformats.org/officeDocument/2006/relationships/hyperlink" Target="consultantplus://offline/ref=55E6D6A77C6DCCE91B8FA60C1D9DBF564E3121DADDEDFC17C206457F493EA2BC8D7B17E13C6A87A31373DD5900H3S0G" TargetMode="External"/><Relationship Id="rId96" Type="http://schemas.openxmlformats.org/officeDocument/2006/relationships/hyperlink" Target="consultantplus://offline/ref=2D6F14BD5D027069B271B954CFF127C5FA0E222AEB54319599E22D31555C7B872732E911E5855C51255DA688D35A2319B74086C89EBER6H" TargetMode="External"/><Relationship Id="rId140" Type="http://schemas.openxmlformats.org/officeDocument/2006/relationships/hyperlink" Target="consultantplus://offline/ref=03BDDA7C2D73F7A02C94DAB0618054B73ACD5A6E3DE3EB337473BB0F8B70EAC5D27B257E49CB42A5B4363DAEADF2F18F6B14F0CF91cBS7C" TargetMode="External"/><Relationship Id="rId145" Type="http://schemas.openxmlformats.org/officeDocument/2006/relationships/hyperlink" Target="consultantplus://offline/ref=AA1AC361B0134818102BF14E5B5CC1D20D4CA44AAE7EFACD9A0F4E88F8A8F3DB75579FDBF2D3A0314697E7C595F7F3747B62E7A2FC3931C0V6CFI" TargetMode="External"/><Relationship Id="rId161" Type="http://schemas.openxmlformats.org/officeDocument/2006/relationships/hyperlink" Target="consultantplus://offline/ref=85D1190755E5949208D19ED15CE1BEFCC9C23C4C30589612E7FFC8276098D76F66D38247329B70B31F47E7EA10C5CD9333AC973BABW562G" TargetMode="External"/><Relationship Id="rId166" Type="http://schemas.openxmlformats.org/officeDocument/2006/relationships/hyperlink" Target="consultantplus://offline/ref=7B0104511C569D5D4369E5964CDDA39252482DB720A30A981D1A458095D16A52AD4AE10CAE5AA2C2C25A1994740CE6FB638C766F9FoCi0B"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consultant.ru/document/cons_doc_LAW_220377/5ad6c60017e521021aa981ba4bf4cdbf59242fde/" TargetMode="External"/><Relationship Id="rId28" Type="http://schemas.openxmlformats.org/officeDocument/2006/relationships/hyperlink" Target="http://www.consultant.ru/cons/cgi/online.cgi?req=query&amp;REFDOC=201379&amp;REFBASE=LAW&amp;REFPAGE=0&amp;REFTYPE=CDLT_CHILDLESS_CONTENTS_ITEM_MAIN_BACKREFS&amp;ts=32005148734627331101&amp;lst=0&amp;REFDST=1363&amp;rmark=1" TargetMode="External"/><Relationship Id="rId49" Type="http://schemas.openxmlformats.org/officeDocument/2006/relationships/hyperlink" Target="https://login.consultant.ru/link/?req=doc&amp;base=LAW&amp;n=390047&amp;dst=3629&amp;field=134&amp;date=06.12.2021" TargetMode="External"/><Relationship Id="rId114" Type="http://schemas.openxmlformats.org/officeDocument/2006/relationships/hyperlink" Target="consultantplus://offline/ref=09F1A82FCC07AE48D404DAC7998A60BD8E2A7EF29E5E95D5223E5C41649B428C15E49B5625C8199325CF65DEEFC026996A0B4A3B21851C77T6i9H" TargetMode="External"/><Relationship Id="rId119" Type="http://schemas.openxmlformats.org/officeDocument/2006/relationships/hyperlink" Target="consultantplus://offline/ref=1C20238211021710419DCC82D3B422A29B4BBE75E9A176AC4A2217391C67356AF35AE3C1DCB9A5C66606669B3DB3D90683BA1CEF71CFS7H" TargetMode="External"/><Relationship Id="rId10" Type="http://schemas.openxmlformats.org/officeDocument/2006/relationships/footer" Target="footer2.xml"/><Relationship Id="rId31" Type="http://schemas.openxmlformats.org/officeDocument/2006/relationships/hyperlink" Target="https://login.consultant.ru/link/?rnd=BC936B48B87709B0F6405EB61A8E6991&amp;req=doc&amp;base=RZR&amp;n=357291&amp;dst=3140&amp;fld=134&amp;date=02.12.2020" TargetMode="External"/><Relationship Id="rId44" Type="http://schemas.openxmlformats.org/officeDocument/2006/relationships/hyperlink" Target="consultantplus://offline/ref=1FA596E7AD33DFA6BC91C40B6EC090381B88A357F8A525FDC9F5A2B9A35A5C014D9F39BE61BFA16E34D4D32939EA7B265201E13634EEXF05H" TargetMode="External"/><Relationship Id="rId52" Type="http://schemas.openxmlformats.org/officeDocument/2006/relationships/hyperlink" Target="consultantplus://offline/ref=D0FFD2641A95E09865982A3D9C52315D42629CEFBDEACF421B0048043CD8EEF9969F4917C9C94678B751A7FE6583D47BAD36C3D455530868H6W5E" TargetMode="External"/><Relationship Id="rId60" Type="http://schemas.openxmlformats.org/officeDocument/2006/relationships/hyperlink" Target="consultantplus://offline/ref=BAC248B5FBDE0DED1A31971188776E378B54BBB17BF52146A1752E446E615AA5C35F93F54308B33C9DDD18EFF48FEF69E1138398F020q7a7E" TargetMode="External"/><Relationship Id="rId65" Type="http://schemas.openxmlformats.org/officeDocument/2006/relationships/hyperlink" Target="consultantplus://offline/ref=BAC248B5FBDE0DED1A31971188776E378B54BBB17BF52146A1752E446E615AA5C35F93F5430BB53C9DDD18EFF48FEF69E1138398F020q7a7E" TargetMode="External"/><Relationship Id="rId73" Type="http://schemas.openxmlformats.org/officeDocument/2006/relationships/hyperlink" Target="consultantplus://offline/ref=ACA8838C6EB7B8017B61DEDD56E9AEF8BAF2C40980E5B131B4A25758302578BE7E6F1DF0580AA773ADC20E321BFE2E75341ABF832E4AM50DG" TargetMode="External"/><Relationship Id="rId78" Type="http://schemas.openxmlformats.org/officeDocument/2006/relationships/hyperlink" Target="https://www.consultant.ru/document/cons_doc_LAW_461102/c1c2bfc679fb74ed4c4da6be176c8d5a7da42c49/" TargetMode="External"/><Relationship Id="rId81" Type="http://schemas.openxmlformats.org/officeDocument/2006/relationships/hyperlink" Target="https://login.consultant.ru/link/?rnd=BC936B48B87709B0F6405EB61A8E6991&amp;req=doc&amp;base=RZR&amp;n=357291&amp;dst=2783&amp;fld=134&amp;date=02.12.2020" TargetMode="External"/><Relationship Id="rId86" Type="http://schemas.openxmlformats.org/officeDocument/2006/relationships/hyperlink" Target="https://login.consultant.ru/link/?rnd=BC936B48B87709B0F6405EB61A8E6991&amp;req=doc&amp;base=RZR&amp;n=357291&amp;dst=2458&amp;fld=134&amp;date=02.12.2020" TargetMode="External"/><Relationship Id="rId94" Type="http://schemas.openxmlformats.org/officeDocument/2006/relationships/hyperlink" Target="consultantplus://offline/ref=98A19D6C506ABEB4FF2C0D6AF155F2EED303C1D990E6FDD5AECDF3F175E0A64800AD511568986EC6F8999C9C35423AA9A1ADAD640BdCD5H" TargetMode="External"/><Relationship Id="rId99" Type="http://schemas.openxmlformats.org/officeDocument/2006/relationships/hyperlink" Target="consultantplus://offline/ref=92FA84F3DEFFB952D3E48F2A675A9A940EF5B089A8B69D3CFDD89F446ED1B674260BABC4DDEDB97D5B2D02D3328C6805300D87EDF3t0VFH" TargetMode="External"/><Relationship Id="rId101" Type="http://schemas.openxmlformats.org/officeDocument/2006/relationships/hyperlink" Target="consultantplus://offline/ref=9EEADC7ACA9F20E8FEDDFED0C3D944C1CCD75615AD073CE42541F0782BF709650F2B027B5042FF3E96BE3CEDDEE6AE7434E17E83DEHCa3H" TargetMode="External"/><Relationship Id="rId122" Type="http://schemas.openxmlformats.org/officeDocument/2006/relationships/hyperlink" Target="consultantplus://offline/ref=A4EEA5C205997299026D6B297B5E282576641C0FE1BA538DC11E88D11C585A5BEA4294E943E6B778800776AA4B5D3D8058FE018FABkDZDH" TargetMode="External"/><Relationship Id="rId130" Type="http://schemas.openxmlformats.org/officeDocument/2006/relationships/hyperlink" Target="consultantplus://offline/ref=A202AFE7A1F261FEBF5DA7445B00ECB3F0E65D5BAF5B1FE9D1A8140112E33FC62F4180DF9EC4160CC2DAFBDA5CFB915C3E47D5423DhCf1H" TargetMode="External"/><Relationship Id="rId135" Type="http://schemas.openxmlformats.org/officeDocument/2006/relationships/hyperlink" Target="consultantplus://offline/ref=129F3524258AFFE1C434479A5654ACED37D2516BC5162A28C1AE1D6EE7A56F753AA03A4F72699F7401F8901BE127D9B32FBAE1EADBs2I6C" TargetMode="External"/><Relationship Id="rId143" Type="http://schemas.openxmlformats.org/officeDocument/2006/relationships/hyperlink" Target="consultantplus://offline/ref=2BF0D6D75F8AD547D8D836BE7E848DBED7F7D554C65E1C72BE659B06E75E6040139C54F925A118C22572D56F072C70D5D6BF0F4FC9C7T8C" TargetMode="External"/><Relationship Id="rId148" Type="http://schemas.openxmlformats.org/officeDocument/2006/relationships/hyperlink" Target="consultantplus://offline/ref=D72CD1C019ECD174F1A0FE2388F156D5F434413ABBD56383A8FEA059C5DEF814CC4F2F088D354F0FBA35DF0AC0C9A9C293D7089083O0YFC" TargetMode="External"/><Relationship Id="rId151" Type="http://schemas.openxmlformats.org/officeDocument/2006/relationships/hyperlink" Target="consultantplus://offline/ref=D83D1B4AE8262EB0E1B15DC2E01380DE42AD1521C0DAAFCD39A1E8FE86747EE37381686E8747292EDF66C0106D55DA8FC1377ADEFFB4C2D2e3h0C" TargetMode="External"/><Relationship Id="rId156" Type="http://schemas.openxmlformats.org/officeDocument/2006/relationships/hyperlink" Target="consultantplus://offline/ref=6B97872F5A9F5637DD37780BE140E25014750B5727EE5A10753257DCFB219F95AC58368D94F3F04F6D544D15F2E986224732D8468CD0HFH" TargetMode="External"/><Relationship Id="rId164" Type="http://schemas.openxmlformats.org/officeDocument/2006/relationships/hyperlink" Target="consultantplus://offline/ref=64053143476B3FB395632AD5CFD6D80AA030410E9F91C6592481D30197F31FEB852A3CDD1B7B0C35FD7EC38EBC6E80EE5D2BF5E2D7UEiEB" TargetMode="External"/><Relationship Id="rId169" Type="http://schemas.openxmlformats.org/officeDocument/2006/relationships/hyperlink" Target="consultantplus://offline/ref=792A7FD9966C360375CC44B79BEFD2FE53E384C5BE9230DC4D66347CC7598C3ABC82FCE7CF07844B44923A7D142BA98CD3D5C60C79zAk4B" TargetMode="External"/><Relationship Id="rId177" Type="http://schemas.openxmlformats.org/officeDocument/2006/relationships/hyperlink" Target="consultantplus://offline/ref=548B710A70EAF5A2DED4F039718CB06E3E7E2F38CC19D9AA046F21C33E09EDCB86FE50A169B93A04965BCB0B8D04FAC0D626A7EF0BXF54B" TargetMode="External"/><Relationship Id="rId4" Type="http://schemas.openxmlformats.org/officeDocument/2006/relationships/settings" Target="settings.xml"/><Relationship Id="rId9" Type="http://schemas.openxmlformats.org/officeDocument/2006/relationships/footer" Target="footer1.xml"/><Relationship Id="rId172" Type="http://schemas.openxmlformats.org/officeDocument/2006/relationships/hyperlink" Target="consultantplus://offline/ref=E8BB4EE1894EA690949096DCAA1581A14CF023D9F9FC6C5D9594376DA4CB1D998F63CBF0F241E0CA92D871142375357ACB3A91681Dr5oEB" TargetMode="External"/><Relationship Id="rId13" Type="http://schemas.openxmlformats.org/officeDocument/2006/relationships/hyperlink" Target="https://login.consultant.ru/link/?rnd=97C1FEC2476D4D2BB2FE61878DC85C03&amp;req=doc&amp;base=RZR&amp;n=357291&amp;dst=1683&amp;fld=134&amp;date=01.12.2020" TargetMode="External"/><Relationship Id="rId18" Type="http://schemas.openxmlformats.org/officeDocument/2006/relationships/hyperlink" Target="https://login.consultant.ru/link/?rnd=BC936B48B87709B0F6405EB61A8E6991&amp;req=doc&amp;base=RZR&amp;n=362957&amp;dst=100006&amp;fld=134&amp;REFFIELD=134&amp;REFDST=3038&amp;REFDOC=357291&amp;REFBASE=RZR&amp;stat=refcode%3D16610%3Bdstident%3D100006%3Bindex%3D130&amp;date=02.12.2020" TargetMode="External"/><Relationship Id="rId39" Type="http://schemas.openxmlformats.org/officeDocument/2006/relationships/hyperlink" Target="https://login.consultant.ru/link/?req=doc&amp;base=LAW&amp;n=390047&amp;dst=3127&amp;field=134&amp;date=07.12.2021" TargetMode="External"/><Relationship Id="rId109" Type="http://schemas.openxmlformats.org/officeDocument/2006/relationships/hyperlink" Target="consultantplus://offline/ref=D2A9CCD6499498B10890AEDC1DE9277FEF597D8BBCC85FEACD278E253CD874405688438D7CD84F06325CE1F2E9CF74CC721B65E1E6J9Z0H" TargetMode="External"/><Relationship Id="rId34" Type="http://schemas.openxmlformats.org/officeDocument/2006/relationships/hyperlink" Target="https://login.consultant.ru/link/?rnd=BC936B48B87709B0F6405EB61A8E6991&amp;req=doc&amp;base=RZR&amp;n=357291&amp;dst=1425&amp;fld=134&amp;date=02.12.2020" TargetMode="External"/><Relationship Id="rId50" Type="http://schemas.openxmlformats.org/officeDocument/2006/relationships/hyperlink" Target="https://login.consultant.ru/link/?req=doc&amp;base=LAW&amp;n=390047&amp;dst=3629&amp;field=134&amp;date=01.12.2021" TargetMode="External"/><Relationship Id="rId55" Type="http://schemas.openxmlformats.org/officeDocument/2006/relationships/hyperlink" Target="consultantplus://offline/ref=D0FFD2641A95E09865982A3D9C52315D426096EABBE5CF421B0048043CD8EEF9969F4913C0CF4D2BE21EA6A221D1C77BA836C1D649H5W1E" TargetMode="External"/><Relationship Id="rId76" Type="http://schemas.openxmlformats.org/officeDocument/2006/relationships/hyperlink" Target="https://www.consultant.ru/document/cons_doc_LAW_461102/c1c2bfc679fb74ed4c4da6be176c8d5a7da42c49/" TargetMode="External"/><Relationship Id="rId97" Type="http://schemas.openxmlformats.org/officeDocument/2006/relationships/hyperlink" Target="consultantplus://offline/ref=963E7FD128C3D7A7E66CCA1A46B86D916620D2513FE84F3474B20AF2FF1B7763162DD2A66B91BF3561FCCE20883CB5E3F16695D78CG7U4H" TargetMode="External"/><Relationship Id="rId104" Type="http://schemas.openxmlformats.org/officeDocument/2006/relationships/hyperlink" Target="consultantplus://offline/ref=B99F4C3F88A4F8499F20A1DE70800D86B61EFB140819B0E1C46666C59A93263ED4FB1C5AB1317C695FBF90012AE1AEF6CD65DE4D8Cz7b4H" TargetMode="External"/><Relationship Id="rId120" Type="http://schemas.openxmlformats.org/officeDocument/2006/relationships/hyperlink" Target="consultantplus://offline/ref=FD397C2840E356AAC07B0473202C2D18864FC4F4C0B2D921D608B34324DA12FBC73FFCAD06E1CECDECF682D5E1BB5C6136AE3CE97AI8S9H" TargetMode="External"/><Relationship Id="rId125" Type="http://schemas.openxmlformats.org/officeDocument/2006/relationships/hyperlink" Target="consultantplus://offline/ref=C55B1705D42B7C1342AA63AA6533B964D30CBFBED2990B30D9ED8F6C5256D728D3468305528DAF45AC3D6611752B3F5B16A1EC0E5AS1b1H" TargetMode="External"/><Relationship Id="rId141" Type="http://schemas.openxmlformats.org/officeDocument/2006/relationships/hyperlink" Target="consultantplus://offline/ref=03BDDA7C2D73F7A02C94DAB0618054B73ACD5A6E3DE3EB337473BB0F8B70EAC5D27B257D4BC242A5B4363DAEADF2F18F6B14F0CF91cBS7C" TargetMode="External"/><Relationship Id="rId146" Type="http://schemas.openxmlformats.org/officeDocument/2006/relationships/hyperlink" Target="consultantplus://offline/ref=A105C891FB7F089AFFC0AABE2A2AC9436A0E0CA42EA8EB9D55839377B776B856AA20B003E7AD826B9565DA716445205DD6D45BE4F738X5C" TargetMode="External"/><Relationship Id="rId167" Type="http://schemas.openxmlformats.org/officeDocument/2006/relationships/hyperlink" Target="consultantplus://offline/ref=7B0104511C569D5D4369E5964CDDA39252482DB720A30A981D1A458095D16A52AD4AE10FAC53A2C2C25A1994740CE6FB638C766F9FoCi0B" TargetMode="External"/><Relationship Id="rId7" Type="http://schemas.openxmlformats.org/officeDocument/2006/relationships/endnotes" Target="endnotes.xml"/><Relationship Id="rId71" Type="http://schemas.openxmlformats.org/officeDocument/2006/relationships/hyperlink" Target="consultantplus://offline/ref=ACA8838C6EB7B8017B61DEDD56E9AEF8BAF2C40980E5B131B4A25758302578BE7E6F1DF05B04A573ADC20E321BFE2E75341ABF832E4AM50DG" TargetMode="External"/><Relationship Id="rId92" Type="http://schemas.openxmlformats.org/officeDocument/2006/relationships/hyperlink" Target="http://ivo.garant.ru/" TargetMode="External"/><Relationship Id="rId162" Type="http://schemas.openxmlformats.org/officeDocument/2006/relationships/hyperlink" Target="consultantplus://offline/ref=9E11C6C636F561B57D6C7E0365CD2E4B1F8C0CDFE441D7EEE11A2AE81BA0B18A8BC80DF8E0EFB55539D57E5D9EBB458E79F6E4F178Y4dCB" TargetMode="External"/><Relationship Id="rId2" Type="http://schemas.openxmlformats.org/officeDocument/2006/relationships/numbering" Target="numbering.xml"/><Relationship Id="rId29" Type="http://schemas.openxmlformats.org/officeDocument/2006/relationships/hyperlink" Target="https://login.consultant.ru/link/?rnd=BC936B48B87709B0F6405EB61A8E6991&amp;req=doc&amp;base=RZR&amp;n=358845&amp;REFFIELD=134&amp;REFDST=2404&amp;REFDOC=357291&amp;REFBASE=RZR&amp;stat=refcode%3D16876%3Bindex%3D1732&amp;date=02.12.2020" TargetMode="External"/><Relationship Id="rId24" Type="http://schemas.openxmlformats.org/officeDocument/2006/relationships/hyperlink" Target="http://www.consultant.ru/document/cons_doc_LAW_136218/" TargetMode="External"/><Relationship Id="rId40" Type="http://schemas.openxmlformats.org/officeDocument/2006/relationships/hyperlink" Target="consultantplus://offline/ref=759F3427B7CB9CB991907120DF735EC8F0AF543A1458A330401D09DA894FCA6C2CFFF2C6F8DE21838467127C23BAA28B1AB11B8D58GDzCH" TargetMode="External"/><Relationship Id="rId45" Type="http://schemas.openxmlformats.org/officeDocument/2006/relationships/hyperlink" Target="consultantplus://offline/ref=E65648097A89514115238AAB661F854A51C0E4E8DEC4C92C1E64D284685C0ECDF6E0D528D6818EF994E89B738AC38623809DB92DD59EP4BBI" TargetMode="External"/><Relationship Id="rId66" Type="http://schemas.openxmlformats.org/officeDocument/2006/relationships/hyperlink" Target="consultantplus://offline/ref=81AAE654AAFCEB4B0936CC8E02722F43C675806AD8F40DB013DC55120A1609CAF64A3F737A8CF8E387F159D24591F22CA107C645541BAE38v4QCG" TargetMode="External"/><Relationship Id="rId87" Type="http://schemas.openxmlformats.org/officeDocument/2006/relationships/hyperlink" Target="https://login.consultant.ru/link/?rnd=BC936B48B87709B0F6405EB61A8E6991&amp;req=doc&amp;base=RZR&amp;n=357291&amp;dst=2456&amp;fld=134&amp;date=02.12.2020" TargetMode="External"/><Relationship Id="rId110" Type="http://schemas.openxmlformats.org/officeDocument/2006/relationships/hyperlink" Target="consultantplus://offline/ref=123DC28D881E45AE882EDC4D00C3E8215DA02F4894C3C300746F7A8979CF7163EA4E49236EA18B727A7C6C392F81B3D73EE0D588EBLDq5H" TargetMode="External"/><Relationship Id="rId115" Type="http://schemas.openxmlformats.org/officeDocument/2006/relationships/hyperlink" Target="consultantplus://offline/ref=F6FDBDA26786EE404031802D09CA1DC26F043098538C60A763C3BCEE9D961D65B97985B8581B9EBD72A802B89E620EDC720F187D0EfBe5G" TargetMode="External"/><Relationship Id="rId131" Type="http://schemas.openxmlformats.org/officeDocument/2006/relationships/hyperlink" Target="consultantplus://offline/ref=A202AFE7A1F261FEBF5DA7445B00ECB3F0E65D5BAF5B1FE9D1A8140112E33FC62F4180DF91C3160CC2DAFBDA5CFB915C3E47D5423DhCf1H" TargetMode="External"/><Relationship Id="rId136" Type="http://schemas.openxmlformats.org/officeDocument/2006/relationships/hyperlink" Target="consultantplus://offline/ref=F4D989F119B2420705F02317E277ACF88F5D4052FB91B85569E039A3C198A4540AA3E7DEAE68017D4900CC38CA0E3FB86B6ED8B4BB182987X1RAC" TargetMode="External"/><Relationship Id="rId157" Type="http://schemas.openxmlformats.org/officeDocument/2006/relationships/hyperlink" Target="consultantplus://offline/ref=D04DEF7A7F8E35AD82DC57C8E30CC1F7797BD68CCDF6A21A066E8D73B9F47B63FE33E0FB6A1BA8FD53783F9CA7E4D248671954CA30i2GDH" TargetMode="External"/><Relationship Id="rId178" Type="http://schemas.openxmlformats.org/officeDocument/2006/relationships/fontTable" Target="fontTable.xml"/><Relationship Id="rId61" Type="http://schemas.openxmlformats.org/officeDocument/2006/relationships/hyperlink" Target="consultantplus://offline/ref=BAC248B5FBDE0DED1A31971188776E378B54BBB17BF52146A1752E446E615AA5C35F93F54308B33C9DDD18EFF48FEF69E1138398F020q7a7E" TargetMode="External"/><Relationship Id="rId82" Type="http://schemas.openxmlformats.org/officeDocument/2006/relationships/hyperlink" Target="https://login.consultant.ru/link/?rnd=BC936B48B87709B0F6405EB61A8E6991&amp;req=doc&amp;base=RZR&amp;n=357291&amp;dst=2783&amp;fld=134&amp;date=02.12.2020" TargetMode="External"/><Relationship Id="rId152" Type="http://schemas.openxmlformats.org/officeDocument/2006/relationships/hyperlink" Target="consultantplus://offline/ref=D83D1B4AE8262EB0E1B15DC2E01380DE42AD1521C0DAAFCD39A1E8FE86747EE37381686E8747292DDA66C0106D55DA8FC1377ADEFFB4C2D2e3h0C" TargetMode="External"/><Relationship Id="rId173" Type="http://schemas.openxmlformats.org/officeDocument/2006/relationships/hyperlink" Target="consultantplus://offline/ref=28702ADA8709536531E61E7D0CDE944D8FF162EAD9F527C763D8835A46621BFD4C06659A719F7EE16CD155BE81D4FCA152EA7C268Dw24CB" TargetMode="External"/><Relationship Id="rId19" Type="http://schemas.openxmlformats.org/officeDocument/2006/relationships/hyperlink" Target="https://login.consultant.ru/link/?rnd=BC936B48B87709B0F6405EB61A8E6991&amp;req=doc&amp;base=RZR&amp;n=357291&amp;dst=101886&amp;fld=134&amp;date=02.12.2020" TargetMode="External"/><Relationship Id="rId14" Type="http://schemas.openxmlformats.org/officeDocument/2006/relationships/hyperlink" Target="https://login.consultant.ru/link/?rnd=97C1FEC2476D4D2BB2FE61878DC85C03&amp;req=doc&amp;base=RZR&amp;n=357291&amp;dst=1696&amp;fld=134&amp;date=01.12.2020" TargetMode="External"/><Relationship Id="rId30" Type="http://schemas.openxmlformats.org/officeDocument/2006/relationships/hyperlink" Target="https://login.consultant.ru/link/?rnd=BC936B48B87709B0F6405EB61A8E6991&amp;req=doc&amp;base=RZR&amp;n=357291&amp;dst=1425&amp;fld=134&amp;date=02.12.2020" TargetMode="External"/><Relationship Id="rId35" Type="http://schemas.openxmlformats.org/officeDocument/2006/relationships/hyperlink" Target="https://login.consultant.ru/link/?rnd=BC936B48B87709B0F6405EB61A8E6991&amp;req=doc&amp;base=RZR&amp;n=357291&amp;dst=3140&amp;fld=134&amp;date=02.12.2020" TargetMode="External"/><Relationship Id="rId56" Type="http://schemas.openxmlformats.org/officeDocument/2006/relationships/hyperlink" Target="consultantplus://offline/ref=50762316DEC6568FDADC38860AA3EAF7D76BE0ACBF18E159F8AA129AB95B43BA28C0364056467819FB52289DDC4795A4E960B7C95369wBc1E" TargetMode="External"/><Relationship Id="rId77" Type="http://schemas.openxmlformats.org/officeDocument/2006/relationships/hyperlink" Target="https://www.consultant.ru/document/cons_doc_LAW_461102/c1c2bfc679fb74ed4c4da6be176c8d5a7da42c49/" TargetMode="External"/><Relationship Id="rId100" Type="http://schemas.openxmlformats.org/officeDocument/2006/relationships/hyperlink" Target="consultantplus://offline/ref=92FA84F3DEFFB952D3E48F2A675A9A940EF5B089A8B69D3CFDD89F446ED1B674260BABC4DDE2B97D5B2D02D3328C6805300D87EDF3t0VFH" TargetMode="External"/><Relationship Id="rId105" Type="http://schemas.openxmlformats.org/officeDocument/2006/relationships/hyperlink" Target="consultantplus://offline/ref=B99F4C3F88A4F8499F20A1DE70800D86B61EFB140819B0E1C46666C59A93263ED4FB1C5BB5367C695FBF90012AE1AEF6CD65DE4D8Cz7b4H" TargetMode="External"/><Relationship Id="rId126" Type="http://schemas.openxmlformats.org/officeDocument/2006/relationships/hyperlink" Target="consultantplus://offline/ref=EDD4283F22FE98D87C90EFED0CE7C12887B7F23C16D96459305EB8B659FC6587D7B53D0ACE4C27F7974E5F0CBF026B55F22BF31D6CF0BE5FW0eFH" TargetMode="External"/><Relationship Id="rId147" Type="http://schemas.openxmlformats.org/officeDocument/2006/relationships/hyperlink" Target="consultantplus://offline/ref=A105C891FB7F089AFFC0AABE2A2AC9436A0E0CA42EA8EB9D55839377B776B856AA20B003E4A6826B9565DA716445205DD6D45BE4F738X5C" TargetMode="External"/><Relationship Id="rId168" Type="http://schemas.openxmlformats.org/officeDocument/2006/relationships/hyperlink" Target="consultantplus://offline/ref=7B0104511C569D5D4369E5964CDDA39252482DB720A30A981D1A458095D16A52AD4AE10EA854A2C2C25A1994740CE6FB638C766F9FoCi0B" TargetMode="External"/><Relationship Id="rId8" Type="http://schemas.openxmlformats.org/officeDocument/2006/relationships/image" Target="media/image1.jpeg"/><Relationship Id="rId51" Type="http://schemas.openxmlformats.org/officeDocument/2006/relationships/hyperlink" Target="consultantplus://offline/ref=D0FFD2641A95E09865982A3D9C52315D42629CEFBDE5CF421B0048043CD8EEF9969F4917CDC84D2BE21EA6A221D1C77BA836C1D649H5W1E" TargetMode="External"/><Relationship Id="rId72" Type="http://schemas.openxmlformats.org/officeDocument/2006/relationships/hyperlink" Target="consultantplus://offline/ref=ACA8838C6EB7B8017B61DEDD56E9AEF8BAF2C40980E5B131B4A25758302578BE7E6F1DF05B04AA73ADC20E321BFE2E75341ABF832E4AM50DG" TargetMode="External"/><Relationship Id="rId93" Type="http://schemas.openxmlformats.org/officeDocument/2006/relationships/hyperlink" Target="consultantplus://offline/ref=83B2CA2AAC1402B05277AEEAF1AFCF9350BFAAC9A8CEAFF087894800A08BB9A29BD3FBF23F8E798FB6946A7E535AC217DBBC19l114G" TargetMode="External"/><Relationship Id="rId98" Type="http://schemas.openxmlformats.org/officeDocument/2006/relationships/hyperlink" Target="consultantplus://offline/ref=963E7FD128C3D7A7E66CCA1A46B86D916620D2513FE84F3474B20AF2FF1B7763162DD2A5629DBF3561FCCE20883CB5E3F16695D78CG7U4H" TargetMode="External"/><Relationship Id="rId121" Type="http://schemas.openxmlformats.org/officeDocument/2006/relationships/hyperlink" Target="consultantplus://offline/ref=A4EEA5C205997299026D6B297B5E282576641C0FE1BA538DC11E88D11C585A5BEA4294E940EDB778800776AA4B5D3D8058FE018FABkDZDH" TargetMode="External"/><Relationship Id="rId142" Type="http://schemas.openxmlformats.org/officeDocument/2006/relationships/hyperlink" Target="consultantplus://offline/ref=03BDDA7C2D73F7A02C94DAB0618054B73ACD5A6E3DE3EB337473BB0F8B70EAC5D27B257C4FC542A5B4363DAEADF2F18F6B14F0CF91cBS7C" TargetMode="External"/><Relationship Id="rId163" Type="http://schemas.openxmlformats.org/officeDocument/2006/relationships/hyperlink" Target="consultantplus://offline/ref=9E11C6C636F561B57D6C7E0365CD2E4B1F8C0CDFE441D7EEE11A2AE81BA0B18A8BC80DF8E0E8B55539D57E5D9EBB458E79F6E4F178Y4dCB" TargetMode="External"/><Relationship Id="rId3" Type="http://schemas.openxmlformats.org/officeDocument/2006/relationships/styles" Target="styles.xml"/><Relationship Id="rId25" Type="http://schemas.openxmlformats.org/officeDocument/2006/relationships/hyperlink" Target="http://www.consultant.ru/document/cons_doc_LAW_292231/0121a9879c49d18f404be7d784e1e9b5a089c8fc/" TargetMode="External"/><Relationship Id="rId46" Type="http://schemas.openxmlformats.org/officeDocument/2006/relationships/hyperlink" Target="consultantplus://offline/ref=2EDA5CB56E5E26DB03951FFF7166E4D082A02962E21DFD257D659DC84A488FAAA34C453AAD8EE38038E67AF9FF7DAF45F1F241C7A7D1P5E0I" TargetMode="External"/><Relationship Id="rId67" Type="http://schemas.openxmlformats.org/officeDocument/2006/relationships/hyperlink" Target="consultantplus://offline/ref=81AAE654AAFCEB4B0936CC8E02722F43C4768563DCF60DB013DC55120A1609CAF64A3F737F85FAE9D6AB49D60CC4F832A61BD8454A1BvAQEG" TargetMode="External"/><Relationship Id="rId116" Type="http://schemas.openxmlformats.org/officeDocument/2006/relationships/hyperlink" Target="consultantplus://offline/ref=F6FDBDA26786EE404031802D09CA1DC26F043098538C60A763C3BCEE9D961D65B97985BB51179EBD72A802B89E620EDC720F187D0EfBe5G" TargetMode="External"/><Relationship Id="rId137" Type="http://schemas.openxmlformats.org/officeDocument/2006/relationships/hyperlink" Target="consultantplus://offline/ref=F4D989F119B2420705F02317E277ACF88F5D4052FB91B85569E039A3C198A4540AA3E7DEAE68017F4100CC38CA0E3FB86B6ED8B4BB182987X1RAC" TargetMode="External"/><Relationship Id="rId158" Type="http://schemas.openxmlformats.org/officeDocument/2006/relationships/hyperlink" Target="consultantplus://offline/ref=D04DEF7A7F8E35AD82DC57C8E30CC1F7797BD68CCDF6A21A066E8D73B9F47B63FE33E0F86812A8FD53783F9CA7E4D248671954CA30i2GDH" TargetMode="External"/><Relationship Id="rId20" Type="http://schemas.openxmlformats.org/officeDocument/2006/relationships/hyperlink" Target="http://www.consultant.ru/document/cons_doc_LAW_304294/a2d44013e12a0ad5697ee11f08686b38a6587ed8/" TargetMode="External"/><Relationship Id="rId41" Type="http://schemas.openxmlformats.org/officeDocument/2006/relationships/hyperlink" Target="consultantplus://offline/ref=CA4B05E0BD485130726483363DF922B4A9DB13A1B45F540B96D316D776B02EC07BE93D4294216FB0D9D82B226EA7EB55243C55427ABD781B15z7H" TargetMode="External"/><Relationship Id="rId62" Type="http://schemas.openxmlformats.org/officeDocument/2006/relationships/hyperlink" Target="consultantplus://offline/ref=BAC248B5FBDE0DED1A31971188776E378B54BBB17BF52146A1752E446E615AA5C35F93F5430BB73C9DDD18EFF48FEF69E1138398F020q7a7E" TargetMode="External"/><Relationship Id="rId83" Type="http://schemas.openxmlformats.org/officeDocument/2006/relationships/hyperlink" Target="https://login.consultant.ru/link/?rnd=BC936B48B87709B0F6405EB61A8E6991&amp;req=doc&amp;base=RZR&amp;n=357291&amp;dst=2456&amp;fld=134&amp;date=02.12.2020" TargetMode="External"/><Relationship Id="rId88" Type="http://schemas.openxmlformats.org/officeDocument/2006/relationships/hyperlink" Target="https://login.consultant.ru/link/?rnd=BC936B48B87709B0F6405EB61A8E6991&amp;req=doc&amp;base=RZR&amp;n=357291&amp;dst=2458&amp;fld=134&amp;date=02.12.2020" TargetMode="External"/><Relationship Id="rId111" Type="http://schemas.openxmlformats.org/officeDocument/2006/relationships/hyperlink" Target="consultantplus://offline/ref=123DC28D881E45AE882EDC4D00C3E8215DA02F4894C3C300746F7A8979CF7163EA4E49236EA68B727A7C6C392F81B3D73EE0D588EBLDq5H" TargetMode="External"/><Relationship Id="rId132" Type="http://schemas.openxmlformats.org/officeDocument/2006/relationships/hyperlink" Target="consultantplus://offline/ref=5AFA55520CF87E3A450F5AF57FB854724207E3B23F98E57C21F59F8633E5B4F9B00CA7BD082285C40B5EF59F48BD347E5D0FA1C3CD76CA19Y9DBC" TargetMode="External"/><Relationship Id="rId153" Type="http://schemas.openxmlformats.org/officeDocument/2006/relationships/hyperlink" Target="consultantplus://offline/ref=A5FBA63C12049164632EBF3E005A11D1F01365CBDC4FE5FCD4701EF90909215397B1EB1D1614B61F20D6AF327E177FAF9D82802BA6V8E0E" TargetMode="External"/><Relationship Id="rId174" Type="http://schemas.openxmlformats.org/officeDocument/2006/relationships/hyperlink" Target="consultantplus://offline/ref=28702ADA8709536531E61E7D0CDE944D8FF162EAD9F527C763D8835A46621BFD4C06659A72947EE16CD155BE81D4FCA152EA7C268Dw24CB" TargetMode="External"/><Relationship Id="rId179" Type="http://schemas.openxmlformats.org/officeDocument/2006/relationships/theme" Target="theme/theme1.xml"/><Relationship Id="rId15" Type="http://schemas.openxmlformats.org/officeDocument/2006/relationships/hyperlink" Target="https://login.consultant.ru/link/?rnd=97C1FEC2476D4D2BB2FE61878DC85C03&amp;req=doc&amp;base=RZR&amp;n=357291&amp;dst=1697&amp;fld=134&amp;date=01.12.2020" TargetMode="External"/><Relationship Id="rId36" Type="http://schemas.openxmlformats.org/officeDocument/2006/relationships/hyperlink" Target="https://login.consultant.ru/link/?rnd=BC936B48B87709B0F6405EB61A8E6991&amp;req=doc&amp;base=RZR&amp;n=357291&amp;dst=1425&amp;fld=134&amp;date=02.12.2020" TargetMode="External"/><Relationship Id="rId57" Type="http://schemas.openxmlformats.org/officeDocument/2006/relationships/hyperlink" Target="consultantplus://offline/ref=50762316DEC6568FDADC38860AA3EAF7D76BE0ACBF18E159F8AA129AB95B43BA28C0364056457C19FB52289DDC4795A4E960B7C95369wBc1E" TargetMode="External"/><Relationship Id="rId106" Type="http://schemas.openxmlformats.org/officeDocument/2006/relationships/hyperlink" Target="consultantplus://offline/ref=2FB61DCA8F7BA2E682F63F3240208F3407B956C4787070DD7828B6135E4FFC4D289045BA6500ABE3331F3AD49A103074EFC7126B4Fk7XDH" TargetMode="External"/><Relationship Id="rId127" Type="http://schemas.openxmlformats.org/officeDocument/2006/relationships/hyperlink" Target="consultantplus://offline/ref=EDD4283F22FE98D87C90EFED0CE7C12887B7F23C16D96459305EB8B659FC6587D7B53D0ACE4C27F4924E5F0CBF026B55F22BF31D6CF0BE5FW0e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Другая 1">
      <a:majorFont>
        <a:latin typeface="Arial"/>
        <a:ea typeface=""/>
        <a:cs typeface=""/>
      </a:majorFont>
      <a:minorFont>
        <a:latin typeface="Arial"/>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D55774-D0FE-4566-BBA1-903E2CCC4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142</Pages>
  <Words>49496</Words>
  <Characters>282131</Characters>
  <Application>Microsoft Office Word</Application>
  <DocSecurity>0</DocSecurity>
  <Lines>2351</Lines>
  <Paragraphs>661</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330966</CharactersWithSpaces>
  <SharedDoc>false</SharedDoc>
  <HLinks>
    <vt:vector size="360" baseType="variant">
      <vt:variant>
        <vt:i4>1245244</vt:i4>
      </vt:variant>
      <vt:variant>
        <vt:i4>353</vt:i4>
      </vt:variant>
      <vt:variant>
        <vt:i4>0</vt:i4>
      </vt:variant>
      <vt:variant>
        <vt:i4>5</vt:i4>
      </vt:variant>
      <vt:variant>
        <vt:lpwstr/>
      </vt:variant>
      <vt:variant>
        <vt:lpwstr>_Toc469646525</vt:lpwstr>
      </vt:variant>
      <vt:variant>
        <vt:i4>1245244</vt:i4>
      </vt:variant>
      <vt:variant>
        <vt:i4>347</vt:i4>
      </vt:variant>
      <vt:variant>
        <vt:i4>0</vt:i4>
      </vt:variant>
      <vt:variant>
        <vt:i4>5</vt:i4>
      </vt:variant>
      <vt:variant>
        <vt:lpwstr/>
      </vt:variant>
      <vt:variant>
        <vt:lpwstr>_Toc469646524</vt:lpwstr>
      </vt:variant>
      <vt:variant>
        <vt:i4>1245244</vt:i4>
      </vt:variant>
      <vt:variant>
        <vt:i4>341</vt:i4>
      </vt:variant>
      <vt:variant>
        <vt:i4>0</vt:i4>
      </vt:variant>
      <vt:variant>
        <vt:i4>5</vt:i4>
      </vt:variant>
      <vt:variant>
        <vt:lpwstr/>
      </vt:variant>
      <vt:variant>
        <vt:lpwstr>_Toc469646523</vt:lpwstr>
      </vt:variant>
      <vt:variant>
        <vt:i4>1245244</vt:i4>
      </vt:variant>
      <vt:variant>
        <vt:i4>335</vt:i4>
      </vt:variant>
      <vt:variant>
        <vt:i4>0</vt:i4>
      </vt:variant>
      <vt:variant>
        <vt:i4>5</vt:i4>
      </vt:variant>
      <vt:variant>
        <vt:lpwstr/>
      </vt:variant>
      <vt:variant>
        <vt:lpwstr>_Toc469646522</vt:lpwstr>
      </vt:variant>
      <vt:variant>
        <vt:i4>1245244</vt:i4>
      </vt:variant>
      <vt:variant>
        <vt:i4>329</vt:i4>
      </vt:variant>
      <vt:variant>
        <vt:i4>0</vt:i4>
      </vt:variant>
      <vt:variant>
        <vt:i4>5</vt:i4>
      </vt:variant>
      <vt:variant>
        <vt:lpwstr/>
      </vt:variant>
      <vt:variant>
        <vt:lpwstr>_Toc469646521</vt:lpwstr>
      </vt:variant>
      <vt:variant>
        <vt:i4>1245244</vt:i4>
      </vt:variant>
      <vt:variant>
        <vt:i4>323</vt:i4>
      </vt:variant>
      <vt:variant>
        <vt:i4>0</vt:i4>
      </vt:variant>
      <vt:variant>
        <vt:i4>5</vt:i4>
      </vt:variant>
      <vt:variant>
        <vt:lpwstr/>
      </vt:variant>
      <vt:variant>
        <vt:lpwstr>_Toc469646520</vt:lpwstr>
      </vt:variant>
      <vt:variant>
        <vt:i4>1048636</vt:i4>
      </vt:variant>
      <vt:variant>
        <vt:i4>317</vt:i4>
      </vt:variant>
      <vt:variant>
        <vt:i4>0</vt:i4>
      </vt:variant>
      <vt:variant>
        <vt:i4>5</vt:i4>
      </vt:variant>
      <vt:variant>
        <vt:lpwstr/>
      </vt:variant>
      <vt:variant>
        <vt:lpwstr>_Toc469646519</vt:lpwstr>
      </vt:variant>
      <vt:variant>
        <vt:i4>1048636</vt:i4>
      </vt:variant>
      <vt:variant>
        <vt:i4>311</vt:i4>
      </vt:variant>
      <vt:variant>
        <vt:i4>0</vt:i4>
      </vt:variant>
      <vt:variant>
        <vt:i4>5</vt:i4>
      </vt:variant>
      <vt:variant>
        <vt:lpwstr/>
      </vt:variant>
      <vt:variant>
        <vt:lpwstr>_Toc469646518</vt:lpwstr>
      </vt:variant>
      <vt:variant>
        <vt:i4>1048636</vt:i4>
      </vt:variant>
      <vt:variant>
        <vt:i4>305</vt:i4>
      </vt:variant>
      <vt:variant>
        <vt:i4>0</vt:i4>
      </vt:variant>
      <vt:variant>
        <vt:i4>5</vt:i4>
      </vt:variant>
      <vt:variant>
        <vt:lpwstr/>
      </vt:variant>
      <vt:variant>
        <vt:lpwstr>_Toc469646517</vt:lpwstr>
      </vt:variant>
      <vt:variant>
        <vt:i4>1048636</vt:i4>
      </vt:variant>
      <vt:variant>
        <vt:i4>299</vt:i4>
      </vt:variant>
      <vt:variant>
        <vt:i4>0</vt:i4>
      </vt:variant>
      <vt:variant>
        <vt:i4>5</vt:i4>
      </vt:variant>
      <vt:variant>
        <vt:lpwstr/>
      </vt:variant>
      <vt:variant>
        <vt:lpwstr>_Toc469646516</vt:lpwstr>
      </vt:variant>
      <vt:variant>
        <vt:i4>1048636</vt:i4>
      </vt:variant>
      <vt:variant>
        <vt:i4>293</vt:i4>
      </vt:variant>
      <vt:variant>
        <vt:i4>0</vt:i4>
      </vt:variant>
      <vt:variant>
        <vt:i4>5</vt:i4>
      </vt:variant>
      <vt:variant>
        <vt:lpwstr/>
      </vt:variant>
      <vt:variant>
        <vt:lpwstr>_Toc469646515</vt:lpwstr>
      </vt:variant>
      <vt:variant>
        <vt:i4>1048636</vt:i4>
      </vt:variant>
      <vt:variant>
        <vt:i4>287</vt:i4>
      </vt:variant>
      <vt:variant>
        <vt:i4>0</vt:i4>
      </vt:variant>
      <vt:variant>
        <vt:i4>5</vt:i4>
      </vt:variant>
      <vt:variant>
        <vt:lpwstr/>
      </vt:variant>
      <vt:variant>
        <vt:lpwstr>_Toc469646514</vt:lpwstr>
      </vt:variant>
      <vt:variant>
        <vt:i4>1048636</vt:i4>
      </vt:variant>
      <vt:variant>
        <vt:i4>281</vt:i4>
      </vt:variant>
      <vt:variant>
        <vt:i4>0</vt:i4>
      </vt:variant>
      <vt:variant>
        <vt:i4>5</vt:i4>
      </vt:variant>
      <vt:variant>
        <vt:lpwstr/>
      </vt:variant>
      <vt:variant>
        <vt:lpwstr>_Toc469646513</vt:lpwstr>
      </vt:variant>
      <vt:variant>
        <vt:i4>1048636</vt:i4>
      </vt:variant>
      <vt:variant>
        <vt:i4>275</vt:i4>
      </vt:variant>
      <vt:variant>
        <vt:i4>0</vt:i4>
      </vt:variant>
      <vt:variant>
        <vt:i4>5</vt:i4>
      </vt:variant>
      <vt:variant>
        <vt:lpwstr/>
      </vt:variant>
      <vt:variant>
        <vt:lpwstr>_Toc469646512</vt:lpwstr>
      </vt:variant>
      <vt:variant>
        <vt:i4>1048636</vt:i4>
      </vt:variant>
      <vt:variant>
        <vt:i4>269</vt:i4>
      </vt:variant>
      <vt:variant>
        <vt:i4>0</vt:i4>
      </vt:variant>
      <vt:variant>
        <vt:i4>5</vt:i4>
      </vt:variant>
      <vt:variant>
        <vt:lpwstr/>
      </vt:variant>
      <vt:variant>
        <vt:lpwstr>_Toc469646511</vt:lpwstr>
      </vt:variant>
      <vt:variant>
        <vt:i4>1048636</vt:i4>
      </vt:variant>
      <vt:variant>
        <vt:i4>263</vt:i4>
      </vt:variant>
      <vt:variant>
        <vt:i4>0</vt:i4>
      </vt:variant>
      <vt:variant>
        <vt:i4>5</vt:i4>
      </vt:variant>
      <vt:variant>
        <vt:lpwstr/>
      </vt:variant>
      <vt:variant>
        <vt:lpwstr>_Toc469646510</vt:lpwstr>
      </vt:variant>
      <vt:variant>
        <vt:i4>1114172</vt:i4>
      </vt:variant>
      <vt:variant>
        <vt:i4>257</vt:i4>
      </vt:variant>
      <vt:variant>
        <vt:i4>0</vt:i4>
      </vt:variant>
      <vt:variant>
        <vt:i4>5</vt:i4>
      </vt:variant>
      <vt:variant>
        <vt:lpwstr/>
      </vt:variant>
      <vt:variant>
        <vt:lpwstr>_Toc469646509</vt:lpwstr>
      </vt:variant>
      <vt:variant>
        <vt:i4>1114172</vt:i4>
      </vt:variant>
      <vt:variant>
        <vt:i4>251</vt:i4>
      </vt:variant>
      <vt:variant>
        <vt:i4>0</vt:i4>
      </vt:variant>
      <vt:variant>
        <vt:i4>5</vt:i4>
      </vt:variant>
      <vt:variant>
        <vt:lpwstr/>
      </vt:variant>
      <vt:variant>
        <vt:lpwstr>_Toc469646508</vt:lpwstr>
      </vt:variant>
      <vt:variant>
        <vt:i4>1114172</vt:i4>
      </vt:variant>
      <vt:variant>
        <vt:i4>245</vt:i4>
      </vt:variant>
      <vt:variant>
        <vt:i4>0</vt:i4>
      </vt:variant>
      <vt:variant>
        <vt:i4>5</vt:i4>
      </vt:variant>
      <vt:variant>
        <vt:lpwstr/>
      </vt:variant>
      <vt:variant>
        <vt:lpwstr>_Toc469646507</vt:lpwstr>
      </vt:variant>
      <vt:variant>
        <vt:i4>1114172</vt:i4>
      </vt:variant>
      <vt:variant>
        <vt:i4>239</vt:i4>
      </vt:variant>
      <vt:variant>
        <vt:i4>0</vt:i4>
      </vt:variant>
      <vt:variant>
        <vt:i4>5</vt:i4>
      </vt:variant>
      <vt:variant>
        <vt:lpwstr/>
      </vt:variant>
      <vt:variant>
        <vt:lpwstr>_Toc469646506</vt:lpwstr>
      </vt:variant>
      <vt:variant>
        <vt:i4>1114172</vt:i4>
      </vt:variant>
      <vt:variant>
        <vt:i4>233</vt:i4>
      </vt:variant>
      <vt:variant>
        <vt:i4>0</vt:i4>
      </vt:variant>
      <vt:variant>
        <vt:i4>5</vt:i4>
      </vt:variant>
      <vt:variant>
        <vt:lpwstr/>
      </vt:variant>
      <vt:variant>
        <vt:lpwstr>_Toc469646505</vt:lpwstr>
      </vt:variant>
      <vt:variant>
        <vt:i4>1114172</vt:i4>
      </vt:variant>
      <vt:variant>
        <vt:i4>227</vt:i4>
      </vt:variant>
      <vt:variant>
        <vt:i4>0</vt:i4>
      </vt:variant>
      <vt:variant>
        <vt:i4>5</vt:i4>
      </vt:variant>
      <vt:variant>
        <vt:lpwstr/>
      </vt:variant>
      <vt:variant>
        <vt:lpwstr>_Toc469646504</vt:lpwstr>
      </vt:variant>
      <vt:variant>
        <vt:i4>1114172</vt:i4>
      </vt:variant>
      <vt:variant>
        <vt:i4>221</vt:i4>
      </vt:variant>
      <vt:variant>
        <vt:i4>0</vt:i4>
      </vt:variant>
      <vt:variant>
        <vt:i4>5</vt:i4>
      </vt:variant>
      <vt:variant>
        <vt:lpwstr/>
      </vt:variant>
      <vt:variant>
        <vt:lpwstr>_Toc469646503</vt:lpwstr>
      </vt:variant>
      <vt:variant>
        <vt:i4>1114172</vt:i4>
      </vt:variant>
      <vt:variant>
        <vt:i4>215</vt:i4>
      </vt:variant>
      <vt:variant>
        <vt:i4>0</vt:i4>
      </vt:variant>
      <vt:variant>
        <vt:i4>5</vt:i4>
      </vt:variant>
      <vt:variant>
        <vt:lpwstr/>
      </vt:variant>
      <vt:variant>
        <vt:lpwstr>_Toc469646502</vt:lpwstr>
      </vt:variant>
      <vt:variant>
        <vt:i4>1114172</vt:i4>
      </vt:variant>
      <vt:variant>
        <vt:i4>209</vt:i4>
      </vt:variant>
      <vt:variant>
        <vt:i4>0</vt:i4>
      </vt:variant>
      <vt:variant>
        <vt:i4>5</vt:i4>
      </vt:variant>
      <vt:variant>
        <vt:lpwstr/>
      </vt:variant>
      <vt:variant>
        <vt:lpwstr>_Toc469646501</vt:lpwstr>
      </vt:variant>
      <vt:variant>
        <vt:i4>1114172</vt:i4>
      </vt:variant>
      <vt:variant>
        <vt:i4>203</vt:i4>
      </vt:variant>
      <vt:variant>
        <vt:i4>0</vt:i4>
      </vt:variant>
      <vt:variant>
        <vt:i4>5</vt:i4>
      </vt:variant>
      <vt:variant>
        <vt:lpwstr/>
      </vt:variant>
      <vt:variant>
        <vt:lpwstr>_Toc469646500</vt:lpwstr>
      </vt:variant>
      <vt:variant>
        <vt:i4>1572925</vt:i4>
      </vt:variant>
      <vt:variant>
        <vt:i4>197</vt:i4>
      </vt:variant>
      <vt:variant>
        <vt:i4>0</vt:i4>
      </vt:variant>
      <vt:variant>
        <vt:i4>5</vt:i4>
      </vt:variant>
      <vt:variant>
        <vt:lpwstr/>
      </vt:variant>
      <vt:variant>
        <vt:lpwstr>_Toc469646499</vt:lpwstr>
      </vt:variant>
      <vt:variant>
        <vt:i4>1572925</vt:i4>
      </vt:variant>
      <vt:variant>
        <vt:i4>191</vt:i4>
      </vt:variant>
      <vt:variant>
        <vt:i4>0</vt:i4>
      </vt:variant>
      <vt:variant>
        <vt:i4>5</vt:i4>
      </vt:variant>
      <vt:variant>
        <vt:lpwstr/>
      </vt:variant>
      <vt:variant>
        <vt:lpwstr>_Toc469646498</vt:lpwstr>
      </vt:variant>
      <vt:variant>
        <vt:i4>1572925</vt:i4>
      </vt:variant>
      <vt:variant>
        <vt:i4>185</vt:i4>
      </vt:variant>
      <vt:variant>
        <vt:i4>0</vt:i4>
      </vt:variant>
      <vt:variant>
        <vt:i4>5</vt:i4>
      </vt:variant>
      <vt:variant>
        <vt:lpwstr/>
      </vt:variant>
      <vt:variant>
        <vt:lpwstr>_Toc469646497</vt:lpwstr>
      </vt:variant>
      <vt:variant>
        <vt:i4>1572925</vt:i4>
      </vt:variant>
      <vt:variant>
        <vt:i4>179</vt:i4>
      </vt:variant>
      <vt:variant>
        <vt:i4>0</vt:i4>
      </vt:variant>
      <vt:variant>
        <vt:i4>5</vt:i4>
      </vt:variant>
      <vt:variant>
        <vt:lpwstr/>
      </vt:variant>
      <vt:variant>
        <vt:lpwstr>_Toc469646496</vt:lpwstr>
      </vt:variant>
      <vt:variant>
        <vt:i4>1572925</vt:i4>
      </vt:variant>
      <vt:variant>
        <vt:i4>173</vt:i4>
      </vt:variant>
      <vt:variant>
        <vt:i4>0</vt:i4>
      </vt:variant>
      <vt:variant>
        <vt:i4>5</vt:i4>
      </vt:variant>
      <vt:variant>
        <vt:lpwstr/>
      </vt:variant>
      <vt:variant>
        <vt:lpwstr>_Toc469646495</vt:lpwstr>
      </vt:variant>
      <vt:variant>
        <vt:i4>1572925</vt:i4>
      </vt:variant>
      <vt:variant>
        <vt:i4>167</vt:i4>
      </vt:variant>
      <vt:variant>
        <vt:i4>0</vt:i4>
      </vt:variant>
      <vt:variant>
        <vt:i4>5</vt:i4>
      </vt:variant>
      <vt:variant>
        <vt:lpwstr/>
      </vt:variant>
      <vt:variant>
        <vt:lpwstr>_Toc469646494</vt:lpwstr>
      </vt:variant>
      <vt:variant>
        <vt:i4>1572925</vt:i4>
      </vt:variant>
      <vt:variant>
        <vt:i4>161</vt:i4>
      </vt:variant>
      <vt:variant>
        <vt:i4>0</vt:i4>
      </vt:variant>
      <vt:variant>
        <vt:i4>5</vt:i4>
      </vt:variant>
      <vt:variant>
        <vt:lpwstr/>
      </vt:variant>
      <vt:variant>
        <vt:lpwstr>_Toc469646493</vt:lpwstr>
      </vt:variant>
      <vt:variant>
        <vt:i4>1572925</vt:i4>
      </vt:variant>
      <vt:variant>
        <vt:i4>155</vt:i4>
      </vt:variant>
      <vt:variant>
        <vt:i4>0</vt:i4>
      </vt:variant>
      <vt:variant>
        <vt:i4>5</vt:i4>
      </vt:variant>
      <vt:variant>
        <vt:lpwstr/>
      </vt:variant>
      <vt:variant>
        <vt:lpwstr>_Toc469646492</vt:lpwstr>
      </vt:variant>
      <vt:variant>
        <vt:i4>1572925</vt:i4>
      </vt:variant>
      <vt:variant>
        <vt:i4>149</vt:i4>
      </vt:variant>
      <vt:variant>
        <vt:i4>0</vt:i4>
      </vt:variant>
      <vt:variant>
        <vt:i4>5</vt:i4>
      </vt:variant>
      <vt:variant>
        <vt:lpwstr/>
      </vt:variant>
      <vt:variant>
        <vt:lpwstr>_Toc469646491</vt:lpwstr>
      </vt:variant>
      <vt:variant>
        <vt:i4>1572925</vt:i4>
      </vt:variant>
      <vt:variant>
        <vt:i4>143</vt:i4>
      </vt:variant>
      <vt:variant>
        <vt:i4>0</vt:i4>
      </vt:variant>
      <vt:variant>
        <vt:i4>5</vt:i4>
      </vt:variant>
      <vt:variant>
        <vt:lpwstr/>
      </vt:variant>
      <vt:variant>
        <vt:lpwstr>_Toc469646490</vt:lpwstr>
      </vt:variant>
      <vt:variant>
        <vt:i4>1638461</vt:i4>
      </vt:variant>
      <vt:variant>
        <vt:i4>137</vt:i4>
      </vt:variant>
      <vt:variant>
        <vt:i4>0</vt:i4>
      </vt:variant>
      <vt:variant>
        <vt:i4>5</vt:i4>
      </vt:variant>
      <vt:variant>
        <vt:lpwstr/>
      </vt:variant>
      <vt:variant>
        <vt:lpwstr>_Toc469646489</vt:lpwstr>
      </vt:variant>
      <vt:variant>
        <vt:i4>1638461</vt:i4>
      </vt:variant>
      <vt:variant>
        <vt:i4>131</vt:i4>
      </vt:variant>
      <vt:variant>
        <vt:i4>0</vt:i4>
      </vt:variant>
      <vt:variant>
        <vt:i4>5</vt:i4>
      </vt:variant>
      <vt:variant>
        <vt:lpwstr/>
      </vt:variant>
      <vt:variant>
        <vt:lpwstr>_Toc469646488</vt:lpwstr>
      </vt:variant>
      <vt:variant>
        <vt:i4>1638461</vt:i4>
      </vt:variant>
      <vt:variant>
        <vt:i4>125</vt:i4>
      </vt:variant>
      <vt:variant>
        <vt:i4>0</vt:i4>
      </vt:variant>
      <vt:variant>
        <vt:i4>5</vt:i4>
      </vt:variant>
      <vt:variant>
        <vt:lpwstr/>
      </vt:variant>
      <vt:variant>
        <vt:lpwstr>_Toc469646487</vt:lpwstr>
      </vt:variant>
      <vt:variant>
        <vt:i4>1638461</vt:i4>
      </vt:variant>
      <vt:variant>
        <vt:i4>119</vt:i4>
      </vt:variant>
      <vt:variant>
        <vt:i4>0</vt:i4>
      </vt:variant>
      <vt:variant>
        <vt:i4>5</vt:i4>
      </vt:variant>
      <vt:variant>
        <vt:lpwstr/>
      </vt:variant>
      <vt:variant>
        <vt:lpwstr>_Toc469646486</vt:lpwstr>
      </vt:variant>
      <vt:variant>
        <vt:i4>1638461</vt:i4>
      </vt:variant>
      <vt:variant>
        <vt:i4>113</vt:i4>
      </vt:variant>
      <vt:variant>
        <vt:i4>0</vt:i4>
      </vt:variant>
      <vt:variant>
        <vt:i4>5</vt:i4>
      </vt:variant>
      <vt:variant>
        <vt:lpwstr/>
      </vt:variant>
      <vt:variant>
        <vt:lpwstr>_Toc469646485</vt:lpwstr>
      </vt:variant>
      <vt:variant>
        <vt:i4>1638461</vt:i4>
      </vt:variant>
      <vt:variant>
        <vt:i4>107</vt:i4>
      </vt:variant>
      <vt:variant>
        <vt:i4>0</vt:i4>
      </vt:variant>
      <vt:variant>
        <vt:i4>5</vt:i4>
      </vt:variant>
      <vt:variant>
        <vt:lpwstr/>
      </vt:variant>
      <vt:variant>
        <vt:lpwstr>_Toc469646484</vt:lpwstr>
      </vt:variant>
      <vt:variant>
        <vt:i4>1638461</vt:i4>
      </vt:variant>
      <vt:variant>
        <vt:i4>101</vt:i4>
      </vt:variant>
      <vt:variant>
        <vt:i4>0</vt:i4>
      </vt:variant>
      <vt:variant>
        <vt:i4>5</vt:i4>
      </vt:variant>
      <vt:variant>
        <vt:lpwstr/>
      </vt:variant>
      <vt:variant>
        <vt:lpwstr>_Toc469646483</vt:lpwstr>
      </vt:variant>
      <vt:variant>
        <vt:i4>1638461</vt:i4>
      </vt:variant>
      <vt:variant>
        <vt:i4>95</vt:i4>
      </vt:variant>
      <vt:variant>
        <vt:i4>0</vt:i4>
      </vt:variant>
      <vt:variant>
        <vt:i4>5</vt:i4>
      </vt:variant>
      <vt:variant>
        <vt:lpwstr/>
      </vt:variant>
      <vt:variant>
        <vt:lpwstr>_Toc469646482</vt:lpwstr>
      </vt:variant>
      <vt:variant>
        <vt:i4>1638461</vt:i4>
      </vt:variant>
      <vt:variant>
        <vt:i4>89</vt:i4>
      </vt:variant>
      <vt:variant>
        <vt:i4>0</vt:i4>
      </vt:variant>
      <vt:variant>
        <vt:i4>5</vt:i4>
      </vt:variant>
      <vt:variant>
        <vt:lpwstr/>
      </vt:variant>
      <vt:variant>
        <vt:lpwstr>_Toc469646481</vt:lpwstr>
      </vt:variant>
      <vt:variant>
        <vt:i4>1638461</vt:i4>
      </vt:variant>
      <vt:variant>
        <vt:i4>83</vt:i4>
      </vt:variant>
      <vt:variant>
        <vt:i4>0</vt:i4>
      </vt:variant>
      <vt:variant>
        <vt:i4>5</vt:i4>
      </vt:variant>
      <vt:variant>
        <vt:lpwstr/>
      </vt:variant>
      <vt:variant>
        <vt:lpwstr>_Toc469646480</vt:lpwstr>
      </vt:variant>
      <vt:variant>
        <vt:i4>1441853</vt:i4>
      </vt:variant>
      <vt:variant>
        <vt:i4>77</vt:i4>
      </vt:variant>
      <vt:variant>
        <vt:i4>0</vt:i4>
      </vt:variant>
      <vt:variant>
        <vt:i4>5</vt:i4>
      </vt:variant>
      <vt:variant>
        <vt:lpwstr/>
      </vt:variant>
      <vt:variant>
        <vt:lpwstr>_Toc469646479</vt:lpwstr>
      </vt:variant>
      <vt:variant>
        <vt:i4>1441853</vt:i4>
      </vt:variant>
      <vt:variant>
        <vt:i4>71</vt:i4>
      </vt:variant>
      <vt:variant>
        <vt:i4>0</vt:i4>
      </vt:variant>
      <vt:variant>
        <vt:i4>5</vt:i4>
      </vt:variant>
      <vt:variant>
        <vt:lpwstr/>
      </vt:variant>
      <vt:variant>
        <vt:lpwstr>_Toc469646478</vt:lpwstr>
      </vt:variant>
      <vt:variant>
        <vt:i4>1441853</vt:i4>
      </vt:variant>
      <vt:variant>
        <vt:i4>65</vt:i4>
      </vt:variant>
      <vt:variant>
        <vt:i4>0</vt:i4>
      </vt:variant>
      <vt:variant>
        <vt:i4>5</vt:i4>
      </vt:variant>
      <vt:variant>
        <vt:lpwstr/>
      </vt:variant>
      <vt:variant>
        <vt:lpwstr>_Toc469646477</vt:lpwstr>
      </vt:variant>
      <vt:variant>
        <vt:i4>1441853</vt:i4>
      </vt:variant>
      <vt:variant>
        <vt:i4>59</vt:i4>
      </vt:variant>
      <vt:variant>
        <vt:i4>0</vt:i4>
      </vt:variant>
      <vt:variant>
        <vt:i4>5</vt:i4>
      </vt:variant>
      <vt:variant>
        <vt:lpwstr/>
      </vt:variant>
      <vt:variant>
        <vt:lpwstr>_Toc469646476</vt:lpwstr>
      </vt:variant>
      <vt:variant>
        <vt:i4>1441853</vt:i4>
      </vt:variant>
      <vt:variant>
        <vt:i4>53</vt:i4>
      </vt:variant>
      <vt:variant>
        <vt:i4>0</vt:i4>
      </vt:variant>
      <vt:variant>
        <vt:i4>5</vt:i4>
      </vt:variant>
      <vt:variant>
        <vt:lpwstr/>
      </vt:variant>
      <vt:variant>
        <vt:lpwstr>_Toc469646475</vt:lpwstr>
      </vt:variant>
      <vt:variant>
        <vt:i4>1441853</vt:i4>
      </vt:variant>
      <vt:variant>
        <vt:i4>47</vt:i4>
      </vt:variant>
      <vt:variant>
        <vt:i4>0</vt:i4>
      </vt:variant>
      <vt:variant>
        <vt:i4>5</vt:i4>
      </vt:variant>
      <vt:variant>
        <vt:lpwstr/>
      </vt:variant>
      <vt:variant>
        <vt:lpwstr>_Toc469646474</vt:lpwstr>
      </vt:variant>
      <vt:variant>
        <vt:i4>1441853</vt:i4>
      </vt:variant>
      <vt:variant>
        <vt:i4>41</vt:i4>
      </vt:variant>
      <vt:variant>
        <vt:i4>0</vt:i4>
      </vt:variant>
      <vt:variant>
        <vt:i4>5</vt:i4>
      </vt:variant>
      <vt:variant>
        <vt:lpwstr/>
      </vt:variant>
      <vt:variant>
        <vt:lpwstr>_Toc469646473</vt:lpwstr>
      </vt:variant>
      <vt:variant>
        <vt:i4>1441853</vt:i4>
      </vt:variant>
      <vt:variant>
        <vt:i4>35</vt:i4>
      </vt:variant>
      <vt:variant>
        <vt:i4>0</vt:i4>
      </vt:variant>
      <vt:variant>
        <vt:i4>5</vt:i4>
      </vt:variant>
      <vt:variant>
        <vt:lpwstr/>
      </vt:variant>
      <vt:variant>
        <vt:lpwstr>_Toc469646472</vt:lpwstr>
      </vt:variant>
      <vt:variant>
        <vt:i4>1441853</vt:i4>
      </vt:variant>
      <vt:variant>
        <vt:i4>29</vt:i4>
      </vt:variant>
      <vt:variant>
        <vt:i4>0</vt:i4>
      </vt:variant>
      <vt:variant>
        <vt:i4>5</vt:i4>
      </vt:variant>
      <vt:variant>
        <vt:lpwstr/>
      </vt:variant>
      <vt:variant>
        <vt:lpwstr>_Toc469646471</vt:lpwstr>
      </vt:variant>
      <vt:variant>
        <vt:i4>1441853</vt:i4>
      </vt:variant>
      <vt:variant>
        <vt:i4>23</vt:i4>
      </vt:variant>
      <vt:variant>
        <vt:i4>0</vt:i4>
      </vt:variant>
      <vt:variant>
        <vt:i4>5</vt:i4>
      </vt:variant>
      <vt:variant>
        <vt:lpwstr/>
      </vt:variant>
      <vt:variant>
        <vt:lpwstr>_Toc469646470</vt:lpwstr>
      </vt:variant>
      <vt:variant>
        <vt:i4>1507389</vt:i4>
      </vt:variant>
      <vt:variant>
        <vt:i4>17</vt:i4>
      </vt:variant>
      <vt:variant>
        <vt:i4>0</vt:i4>
      </vt:variant>
      <vt:variant>
        <vt:i4>5</vt:i4>
      </vt:variant>
      <vt:variant>
        <vt:lpwstr/>
      </vt:variant>
      <vt:variant>
        <vt:lpwstr>_Toc469646469</vt:lpwstr>
      </vt:variant>
      <vt:variant>
        <vt:i4>1507389</vt:i4>
      </vt:variant>
      <vt:variant>
        <vt:i4>11</vt:i4>
      </vt:variant>
      <vt:variant>
        <vt:i4>0</vt:i4>
      </vt:variant>
      <vt:variant>
        <vt:i4>5</vt:i4>
      </vt:variant>
      <vt:variant>
        <vt:lpwstr/>
      </vt:variant>
      <vt:variant>
        <vt:lpwstr>_Toc469646468</vt:lpwstr>
      </vt:variant>
      <vt:variant>
        <vt:i4>1507389</vt:i4>
      </vt:variant>
      <vt:variant>
        <vt:i4>5</vt:i4>
      </vt:variant>
      <vt:variant>
        <vt:i4>0</vt:i4>
      </vt:variant>
      <vt:variant>
        <vt:i4>5</vt:i4>
      </vt:variant>
      <vt:variant>
        <vt:lpwstr/>
      </vt:variant>
      <vt:variant>
        <vt:lpwstr>_Toc469646467</vt:lpwstr>
      </vt:variant>
      <vt:variant>
        <vt:i4>2162739</vt:i4>
      </vt:variant>
      <vt:variant>
        <vt:i4>0</vt:i4>
      </vt:variant>
      <vt:variant>
        <vt:i4>0</vt:i4>
      </vt:variant>
      <vt:variant>
        <vt:i4>5</vt:i4>
      </vt:variant>
      <vt:variant>
        <vt:lpwstr>consultantplus://offline/ref=2E56815D4B98B5619090C921293EF2227B609EBF4F12045FC84A820BABCAFD088DFBD836C7EA401DACDB9F85R3y4F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Линка</dc:creator>
  <cp:lastModifiedBy>Пользователь</cp:lastModifiedBy>
  <cp:revision>2</cp:revision>
  <cp:lastPrinted>2019-12-05T06:46:00Z</cp:lastPrinted>
  <dcterms:created xsi:type="dcterms:W3CDTF">2024-07-23T08:56:00Z</dcterms:created>
  <dcterms:modified xsi:type="dcterms:W3CDTF">2024-07-23T08:56:00Z</dcterms:modified>
</cp:coreProperties>
</file>