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25" w:rsidRPr="00BE7925" w:rsidRDefault="00BE7925" w:rsidP="00BE7925">
      <w:pPr>
        <w:spacing w:after="0" w:line="240" w:lineRule="auto"/>
        <w:jc w:val="right"/>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br/>
        <w:t>Принят</w:t>
      </w:r>
    </w:p>
    <w:p w:rsidR="00BE7925" w:rsidRPr="00BE7925" w:rsidRDefault="00BE7925" w:rsidP="00BE7925">
      <w:pPr>
        <w:spacing w:after="0" w:line="240" w:lineRule="auto"/>
        <w:jc w:val="right"/>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Сходом граждан</w:t>
      </w:r>
    </w:p>
    <w:p w:rsidR="00BE7925" w:rsidRPr="00BE7925" w:rsidRDefault="00BE7925" w:rsidP="00BE7925">
      <w:pPr>
        <w:spacing w:after="0" w:line="240" w:lineRule="auto"/>
        <w:jc w:val="right"/>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30 сентября 2002 г;</w:t>
      </w:r>
    </w:p>
    <w:p w:rsidR="00BE7925" w:rsidRPr="00BE7925" w:rsidRDefault="00BE7925" w:rsidP="00BE7925">
      <w:pPr>
        <w:spacing w:after="0" w:line="360" w:lineRule="atLeast"/>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w:t>
      </w:r>
    </w:p>
    <w:p w:rsidR="00BE7925" w:rsidRPr="00BE7925" w:rsidRDefault="00BE7925" w:rsidP="00BE7925">
      <w:pPr>
        <w:spacing w:after="0" w:line="360" w:lineRule="atLeast"/>
        <w:jc w:val="center"/>
        <w:rPr>
          <w:rFonts w:ascii="Arial" w:eastAsia="Times New Roman" w:hAnsi="Arial" w:cs="Arial"/>
          <w:b/>
          <w:color w:val="000000"/>
          <w:sz w:val="24"/>
          <w:szCs w:val="24"/>
          <w:lang w:eastAsia="ru-RU"/>
        </w:rPr>
      </w:pPr>
      <w:r w:rsidRPr="00BE7925">
        <w:rPr>
          <w:rFonts w:ascii="Arial" w:eastAsia="Times New Roman" w:hAnsi="Arial" w:cs="Arial"/>
          <w:b/>
          <w:color w:val="000000"/>
          <w:sz w:val="24"/>
          <w:szCs w:val="24"/>
          <w:lang w:eastAsia="ru-RU"/>
        </w:rPr>
        <w:t>УСТАВ</w:t>
      </w:r>
    </w:p>
    <w:p w:rsidR="00BE7925" w:rsidRPr="00BE7925" w:rsidRDefault="00BE7925" w:rsidP="00BE7925">
      <w:pPr>
        <w:spacing w:after="0" w:line="360" w:lineRule="atLeast"/>
        <w:jc w:val="center"/>
        <w:rPr>
          <w:rFonts w:ascii="Arial" w:eastAsia="Times New Roman" w:hAnsi="Arial" w:cs="Arial"/>
          <w:b/>
          <w:color w:val="000000"/>
          <w:sz w:val="24"/>
          <w:szCs w:val="24"/>
          <w:lang w:eastAsia="ru-RU"/>
        </w:rPr>
      </w:pPr>
      <w:r w:rsidRPr="00BE7925">
        <w:rPr>
          <w:rFonts w:ascii="Arial" w:eastAsia="Times New Roman" w:hAnsi="Arial" w:cs="Arial"/>
          <w:b/>
          <w:color w:val="000000"/>
          <w:sz w:val="24"/>
          <w:szCs w:val="24"/>
          <w:lang w:eastAsia="ru-RU"/>
        </w:rPr>
        <w:t>СЕЛЬСКОГО ПОСЕЛЕНИЯ</w:t>
      </w:r>
    </w:p>
    <w:p w:rsidR="00BE7925" w:rsidRPr="00BE7925" w:rsidRDefault="00BE7925" w:rsidP="00BE7925">
      <w:pPr>
        <w:spacing w:after="0" w:line="360" w:lineRule="atLeast"/>
        <w:jc w:val="center"/>
        <w:rPr>
          <w:rFonts w:ascii="Arial" w:eastAsia="Times New Roman" w:hAnsi="Arial" w:cs="Arial"/>
          <w:b/>
          <w:color w:val="000000"/>
          <w:sz w:val="24"/>
          <w:szCs w:val="24"/>
          <w:lang w:eastAsia="ru-RU"/>
        </w:rPr>
      </w:pPr>
      <w:r w:rsidRPr="00BE7925">
        <w:rPr>
          <w:rFonts w:ascii="Arial" w:eastAsia="Times New Roman" w:hAnsi="Arial" w:cs="Arial"/>
          <w:b/>
          <w:color w:val="000000"/>
          <w:sz w:val="24"/>
          <w:szCs w:val="24"/>
          <w:lang w:eastAsia="ru-RU"/>
        </w:rPr>
        <w:t>МАЛИНОВСКИЙ СЕЛЬСОВЕТ</w:t>
      </w:r>
    </w:p>
    <w:p w:rsidR="00BE7925" w:rsidRPr="00BE7925" w:rsidRDefault="00BE7925" w:rsidP="00BE7925">
      <w:pPr>
        <w:spacing w:after="0" w:line="360" w:lineRule="atLeast"/>
        <w:jc w:val="center"/>
        <w:rPr>
          <w:rFonts w:ascii="Arial" w:eastAsia="Times New Roman" w:hAnsi="Arial" w:cs="Arial"/>
          <w:b/>
          <w:color w:val="000000"/>
          <w:sz w:val="24"/>
          <w:szCs w:val="24"/>
          <w:lang w:eastAsia="ru-RU"/>
        </w:rPr>
      </w:pPr>
      <w:r w:rsidRPr="00BE7925">
        <w:rPr>
          <w:rFonts w:ascii="Arial" w:eastAsia="Times New Roman" w:hAnsi="Arial" w:cs="Arial"/>
          <w:b/>
          <w:color w:val="000000"/>
          <w:sz w:val="24"/>
          <w:szCs w:val="24"/>
          <w:lang w:eastAsia="ru-RU"/>
        </w:rPr>
        <w:t>САЯНСКОГО МУНИЦИПАЛЬНОГО РАЙОНА</w:t>
      </w:r>
    </w:p>
    <w:p w:rsidR="00BE7925" w:rsidRPr="00BE7925" w:rsidRDefault="00BE7925" w:rsidP="00BE7925">
      <w:pPr>
        <w:spacing w:after="0" w:line="360" w:lineRule="atLeast"/>
        <w:jc w:val="center"/>
        <w:rPr>
          <w:rFonts w:ascii="Arial" w:eastAsia="Times New Roman" w:hAnsi="Arial" w:cs="Arial"/>
          <w:b/>
          <w:color w:val="000000"/>
          <w:sz w:val="24"/>
          <w:szCs w:val="24"/>
          <w:lang w:eastAsia="ru-RU"/>
        </w:rPr>
      </w:pPr>
      <w:r w:rsidRPr="00BE7925">
        <w:rPr>
          <w:rFonts w:ascii="Arial" w:eastAsia="Times New Roman" w:hAnsi="Arial" w:cs="Arial"/>
          <w:b/>
          <w:color w:val="000000"/>
          <w:sz w:val="24"/>
          <w:szCs w:val="24"/>
          <w:lang w:eastAsia="ru-RU"/>
        </w:rPr>
        <w:t>КРАСНОЯРСКОГО КРАЯ</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(наименование в ред. решения Малиновского сельского Совета депутатов</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hyperlink r:id="rId4"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 </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Сходом граждан 31 января 2005 года решение № 1;</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 редакции Решений Малиновского сельского Совета депутатов</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от 30 июня 2005 г. № 3;</w:t>
      </w:r>
      <w:r>
        <w:rPr>
          <w:rFonts w:ascii="Arial" w:eastAsia="Times New Roman" w:hAnsi="Arial" w:cs="Arial"/>
          <w:color w:val="000000"/>
          <w:sz w:val="24"/>
          <w:szCs w:val="24"/>
          <w:lang w:eastAsia="ru-RU"/>
        </w:rPr>
        <w:t xml:space="preserve"> </w:t>
      </w:r>
      <w:hyperlink r:id="rId5" w:tgtFrame="_blank" w:history="1">
        <w:r w:rsidRPr="00BE7925">
          <w:rPr>
            <w:rFonts w:ascii="Arial" w:eastAsia="Times New Roman" w:hAnsi="Arial" w:cs="Arial"/>
            <w:color w:val="0000FF"/>
            <w:sz w:val="24"/>
            <w:szCs w:val="24"/>
            <w:lang w:eastAsia="ru-RU"/>
          </w:rPr>
          <w:t>от 10.07.2006 г. № 16</w:t>
        </w:r>
      </w:hyperlink>
      <w:r w:rsidRPr="00BE7925">
        <w:rPr>
          <w:rFonts w:ascii="Arial" w:eastAsia="Times New Roman" w:hAnsi="Arial" w:cs="Arial"/>
          <w:color w:val="000000"/>
          <w:sz w:val="24"/>
          <w:szCs w:val="24"/>
          <w:lang w:eastAsia="ru-RU"/>
        </w:rPr>
        <w:t>; </w:t>
      </w:r>
      <w:hyperlink r:id="rId6" w:tgtFrame="_blank" w:history="1">
        <w:r w:rsidRPr="00BE7925">
          <w:rPr>
            <w:rFonts w:ascii="Arial" w:eastAsia="Times New Roman" w:hAnsi="Arial" w:cs="Arial"/>
            <w:color w:val="0000FF"/>
            <w:sz w:val="24"/>
            <w:szCs w:val="24"/>
            <w:lang w:eastAsia="ru-RU"/>
          </w:rPr>
          <w:t>от 24.04.2007 г. № 37</w:t>
        </w:r>
      </w:hyperlink>
      <w:r w:rsidRPr="00BE7925">
        <w:rPr>
          <w:rFonts w:ascii="Arial" w:eastAsia="Times New Roman" w:hAnsi="Arial" w:cs="Arial"/>
          <w:color w:val="000000"/>
          <w:sz w:val="24"/>
          <w:szCs w:val="24"/>
          <w:lang w:eastAsia="ru-RU"/>
        </w:rPr>
        <w:t>; </w:t>
      </w:r>
      <w:hyperlink r:id="rId7" w:tgtFrame="_blank"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bookmarkStart w:id="0" w:name="_GoBack"/>
      <w:bookmarkEnd w:id="0"/>
      <w:r w:rsidRPr="00BE7925">
        <w:rPr>
          <w:rFonts w:ascii="Arial" w:eastAsia="Times New Roman" w:hAnsi="Arial" w:cs="Arial"/>
          <w:color w:val="000000"/>
          <w:sz w:val="24"/>
          <w:szCs w:val="24"/>
          <w:lang w:eastAsia="ru-RU"/>
        </w:rPr>
        <w:fldChar w:fldCharType="begin"/>
      </w:r>
      <w:r w:rsidRPr="00BE7925">
        <w:rPr>
          <w:rFonts w:ascii="Arial" w:eastAsia="Times New Roman" w:hAnsi="Arial" w:cs="Arial"/>
          <w:color w:val="000000"/>
          <w:sz w:val="24"/>
          <w:szCs w:val="24"/>
          <w:lang w:eastAsia="ru-RU"/>
        </w:rPr>
        <w:instrText xml:space="preserve"> HYPERLINK "https://pravo-search.minjust.ru/bigs/showDocument.html?id=47F1C231-6B70-465A-AB88-2A5CB9A4EBC6" \t "_blank" </w:instrText>
      </w:r>
      <w:r w:rsidRPr="00BE7925">
        <w:rPr>
          <w:rFonts w:ascii="Arial" w:eastAsia="Times New Roman" w:hAnsi="Arial" w:cs="Arial"/>
          <w:color w:val="000000"/>
          <w:sz w:val="24"/>
          <w:szCs w:val="24"/>
          <w:lang w:eastAsia="ru-RU"/>
        </w:rPr>
        <w:fldChar w:fldCharType="separate"/>
      </w:r>
      <w:r w:rsidRPr="00BE7925">
        <w:rPr>
          <w:rFonts w:ascii="Arial" w:eastAsia="Times New Roman" w:hAnsi="Arial" w:cs="Arial"/>
          <w:color w:val="0000FF"/>
          <w:sz w:val="24"/>
          <w:szCs w:val="24"/>
          <w:lang w:eastAsia="ru-RU"/>
        </w:rPr>
        <w:t>от 11.08.2008 г. № 75</w:t>
      </w:r>
      <w:r w:rsidRPr="00BE7925">
        <w:rPr>
          <w:rFonts w:ascii="Arial" w:eastAsia="Times New Roman" w:hAnsi="Arial" w:cs="Arial"/>
          <w:color w:val="000000"/>
          <w:sz w:val="24"/>
          <w:szCs w:val="24"/>
          <w:lang w:eastAsia="ru-RU"/>
        </w:rPr>
        <w:fldChar w:fldCharType="end"/>
      </w:r>
      <w:r w:rsidRPr="00BE7925">
        <w:rPr>
          <w:rFonts w:ascii="Arial" w:eastAsia="Times New Roman" w:hAnsi="Arial" w:cs="Arial"/>
          <w:color w:val="000000"/>
          <w:sz w:val="24"/>
          <w:szCs w:val="24"/>
          <w:lang w:eastAsia="ru-RU"/>
        </w:rPr>
        <w:t>; </w:t>
      </w:r>
      <w:hyperlink r:id="rId8" w:tgtFrame="_blank"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 </w:t>
      </w:r>
      <w:hyperlink r:id="rId9" w:tgtFrame="_blank" w:history="1">
        <w:r w:rsidRPr="00BE7925">
          <w:rPr>
            <w:rFonts w:ascii="Arial" w:eastAsia="Times New Roman" w:hAnsi="Arial" w:cs="Arial"/>
            <w:color w:val="0000FF"/>
            <w:sz w:val="24"/>
            <w:szCs w:val="24"/>
            <w:lang w:eastAsia="ru-RU"/>
          </w:rPr>
          <w:t>от 20.12.2010 г. № 31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hyperlink r:id="rId10" w:tgtFrame="_blank" w:history="1">
        <w:r w:rsidRPr="00BE7925">
          <w:rPr>
            <w:rFonts w:ascii="Arial" w:eastAsia="Times New Roman" w:hAnsi="Arial" w:cs="Arial"/>
            <w:color w:val="0000FF"/>
            <w:sz w:val="24"/>
            <w:szCs w:val="24"/>
            <w:lang w:eastAsia="ru-RU"/>
          </w:rPr>
          <w:t>от 18.04.2011 г. № 47</w:t>
        </w:r>
      </w:hyperlink>
      <w:r w:rsidRPr="00BE7925">
        <w:rPr>
          <w:rFonts w:ascii="Arial" w:eastAsia="Times New Roman" w:hAnsi="Arial" w:cs="Arial"/>
          <w:color w:val="000000"/>
          <w:sz w:val="24"/>
          <w:szCs w:val="24"/>
          <w:lang w:eastAsia="ru-RU"/>
        </w:rPr>
        <w:t>; </w:t>
      </w:r>
      <w:hyperlink r:id="rId11" w:tgtFrame="_blank" w:history="1">
        <w:r w:rsidRPr="00BE7925">
          <w:rPr>
            <w:rFonts w:ascii="Arial" w:eastAsia="Times New Roman" w:hAnsi="Arial" w:cs="Arial"/>
            <w:color w:val="0000FF"/>
            <w:sz w:val="24"/>
            <w:szCs w:val="24"/>
            <w:lang w:eastAsia="ru-RU"/>
          </w:rPr>
          <w:t>от 14.11.2011 г. № 57</w:t>
        </w:r>
      </w:hyperlink>
      <w:r w:rsidRPr="00BE7925">
        <w:rPr>
          <w:rFonts w:ascii="Arial" w:eastAsia="Times New Roman" w:hAnsi="Arial" w:cs="Arial"/>
          <w:color w:val="000000"/>
          <w:sz w:val="24"/>
          <w:szCs w:val="24"/>
          <w:lang w:eastAsia="ru-RU"/>
        </w:rPr>
        <w:t>; </w:t>
      </w:r>
      <w:hyperlink r:id="rId12"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hyperlink r:id="rId13" w:tgtFrame="_blank" w:history="1">
        <w:r w:rsidRPr="00BE7925">
          <w:rPr>
            <w:rFonts w:ascii="Arial" w:eastAsia="Times New Roman" w:hAnsi="Arial" w:cs="Arial"/>
            <w:color w:val="0000FF"/>
            <w:sz w:val="24"/>
            <w:szCs w:val="24"/>
            <w:lang w:eastAsia="ru-RU"/>
          </w:rPr>
          <w:t>от 24.10.2012 № 94</w:t>
        </w:r>
      </w:hyperlink>
      <w:r w:rsidRPr="00BE7925">
        <w:rPr>
          <w:rFonts w:ascii="Arial" w:eastAsia="Times New Roman" w:hAnsi="Arial" w:cs="Arial"/>
          <w:color w:val="000000"/>
          <w:sz w:val="24"/>
          <w:szCs w:val="24"/>
          <w:lang w:eastAsia="ru-RU"/>
        </w:rPr>
        <w:t>; </w:t>
      </w:r>
      <w:hyperlink r:id="rId14" w:tgtFrame="_blank" w:history="1">
        <w:r w:rsidRPr="00BE7925">
          <w:rPr>
            <w:rFonts w:ascii="Arial" w:eastAsia="Times New Roman" w:hAnsi="Arial" w:cs="Arial"/>
            <w:color w:val="0000FF"/>
            <w:sz w:val="24"/>
            <w:szCs w:val="24"/>
            <w:lang w:eastAsia="ru-RU"/>
          </w:rPr>
          <w:t>от 15.11.2013 № 129</w:t>
        </w:r>
      </w:hyperlink>
      <w:r w:rsidRPr="00BE7925">
        <w:rPr>
          <w:rFonts w:ascii="Arial" w:eastAsia="Times New Roman" w:hAnsi="Arial" w:cs="Arial"/>
          <w:color w:val="000000"/>
          <w:sz w:val="24"/>
          <w:szCs w:val="24"/>
          <w:lang w:eastAsia="ru-RU"/>
        </w:rPr>
        <w:t>; </w:t>
      </w:r>
      <w:hyperlink r:id="rId15" w:tgtFrame="_blank" w:history="1">
        <w:r w:rsidRPr="00BE7925">
          <w:rPr>
            <w:rFonts w:ascii="Arial" w:eastAsia="Times New Roman" w:hAnsi="Arial" w:cs="Arial"/>
            <w:color w:val="0000FF"/>
            <w:sz w:val="24"/>
            <w:szCs w:val="24"/>
            <w:lang w:eastAsia="ru-RU"/>
          </w:rPr>
          <w:t>от 11.06.2014 № 147</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hyperlink r:id="rId16" w:tgtFrame="_blank" w:history="1">
        <w:r w:rsidRPr="00BE7925">
          <w:rPr>
            <w:rFonts w:ascii="Arial" w:eastAsia="Times New Roman" w:hAnsi="Arial" w:cs="Arial"/>
            <w:color w:val="0000FF"/>
            <w:sz w:val="24"/>
            <w:szCs w:val="24"/>
            <w:lang w:eastAsia="ru-RU"/>
          </w:rPr>
          <w:t>от 08.02.2016 № 11</w:t>
        </w:r>
      </w:hyperlink>
      <w:r w:rsidRPr="00BE7925">
        <w:rPr>
          <w:rFonts w:ascii="Arial" w:eastAsia="Times New Roman" w:hAnsi="Arial" w:cs="Arial"/>
          <w:color w:val="000000"/>
          <w:sz w:val="24"/>
          <w:szCs w:val="24"/>
          <w:lang w:eastAsia="ru-RU"/>
        </w:rPr>
        <w:t>; </w:t>
      </w:r>
      <w:hyperlink r:id="rId17" w:tgtFrame="_blank" w:history="1">
        <w:r w:rsidRPr="00BE7925">
          <w:rPr>
            <w:rFonts w:ascii="Arial" w:eastAsia="Times New Roman" w:hAnsi="Arial" w:cs="Arial"/>
            <w:color w:val="0000FF"/>
            <w:sz w:val="24"/>
            <w:szCs w:val="24"/>
            <w:lang w:eastAsia="ru-RU"/>
          </w:rPr>
          <w:t>от 31.01.2017 № 31</w:t>
        </w:r>
      </w:hyperlink>
      <w:r w:rsidRPr="00BE7925">
        <w:rPr>
          <w:rFonts w:ascii="Arial" w:eastAsia="Times New Roman" w:hAnsi="Arial" w:cs="Arial"/>
          <w:color w:val="000000"/>
          <w:sz w:val="24"/>
          <w:szCs w:val="24"/>
          <w:lang w:eastAsia="ru-RU"/>
        </w:rPr>
        <w:t>; </w:t>
      </w:r>
      <w:hyperlink r:id="rId18" w:tgtFrame="_blank" w:history="1">
        <w:r w:rsidRPr="00BE7925">
          <w:rPr>
            <w:rFonts w:ascii="Arial" w:eastAsia="Times New Roman" w:hAnsi="Arial" w:cs="Arial"/>
            <w:color w:val="0000FF"/>
            <w:sz w:val="24"/>
            <w:szCs w:val="24"/>
            <w:lang w:eastAsia="ru-RU"/>
          </w:rPr>
          <w:t>от 10.08.2017 № 47</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hyperlink r:id="rId19" w:tgtFrame="_blank" w:history="1">
        <w:r w:rsidRPr="00BE7925">
          <w:rPr>
            <w:rFonts w:ascii="Arial" w:eastAsia="Times New Roman" w:hAnsi="Arial" w:cs="Arial"/>
            <w:color w:val="0000FF"/>
            <w:sz w:val="24"/>
            <w:szCs w:val="24"/>
            <w:lang w:eastAsia="ru-RU"/>
          </w:rPr>
          <w:t>от 05.07.2018 № 71</w:t>
        </w:r>
      </w:hyperlink>
      <w:r w:rsidRPr="00BE7925">
        <w:rPr>
          <w:rFonts w:ascii="Arial" w:eastAsia="Times New Roman" w:hAnsi="Arial" w:cs="Arial"/>
          <w:color w:val="000000"/>
          <w:sz w:val="24"/>
          <w:szCs w:val="24"/>
          <w:lang w:eastAsia="ru-RU"/>
        </w:rPr>
        <w:t>; </w:t>
      </w:r>
      <w:hyperlink r:id="rId20" w:tgtFrame="_blank" w:history="1">
        <w:r w:rsidRPr="00BE7925">
          <w:rPr>
            <w:rFonts w:ascii="Arial" w:eastAsia="Times New Roman" w:hAnsi="Arial" w:cs="Arial"/>
            <w:color w:val="0000FF"/>
            <w:sz w:val="24"/>
            <w:szCs w:val="24"/>
            <w:lang w:eastAsia="ru-RU"/>
          </w:rPr>
          <w:t>от 25.07.2019 № 88</w:t>
        </w:r>
      </w:hyperlink>
      <w:r w:rsidRPr="00BE7925">
        <w:rPr>
          <w:rFonts w:ascii="Arial" w:eastAsia="Times New Roman" w:hAnsi="Arial" w:cs="Arial"/>
          <w:color w:val="0000FF"/>
          <w:sz w:val="24"/>
          <w:szCs w:val="24"/>
          <w:lang w:eastAsia="ru-RU"/>
        </w:rPr>
        <w:t>; </w:t>
      </w:r>
      <w:hyperlink r:id="rId21"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hyperlink r:id="rId22" w:tgtFrame="_blank" w:history="1">
        <w:r w:rsidRPr="00BE7925">
          <w:rPr>
            <w:rFonts w:ascii="Arial" w:eastAsia="Times New Roman" w:hAnsi="Arial" w:cs="Arial"/>
            <w:color w:val="0000FF"/>
            <w:sz w:val="24"/>
            <w:szCs w:val="24"/>
            <w:lang w:eastAsia="ru-RU"/>
          </w:rPr>
          <w:t>от 15.02.2021 № 11</w:t>
        </w:r>
      </w:hyperlink>
      <w:r w:rsidRPr="00BE7925">
        <w:rPr>
          <w:rFonts w:ascii="Arial" w:eastAsia="Times New Roman" w:hAnsi="Arial" w:cs="Arial"/>
          <w:color w:val="000000"/>
          <w:sz w:val="24"/>
          <w:szCs w:val="24"/>
          <w:lang w:eastAsia="ru-RU"/>
        </w:rPr>
        <w:t>; </w:t>
      </w:r>
      <w:hyperlink r:id="rId23"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FF"/>
          <w:sz w:val="24"/>
          <w:szCs w:val="24"/>
          <w:lang w:eastAsia="ru-RU"/>
        </w:rPr>
        <w:t>; </w:t>
      </w:r>
      <w:hyperlink r:id="rId24" w:tgtFrame="_blank" w:history="1">
        <w:r w:rsidRPr="00BE7925">
          <w:rPr>
            <w:rFonts w:ascii="Arial" w:eastAsia="Times New Roman" w:hAnsi="Arial" w:cs="Arial"/>
            <w:color w:val="0000FF"/>
            <w:sz w:val="24"/>
            <w:szCs w:val="24"/>
            <w:lang w:eastAsia="ru-RU"/>
          </w:rPr>
          <w:t>от 12.05.2022 № 58</w:t>
        </w:r>
      </w:hyperlink>
      <w:r w:rsidRPr="00BE7925">
        <w:rPr>
          <w:rFonts w:ascii="Arial" w:eastAsia="Times New Roman" w:hAnsi="Arial" w:cs="Arial"/>
          <w:color w:val="0000FF"/>
          <w:sz w:val="24"/>
          <w:szCs w:val="24"/>
          <w:lang w:eastAsia="ru-RU"/>
        </w:rPr>
        <w:t>;</w:t>
      </w:r>
    </w:p>
    <w:p w:rsidR="00BE7925" w:rsidRPr="00BE7925" w:rsidRDefault="00BE7925" w:rsidP="00BE7925">
      <w:pPr>
        <w:spacing w:after="0" w:line="240" w:lineRule="auto"/>
        <w:jc w:val="center"/>
        <w:rPr>
          <w:rFonts w:ascii="Arial" w:eastAsia="Times New Roman" w:hAnsi="Arial" w:cs="Arial"/>
          <w:color w:val="000000"/>
          <w:sz w:val="24"/>
          <w:szCs w:val="24"/>
          <w:lang w:eastAsia="ru-RU"/>
        </w:rPr>
      </w:pPr>
      <w:hyperlink r:id="rId25" w:tgtFrame="_blank" w:history="1">
        <w:r w:rsidRPr="00BE7925">
          <w:rPr>
            <w:rFonts w:ascii="Arial" w:eastAsia="Times New Roman" w:hAnsi="Arial" w:cs="Arial"/>
            <w:color w:val="0000FF"/>
            <w:sz w:val="24"/>
            <w:szCs w:val="24"/>
            <w:lang w:eastAsia="ru-RU"/>
          </w:rPr>
          <w:t>от 27.04.2023 № 81</w:t>
        </w:r>
      </w:hyperlink>
      <w:r w:rsidRPr="00BE7925">
        <w:rPr>
          <w:rFonts w:ascii="Arial" w:eastAsia="Times New Roman" w:hAnsi="Arial" w:cs="Arial"/>
          <w:color w:val="0000FF"/>
          <w:sz w:val="24"/>
          <w:szCs w:val="24"/>
          <w:lang w:eastAsia="ru-RU"/>
        </w:rPr>
        <w:t>; </w:t>
      </w:r>
      <w:hyperlink r:id="rId26" w:tgtFrame="_blank" w:history="1">
        <w:r w:rsidRPr="00BE7925">
          <w:rPr>
            <w:rFonts w:ascii="Arial" w:eastAsia="Times New Roman" w:hAnsi="Arial" w:cs="Arial"/>
            <w:color w:val="0000FF"/>
            <w:sz w:val="24"/>
            <w:szCs w:val="24"/>
            <w:lang w:eastAsia="ru-RU"/>
          </w:rPr>
          <w:t>от 30.11.2023 № 98</w:t>
        </w:r>
      </w:hyperlink>
      <w:r w:rsidRPr="00BE7925">
        <w:rPr>
          <w:rFonts w:ascii="Arial" w:eastAsia="Times New Roman" w:hAnsi="Arial" w:cs="Arial"/>
          <w:color w:val="0000FF"/>
          <w:sz w:val="24"/>
          <w:szCs w:val="24"/>
          <w:lang w:eastAsia="ru-RU"/>
        </w:rPr>
        <w:t>; </w:t>
      </w:r>
      <w:hyperlink r:id="rId27"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1. ОБЩИЕ ПОЛОЖЕНИЯ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 Устав Малиновского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Малиновского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Совета депутатов Малиновского сельсовета </w:t>
      </w:r>
      <w:hyperlink r:id="rId28"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Устав подлежит государственной регистрации в порядке, установленном федеральным законом.</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 Правовая основа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(ст. 2 в ред. решения Совета депутатов Малиновского сельсовета </w:t>
      </w:r>
      <w:hyperlink r:id="rId29"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 </w:t>
      </w:r>
      <w:hyperlink r:id="rId30" w:tgtFrame="_blank" w:history="1">
        <w:r w:rsidRPr="00BE7925">
          <w:rPr>
            <w:rFonts w:ascii="Arial" w:eastAsia="Times New Roman" w:hAnsi="Arial" w:cs="Arial"/>
            <w:color w:val="0000FF"/>
            <w:sz w:val="24"/>
            <w:szCs w:val="24"/>
            <w:lang w:eastAsia="ru-RU"/>
          </w:rPr>
          <w:t>от 31.01.2017 № 31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history="1">
        <w:r w:rsidRPr="00BE7925">
          <w:rPr>
            <w:rFonts w:ascii="Arial" w:eastAsia="Times New Roman" w:hAnsi="Arial" w:cs="Arial"/>
            <w:color w:val="0000FF"/>
            <w:sz w:val="24"/>
            <w:szCs w:val="24"/>
            <w:lang w:eastAsia="ru-RU"/>
          </w:rPr>
          <w:t>от 06.10.2003 г.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history="1">
        <w:r w:rsidRPr="00BE7925">
          <w:rPr>
            <w:rFonts w:ascii="Arial" w:eastAsia="Times New Roman" w:hAnsi="Arial" w:cs="Arial"/>
            <w:color w:val="0000FF"/>
            <w:sz w:val="24"/>
            <w:szCs w:val="24"/>
            <w:lang w:eastAsia="ru-RU"/>
          </w:rPr>
          <w:t>Устав</w:t>
        </w:r>
      </w:hyperlink>
      <w:r w:rsidRPr="00BE7925">
        <w:rPr>
          <w:rFonts w:ascii="Arial" w:eastAsia="Times New Roman" w:hAnsi="Arial" w:cs="Arial"/>
          <w:color w:val="000000"/>
          <w:sz w:val="24"/>
          <w:szCs w:val="24"/>
          <w:lang w:eastAsia="ru-RU"/>
        </w:rPr>
        <w:t xml:space="preserve">, законы и нормативные правовые акты </w:t>
      </w:r>
      <w:r w:rsidRPr="00BE7925">
        <w:rPr>
          <w:rFonts w:ascii="Arial" w:eastAsia="Times New Roman" w:hAnsi="Arial" w:cs="Arial"/>
          <w:color w:val="000000"/>
          <w:sz w:val="24"/>
          <w:szCs w:val="24"/>
          <w:lang w:eastAsia="ru-RU"/>
        </w:rPr>
        <w:lastRenderedPageBreak/>
        <w:t>Красноярского края, настоящий Устав, решения принятые на местных референдумах и сходах граждан, и иные муниципальные правовые акты.</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 Наименование и статус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(наименование в ред. решения Малиновского сельского Совета депутатов</w:t>
      </w:r>
      <w:r w:rsidRPr="00BE7925">
        <w:rPr>
          <w:rFonts w:ascii="Arial" w:eastAsia="Times New Roman" w:hAnsi="Arial" w:cs="Arial"/>
          <w:color w:val="0000FF"/>
          <w:sz w:val="24"/>
          <w:szCs w:val="24"/>
          <w:lang w:eastAsia="ru-RU"/>
        </w:rPr>
        <w:t> </w:t>
      </w:r>
      <w:hyperlink r:id="rId33"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Малиновский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34" w:history="1">
        <w:r w:rsidRPr="00BE7925">
          <w:rPr>
            <w:rFonts w:ascii="Arial" w:eastAsia="Times New Roman" w:hAnsi="Arial" w:cs="Arial"/>
            <w:color w:val="0000FF"/>
            <w:sz w:val="24"/>
            <w:szCs w:val="24"/>
            <w:lang w:eastAsia="ru-RU"/>
          </w:rPr>
          <w:t>от 06.10.2003 г.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Полное наименование муниципального образования - «сельское поселение Малиновский сельсовет Саянского муниципального района Красноярского края», сокращенное наименование – «Малиновский сельсовет Саянского района Красноярского края», «Малиновский сельсовет».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Данные наименования равнозначны.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2 в ред. решения Малиновского сельского Совета депутатов</w:t>
      </w:r>
      <w:r w:rsidRPr="00BE7925">
        <w:rPr>
          <w:rFonts w:ascii="Arial" w:eastAsia="Times New Roman" w:hAnsi="Arial" w:cs="Arial"/>
          <w:color w:val="0000FF"/>
          <w:sz w:val="24"/>
          <w:szCs w:val="24"/>
          <w:lang w:eastAsia="ru-RU"/>
        </w:rPr>
        <w:t> </w:t>
      </w:r>
      <w:hyperlink r:id="rId35"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Административным центром сельсовета является село Малиновка.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4. Официальные символы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(ст. 4 в ред. решения Малиновского сельского Совета депутатов</w:t>
      </w:r>
      <w:r w:rsidRPr="00BE7925">
        <w:rPr>
          <w:rFonts w:ascii="Arial" w:eastAsia="Times New Roman" w:hAnsi="Arial" w:cs="Arial"/>
          <w:color w:val="0000FF"/>
          <w:sz w:val="24"/>
          <w:szCs w:val="24"/>
          <w:lang w:eastAsia="ru-RU"/>
        </w:rPr>
        <w:t> </w:t>
      </w:r>
      <w:hyperlink r:id="rId36"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Официальными символами Малиновского сельсовета являются герб и флаг. Описание и порядок использования официальных символов устанавливаются решением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(наименование в ред. решения Малиновского сельского Совета депутатов </w:t>
      </w:r>
      <w:hyperlink r:id="rId37"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2, 3 в ред. решения Малиновского сельского Совета депутатов </w:t>
      </w:r>
      <w:hyperlink r:id="rId38"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подпунктами 7.1. и 7.2.</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Официальным обнародованием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«Вести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абз</w:t>
      </w:r>
      <w:proofErr w:type="spellEnd"/>
      <w:r w:rsidRPr="00BE7925">
        <w:rPr>
          <w:rFonts w:ascii="Arial" w:eastAsia="Times New Roman" w:hAnsi="Arial" w:cs="Arial"/>
          <w:color w:val="000000"/>
          <w:sz w:val="24"/>
          <w:szCs w:val="24"/>
          <w:lang w:eastAsia="ru-RU"/>
        </w:rPr>
        <w:t>. введен Решением Совета депутатов Малиновского сельсовета </w:t>
      </w:r>
      <w:hyperlink r:id="rId39"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7 в ред. решения Малиновского сельского Совета депутатов </w:t>
      </w:r>
      <w:hyperlink r:id="rId40" w:tgtFrame="_blank" w:history="1">
        <w:r w:rsidRPr="00BE7925">
          <w:rPr>
            <w:rFonts w:ascii="Arial" w:eastAsia="Times New Roman" w:hAnsi="Arial" w:cs="Arial"/>
            <w:color w:val="0000FF"/>
            <w:sz w:val="24"/>
            <w:szCs w:val="24"/>
            <w:lang w:eastAsia="ru-RU"/>
          </w:rPr>
          <w:t>от 05.07.2018 № 71</w:t>
        </w:r>
      </w:hyperlink>
      <w:r w:rsidRPr="00BE7925">
        <w:rPr>
          <w:rFonts w:ascii="Arial" w:eastAsia="Times New Roman" w:hAnsi="Arial" w:cs="Arial"/>
          <w:color w:val="0000FF"/>
          <w:sz w:val="24"/>
          <w:szCs w:val="24"/>
          <w:lang w:eastAsia="ru-RU"/>
        </w:rPr>
        <w:t>,</w:t>
      </w:r>
      <w:r w:rsidRPr="00BE7925">
        <w:rPr>
          <w:rFonts w:ascii="Arial" w:eastAsia="Times New Roman" w:hAnsi="Arial" w:cs="Arial"/>
          <w:color w:val="000000"/>
          <w:sz w:val="24"/>
          <w:szCs w:val="24"/>
          <w:lang w:eastAsia="ru-RU"/>
        </w:rPr>
        <w:t> </w:t>
      </w:r>
      <w:hyperlink r:id="rId41"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7.1. Опубликование муниципальных правовых актов и соглашений, заключаемых между органами местного самоуправления, осуществляется в течение 10 дней, с момента их подписания в </w:t>
      </w:r>
      <w:proofErr w:type="gramStart"/>
      <w:r w:rsidRPr="00BE7925">
        <w:rPr>
          <w:rFonts w:ascii="Arial" w:eastAsia="Times New Roman" w:hAnsi="Arial" w:cs="Arial"/>
          <w:color w:val="000000"/>
          <w:sz w:val="24"/>
          <w:szCs w:val="24"/>
          <w:lang w:eastAsia="ru-RU"/>
        </w:rPr>
        <w:t>газете  «</w:t>
      </w:r>
      <w:proofErr w:type="gramEnd"/>
      <w:r w:rsidRPr="00BE7925">
        <w:rPr>
          <w:rFonts w:ascii="Arial" w:eastAsia="Times New Roman" w:hAnsi="Arial" w:cs="Arial"/>
          <w:color w:val="000000"/>
          <w:sz w:val="24"/>
          <w:szCs w:val="24"/>
          <w:lang w:eastAsia="ru-RU"/>
        </w:rPr>
        <w:t>Вести поселения», если иное не предусмотрено самим актом, настоящим Уставом или действующим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7.1 в ред. решения Малиновского сельского Совета депутатов </w:t>
      </w:r>
      <w:hyperlink r:id="rId42" w:tgtFrame="_blank" w:history="1">
        <w:r w:rsidRPr="00BE7925">
          <w:rPr>
            <w:rFonts w:ascii="Arial" w:eastAsia="Times New Roman" w:hAnsi="Arial" w:cs="Arial"/>
            <w:color w:val="0000FF"/>
            <w:sz w:val="24"/>
            <w:szCs w:val="24"/>
            <w:lang w:eastAsia="ru-RU"/>
          </w:rPr>
          <w:t>от 05.07.2018 № 71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567"/>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7.2. Дополнительное обнародование муниципальных правовых актов и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размещения на информационных стендах муниципального образования по адресу: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Красноярский край, Саянский район, </w:t>
      </w:r>
      <w:proofErr w:type="gramStart"/>
      <w:r w:rsidRPr="00BE7925">
        <w:rPr>
          <w:rFonts w:ascii="Arial" w:eastAsia="Times New Roman" w:hAnsi="Arial" w:cs="Arial"/>
          <w:color w:val="000000"/>
          <w:sz w:val="24"/>
          <w:szCs w:val="24"/>
          <w:lang w:eastAsia="ru-RU"/>
        </w:rPr>
        <w:t>с .Малиновка</w:t>
      </w:r>
      <w:proofErr w:type="gramEnd"/>
      <w:r w:rsidRPr="00BE7925">
        <w:rPr>
          <w:rFonts w:ascii="Arial" w:eastAsia="Times New Roman" w:hAnsi="Arial" w:cs="Arial"/>
          <w:color w:val="000000"/>
          <w:sz w:val="24"/>
          <w:szCs w:val="24"/>
          <w:lang w:eastAsia="ru-RU"/>
        </w:rPr>
        <w:t>, ул. Ленина, 34;</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Красноярский край, Саянский район, д. Абалаково, ул. Новая, 8;</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Красноярский край, Саянский район, д. Алексеевка, ул. Трактовая, 6</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размещения на сайте муниципального образования (https://malinovskij-r04.gosweb.gosuslugi.ru)».</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7.2 в ред. решения Малиновского сельского Совета депутатов </w:t>
      </w:r>
      <w:hyperlink r:id="rId43" w:tgtFrame="_blank" w:history="1">
        <w:r w:rsidRPr="00BE7925">
          <w:rPr>
            <w:rFonts w:ascii="Arial" w:eastAsia="Times New Roman" w:hAnsi="Arial" w:cs="Arial"/>
            <w:color w:val="0000FF"/>
            <w:sz w:val="24"/>
            <w:szCs w:val="24"/>
            <w:lang w:eastAsia="ru-RU"/>
          </w:rPr>
          <w:t>от 05.07.2018 № 71</w:t>
        </w:r>
      </w:hyperlink>
      <w:r w:rsidRPr="00BE7925">
        <w:rPr>
          <w:rFonts w:ascii="Arial" w:eastAsia="Times New Roman" w:hAnsi="Arial" w:cs="Arial"/>
          <w:color w:val="0000FF"/>
          <w:sz w:val="24"/>
          <w:szCs w:val="24"/>
          <w:lang w:eastAsia="ru-RU"/>
        </w:rPr>
        <w:t>,</w:t>
      </w:r>
      <w:r w:rsidRPr="00BE7925">
        <w:rPr>
          <w:rFonts w:ascii="Arial" w:eastAsia="Times New Roman" w:hAnsi="Arial" w:cs="Arial"/>
          <w:color w:val="000000"/>
          <w:sz w:val="24"/>
          <w:szCs w:val="24"/>
          <w:lang w:eastAsia="ru-RU"/>
        </w:rPr>
        <w:t> </w:t>
      </w:r>
      <w:hyperlink r:id="rId44"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7.3.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7.3 введен Решением Совета депутатов Малиновского сельсовета </w:t>
      </w:r>
      <w:hyperlink r:id="rId45"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Органы прокуратуры имеют право нормотворческой инициативы, право вносить предложения об изменении, о дополнении, об отмене или принятии решений и иных нормативных правовых актов органов местного самоуправления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8 введен Решением Совета депутатов Малиновского сельсовета </w:t>
      </w:r>
      <w:hyperlink r:id="rId46" w:tgtFrame="_blank" w:history="1">
        <w:r w:rsidRPr="00BE7925">
          <w:rPr>
            <w:rFonts w:ascii="Arial" w:eastAsia="Times New Roman" w:hAnsi="Arial" w:cs="Arial"/>
            <w:color w:val="0000FF"/>
            <w:sz w:val="24"/>
            <w:szCs w:val="24"/>
            <w:lang w:eastAsia="ru-RU"/>
          </w:rPr>
          <w:t>от 20.12.2010 г. № 31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9. Иностранные граждане, постоянно или преимущественно проживающие на территории сельсовета, обладают при осуществлении мастного самоуправления правами в соответствии с международными договорами Российской Федерации и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8 введен Решением Совета депутатов Малиновского сельсовета </w:t>
      </w:r>
      <w:hyperlink r:id="rId47"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 Формы осуществления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6 в ред. Решения Совета депутатов Малиновского сельсовета </w:t>
      </w:r>
      <w:hyperlink r:id="rId48"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Местное самоуправление осуществляется: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непосредственно населением через референдумы, муниципальные выборы, собрания жителей и иные формы в соответствии с Федеральным законом </w:t>
      </w:r>
      <w:hyperlink r:id="rId49" w:tgtFrame="_blank" w:history="1">
        <w:r w:rsidRPr="00BE7925">
          <w:rPr>
            <w:rFonts w:ascii="Arial" w:eastAsia="Times New Roman" w:hAnsi="Arial" w:cs="Arial"/>
            <w:color w:val="0000FF"/>
            <w:sz w:val="24"/>
            <w:szCs w:val="24"/>
            <w:lang w:eastAsia="ru-RU"/>
          </w:rPr>
          <w:t>от 06.10.2003г.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федеральными законами, законами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органами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7. Органы и должностные лица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Глава Малиновского сельсовета (далее - Глава сельсовета, глава) - высшее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50"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 </w:t>
      </w:r>
      <w:hyperlink r:id="rId51"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Малиновский сельский Совет депутатов (далее - сельский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52"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 </w:t>
      </w:r>
      <w:hyperlink r:id="rId53"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Администрация Малиновского сельсовета (далее -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3 в ред. решения Совета депутатов Малиновского сельсовета </w:t>
      </w:r>
      <w:hyperlink r:id="rId54"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 </w:t>
      </w:r>
      <w:hyperlink r:id="rId55"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 </w:t>
      </w:r>
      <w:hyperlink r:id="rId56"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5,6 исключены решения Совета депутатов Малиновского сельсовета </w:t>
      </w:r>
      <w:hyperlink r:id="rId57"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8. Вопросы местного значения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(ст. 8 в ред. Решения Совета депутатов Малиновского сельсовета </w:t>
      </w:r>
      <w:hyperlink r:id="rId58"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К вопросам местного значения относятся: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формирование, утверждение, исполнение бюджета сельсовета и контроль за исполнением данного бюджета;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введение, изменение и отмена местных налогов и сборов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xml:space="preserve">. 1.2 </w:t>
      </w:r>
      <w:proofErr w:type="gramStart"/>
      <w:r w:rsidRPr="00BE7925">
        <w:rPr>
          <w:rFonts w:ascii="Arial" w:eastAsia="Times New Roman" w:hAnsi="Arial" w:cs="Arial"/>
          <w:color w:val="000000"/>
          <w:sz w:val="24"/>
          <w:szCs w:val="24"/>
          <w:lang w:eastAsia="ru-RU"/>
        </w:rPr>
        <w:t>в вед</w:t>
      </w:r>
      <w:proofErr w:type="gramEnd"/>
      <w:r w:rsidRPr="00BE7925">
        <w:rPr>
          <w:rFonts w:ascii="Arial" w:eastAsia="Times New Roman" w:hAnsi="Arial" w:cs="Arial"/>
          <w:color w:val="000000"/>
          <w:sz w:val="24"/>
          <w:szCs w:val="24"/>
          <w:lang w:eastAsia="ru-RU"/>
        </w:rPr>
        <w:t>. Решения Совета депутатов Малиновского сельсовета </w:t>
      </w:r>
      <w:hyperlink r:id="rId59" w:tgtFrame="_blank" w:history="1">
        <w:r w:rsidRPr="00BE7925">
          <w:rPr>
            <w:rFonts w:ascii="Arial" w:eastAsia="Times New Roman" w:hAnsi="Arial" w:cs="Arial"/>
            <w:color w:val="0000FF"/>
            <w:sz w:val="24"/>
            <w:szCs w:val="24"/>
            <w:lang w:eastAsia="ru-RU"/>
          </w:rPr>
          <w:t>от 12.05.2022 № 58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1.3. владение, пользование и распоряжение имуществом, находящимся в муниципальной собственности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1.5 в ред. Решений Совета депутатов Малиновского сельсовета </w:t>
      </w:r>
      <w:hyperlink r:id="rId60"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FF"/>
          <w:sz w:val="24"/>
          <w:szCs w:val="24"/>
          <w:lang w:eastAsia="ru-RU"/>
        </w:rPr>
        <w:t>; </w:t>
      </w:r>
      <w:hyperlink r:id="rId61"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FF"/>
          <w:sz w:val="24"/>
          <w:szCs w:val="24"/>
          <w:lang w:eastAsia="ru-RU"/>
        </w:rPr>
        <w:t>, </w:t>
      </w:r>
      <w:hyperlink r:id="rId62" w:tgtFrame="_blank" w:history="1">
        <w:r w:rsidRPr="00BE7925">
          <w:rPr>
            <w:rFonts w:ascii="Arial" w:eastAsia="Times New Roman" w:hAnsi="Arial" w:cs="Arial"/>
            <w:color w:val="0000FF"/>
            <w:sz w:val="24"/>
            <w:szCs w:val="24"/>
            <w:lang w:eastAsia="ru-RU"/>
          </w:rPr>
          <w:t>от 12.05.2022 № 58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1.6. </w:t>
      </w:r>
      <w:r w:rsidRPr="00BE7925">
        <w:rPr>
          <w:rFonts w:ascii="Arial" w:eastAsia="Times New Roman" w:hAnsi="Arial" w:cs="Arial"/>
          <w:color w:val="000000"/>
          <w:sz w:val="24"/>
          <w:szCs w:val="24"/>
          <w:shd w:val="clear" w:color="auto" w:fill="FFFFFF"/>
          <w:lang w:eastAsia="ru-RU"/>
        </w:rPr>
        <w:t>обеспечение проживающих в поселении и нуждающихся </w:t>
      </w:r>
      <w:r w:rsidRPr="00BE7925">
        <w:rPr>
          <w:rFonts w:ascii="Arial" w:eastAsia="Times New Roman" w:hAnsi="Arial" w:cs="Arial"/>
          <w:color w:val="000000"/>
          <w:sz w:val="24"/>
          <w:szCs w:val="24"/>
          <w:lang w:eastAsia="ru-RU"/>
        </w:rPr>
        <w:t>в </w:t>
      </w:r>
      <w:r w:rsidRPr="00BE7925">
        <w:rPr>
          <w:rFonts w:ascii="Arial" w:eastAsia="Times New Roman" w:hAnsi="Arial" w:cs="Arial"/>
          <w:color w:val="000000"/>
          <w:sz w:val="24"/>
          <w:szCs w:val="24"/>
          <w:shd w:val="clear" w:color="auto" w:fill="FFFFFF"/>
          <w:lang w:eastAsia="ru-RU"/>
        </w:rPr>
        <w:t>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63" w:tgtFrame="_blank" w:history="1">
        <w:r w:rsidRPr="00BE7925">
          <w:rPr>
            <w:rFonts w:ascii="Arial" w:eastAsia="Times New Roman" w:hAnsi="Arial" w:cs="Arial"/>
            <w:color w:val="0000FF"/>
            <w:sz w:val="24"/>
            <w:szCs w:val="24"/>
            <w:lang w:eastAsia="ru-RU"/>
          </w:rPr>
          <w:t>жилищным законодательством</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1.6 в ред. решения Совета депутатов Малиновского сельсовета </w:t>
      </w:r>
      <w:hyperlink r:id="rId64" w:tgtFrame="_blank" w:history="1">
        <w:r w:rsidRPr="00BE7925">
          <w:rPr>
            <w:rFonts w:ascii="Arial" w:eastAsia="Times New Roman" w:hAnsi="Arial" w:cs="Arial"/>
            <w:color w:val="0000FF"/>
            <w:sz w:val="24"/>
            <w:szCs w:val="24"/>
            <w:lang w:eastAsia="ru-RU"/>
          </w:rPr>
          <w:t>от 24.10.2012 № 94</w:t>
        </w:r>
      </w:hyperlink>
      <w:r w:rsidRPr="00BE7925">
        <w:rPr>
          <w:rFonts w:ascii="Arial" w:eastAsia="Times New Roman" w:hAnsi="Arial" w:cs="Arial"/>
          <w:color w:val="000000"/>
          <w:sz w:val="24"/>
          <w:szCs w:val="24"/>
          <w:lang w:eastAsia="ru-RU"/>
        </w:rPr>
        <w:t>, </w:t>
      </w:r>
      <w:hyperlink r:id="rId65" w:tgtFrame="_blank" w:history="1">
        <w:r w:rsidRPr="00BE7925">
          <w:rPr>
            <w:rFonts w:ascii="Arial" w:eastAsia="Times New Roman" w:hAnsi="Arial" w:cs="Arial"/>
            <w:color w:val="0000FF"/>
            <w:sz w:val="24"/>
            <w:szCs w:val="24"/>
            <w:lang w:eastAsia="ru-RU"/>
          </w:rPr>
          <w:t>от 15.11.2013 № 129</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 Исключен Решением Совета депутатов Малиновского сельсовета </w:t>
      </w:r>
      <w:hyperlink r:id="rId66"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1.10. обеспечение первичных мер пожарной безопасности в границах населенных пунктов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1.12 (исключен решением Малиновского сельского Совета депутатов </w:t>
      </w:r>
      <w:hyperlink r:id="rId67"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1.13. создание условий для организации досуга и обеспечения жителей сельсовета услугами организаций культуры;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1.16 в ред. решения Малиновского сельского Совета депутатов </w:t>
      </w:r>
      <w:hyperlink r:id="rId68"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1.17. создание условий для массового отдыха жителей сельсовета и организация обустройства мест массового отдыха населения, включая </w:t>
      </w:r>
      <w:r w:rsidRPr="00BE7925">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1.18. формирование архивных фондов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1.19 в ред. Решения Малиновского сельского Совета депутатов</w:t>
      </w:r>
      <w:r w:rsidRPr="00BE7925">
        <w:rPr>
          <w:rFonts w:ascii="Arial" w:eastAsia="Times New Roman" w:hAnsi="Arial" w:cs="Arial"/>
          <w:color w:val="0000FF"/>
          <w:sz w:val="24"/>
          <w:szCs w:val="24"/>
          <w:lang w:eastAsia="ru-RU"/>
        </w:rPr>
        <w:t> </w:t>
      </w:r>
      <w:hyperlink r:id="rId69"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1.20 в ред. Решения Совета депутатов Малиновского сельсовета</w:t>
      </w:r>
      <w:r w:rsidRPr="00BE7925">
        <w:rPr>
          <w:rFonts w:ascii="Arial" w:eastAsia="Times New Roman" w:hAnsi="Arial" w:cs="Arial"/>
          <w:color w:val="0000FF"/>
          <w:sz w:val="24"/>
          <w:szCs w:val="24"/>
          <w:lang w:eastAsia="ru-RU"/>
        </w:rPr>
        <w:t> </w:t>
      </w:r>
      <w:hyperlink r:id="rId70"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1.21. Исключен Решением Малиновского сельского Совета депутатов </w:t>
      </w:r>
      <w:hyperlink r:id="rId71"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1.22. Присвоение адресов объектам адресации, изменение, аннулирование адресов, присвоение наименований элементам улично-дорожной сети (за ис</w:t>
      </w:r>
      <w:r w:rsidRPr="00BE7925">
        <w:rPr>
          <w:rFonts w:ascii="Arial" w:eastAsia="Times New Roman" w:hAnsi="Arial" w:cs="Arial"/>
          <w:color w:val="000000"/>
          <w:sz w:val="24"/>
          <w:szCs w:val="24"/>
          <w:lang w:eastAsia="ru-RU"/>
        </w:rPr>
        <w:softHyphen/>
        <w:t>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w:t>
      </w:r>
      <w:r w:rsidRPr="00BE7925">
        <w:rPr>
          <w:rFonts w:ascii="Arial" w:eastAsia="Times New Roman" w:hAnsi="Arial" w:cs="Arial"/>
          <w:color w:val="000000"/>
          <w:sz w:val="24"/>
          <w:szCs w:val="24"/>
          <w:lang w:eastAsia="ru-RU"/>
        </w:rPr>
        <w:softHyphen/>
        <w:t>ние, аннулирование таких наименований, размещение информации в государственном адресном реестре;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1.22 в ред. Решения Совета депутатов Малиновского сельсовета </w:t>
      </w:r>
      <w:hyperlink r:id="rId72" w:tgtFrame="_blank" w:history="1">
        <w:r w:rsidRPr="00BE7925">
          <w:rPr>
            <w:rFonts w:ascii="Arial" w:eastAsia="Times New Roman" w:hAnsi="Arial" w:cs="Arial"/>
            <w:color w:val="0000FF"/>
            <w:sz w:val="24"/>
            <w:szCs w:val="24"/>
            <w:lang w:eastAsia="ru-RU"/>
          </w:rPr>
          <w:t>от 11.06.2014 № 147</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1.23. организация ритуальных услуг и содержание мест захоронения;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1.24. Исключен Решением Совета депутатов Малиновского сельсовета </w:t>
      </w:r>
      <w:hyperlink r:id="rId73"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1.25. Исключен Решением Совета депутатов Малиновского сельсовета </w:t>
      </w:r>
      <w:hyperlink r:id="rId74"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1.26. осуществление мероприятий по обеспечению безопасности людей на водных объектах, охране их жизни и здоровья;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1.27. Исключен Решением Совета депутатов Малиновского сельсовета </w:t>
      </w:r>
      <w:hyperlink r:id="rId75"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1.28. содействие в развитии сельскохозяйственного производства, создание условий для развития малого и среднего предпринимательства;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1.29 в ред. Решения Совета депутатов Малиновского сельсовета </w:t>
      </w:r>
      <w:hyperlink r:id="rId76"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1.30. Исключен Решением Совета депутатов Малиновского сельсовета </w:t>
      </w:r>
      <w:hyperlink r:id="rId77"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1.31. осуществление муниципального лесного контроля.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1.32.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1.32 в ред. Решения Совета депутатов Малиновского сельсовета </w:t>
      </w:r>
      <w:hyperlink r:id="rId78" w:tgtFrame="_blank" w:history="1">
        <w:r w:rsidRPr="00BE7925">
          <w:rPr>
            <w:rFonts w:ascii="Arial" w:eastAsia="Times New Roman" w:hAnsi="Arial" w:cs="Arial"/>
            <w:color w:val="0000FF"/>
            <w:sz w:val="24"/>
            <w:szCs w:val="24"/>
            <w:lang w:eastAsia="ru-RU"/>
          </w:rPr>
          <w:t>от 11.06.2014 № 147</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9" w:tgtFrame="_blank" w:history="1">
        <w:r w:rsidRPr="00BE7925">
          <w:rPr>
            <w:rFonts w:ascii="Arial" w:eastAsia="Times New Roman" w:hAnsi="Arial" w:cs="Arial"/>
            <w:color w:val="0000FF"/>
            <w:sz w:val="24"/>
            <w:szCs w:val="24"/>
            <w:lang w:eastAsia="ru-RU"/>
          </w:rPr>
          <w:t>от 12 января 1996 года № 7-ФЗ</w:t>
        </w:r>
      </w:hyperlink>
      <w:r w:rsidRPr="00BE7925">
        <w:rPr>
          <w:rFonts w:ascii="Arial" w:eastAsia="Times New Roman" w:hAnsi="Arial" w:cs="Arial"/>
          <w:color w:val="000000"/>
          <w:sz w:val="24"/>
          <w:szCs w:val="24"/>
          <w:lang w:eastAsia="ru-RU"/>
        </w:rPr>
        <w:t> «О некоммерческих организациях».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1.34. Исключен Решением Совета депутатов Малиновского сельсовета </w:t>
      </w:r>
      <w:hyperlink r:id="rId80" w:tgtFrame="_blank" w:history="1">
        <w:r w:rsidRPr="00BE7925">
          <w:rPr>
            <w:rFonts w:ascii="Arial" w:eastAsia="Times New Roman" w:hAnsi="Arial" w:cs="Arial"/>
            <w:color w:val="0000FF"/>
            <w:sz w:val="24"/>
            <w:szCs w:val="24"/>
            <w:lang w:eastAsia="ru-RU"/>
          </w:rPr>
          <w:t>от 11.06.2014 № 147</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1.35. Исключен Решением Совета депутатов Малиновского сельсовета </w:t>
      </w:r>
      <w:hyperlink r:id="rId81"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1.36. Исключен Решением Совета депутатов Малиновского сельсовета </w:t>
      </w:r>
      <w:hyperlink r:id="rId82" w:tgtFrame="_blank" w:history="1">
        <w:r w:rsidRPr="00BE7925">
          <w:rPr>
            <w:rFonts w:ascii="Arial" w:eastAsia="Times New Roman" w:hAnsi="Arial" w:cs="Arial"/>
            <w:color w:val="0000FF"/>
            <w:sz w:val="24"/>
            <w:szCs w:val="24"/>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1.37. осуществление мер по противодействию коррупции в границах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1.40 введен Решением Малиновского сельского Совета депутатов </w:t>
      </w:r>
      <w:hyperlink r:id="rId83" w:tgtFrame="_blank" w:history="1">
        <w:r w:rsidRPr="00BE7925">
          <w:rPr>
            <w:rFonts w:ascii="Arial" w:eastAsia="Times New Roman" w:hAnsi="Arial" w:cs="Arial"/>
            <w:color w:val="0000FF"/>
            <w:sz w:val="24"/>
            <w:szCs w:val="24"/>
            <w:lang w:eastAsia="ru-RU"/>
          </w:rPr>
          <w:t>от 11.06.2014 № 147</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1.41. Участие в соответствии с </w:t>
      </w:r>
      <w:hyperlink r:id="rId84" w:tgtFrame="_blank" w:history="1">
        <w:r w:rsidRPr="00BE7925">
          <w:rPr>
            <w:rFonts w:ascii="Arial" w:eastAsia="Times New Roman" w:hAnsi="Arial" w:cs="Arial"/>
            <w:color w:val="0000FF"/>
            <w:sz w:val="24"/>
            <w:szCs w:val="24"/>
            <w:lang w:eastAsia="ru-RU"/>
          </w:rPr>
          <w:t>Федеральным законом от 24.07.2007 № 221-ФЗ</w:t>
        </w:r>
      </w:hyperlink>
      <w:r w:rsidRPr="00BE7925">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1.41 введен Решением Малиновского сельского Совета депутатов </w:t>
      </w:r>
      <w:hyperlink r:id="rId85" w:tgtFrame="_blank" w:history="1">
        <w:r w:rsidRPr="00BE7925">
          <w:rPr>
            <w:rFonts w:ascii="Arial" w:eastAsia="Times New Roman" w:hAnsi="Arial" w:cs="Arial"/>
            <w:color w:val="0000FF"/>
            <w:sz w:val="24"/>
            <w:szCs w:val="24"/>
            <w:lang w:eastAsia="ru-RU"/>
          </w:rPr>
          <w:t>от 08.02.2016 № 11</w:t>
        </w:r>
      </w:hyperlink>
      <w:r w:rsidRPr="00BE7925">
        <w:rPr>
          <w:rFonts w:ascii="Arial" w:eastAsia="Times New Roman" w:hAnsi="Arial" w:cs="Arial"/>
          <w:color w:val="000000"/>
          <w:sz w:val="24"/>
          <w:szCs w:val="24"/>
          <w:lang w:eastAsia="ru-RU"/>
        </w:rPr>
        <w:t>, в редакции </w:t>
      </w:r>
      <w:hyperlink r:id="rId86"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1.42.</w:t>
      </w:r>
      <w:r w:rsidRPr="00BE7925">
        <w:rPr>
          <w:rFonts w:ascii="Arial" w:eastAsia="Times New Roman" w:hAnsi="Arial" w:cs="Arial"/>
          <w:b/>
          <w:bCs/>
          <w:color w:val="000000"/>
          <w:sz w:val="24"/>
          <w:szCs w:val="24"/>
          <w:lang w:eastAsia="ru-RU"/>
        </w:rPr>
        <w:t> </w:t>
      </w:r>
      <w:r w:rsidRPr="00BE7925">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1.42 введен решением Малиновского сельского Совета депутатов</w:t>
      </w:r>
      <w:r w:rsidRPr="00BE7925">
        <w:rPr>
          <w:rFonts w:ascii="Arial" w:eastAsia="Times New Roman" w:hAnsi="Arial" w:cs="Arial"/>
          <w:color w:val="0000FF"/>
          <w:sz w:val="24"/>
          <w:szCs w:val="24"/>
          <w:lang w:eastAsia="ru-RU"/>
        </w:rPr>
        <w:t> </w:t>
      </w:r>
      <w:hyperlink r:id="rId87"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88" w:tgtFrame="_blank" w:history="1">
        <w:r w:rsidRPr="00BE7925">
          <w:rPr>
            <w:rFonts w:ascii="Arial" w:eastAsia="Times New Roman" w:hAnsi="Arial" w:cs="Arial"/>
            <w:color w:val="0000FF"/>
            <w:sz w:val="24"/>
            <w:szCs w:val="24"/>
            <w:lang w:eastAsia="ru-RU"/>
          </w:rPr>
          <w:t>Бюджетным кодексом Российской Федерации</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2.1.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8.1 введена решением Совета депутатов Малиновского сельсовета </w:t>
      </w:r>
      <w:hyperlink r:id="rId89"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8.1. в ред. Решения Совета депутатов Малиновского сельсовета </w:t>
      </w:r>
      <w:hyperlink r:id="rId90"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Наделение органов местного самоуправления Малиновского сельсовета Саянского района отдельными государственными полномочиями Российской Федерации, на срок действия этих полномочий,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91"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Сельский Совет депутатов Малиновского сельсовета имеет право принять решение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предусмотрев соответствующее финансирование в бюджете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2" w:tgtFrame="_blank" w:history="1">
        <w:r w:rsidRPr="00BE792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E792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Органы местного самоуправления сельсовета вправе осуществлять расходы и за счет средств бюджета Малиновского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E7925" w:rsidRPr="00BE7925" w:rsidRDefault="00BE7925" w:rsidP="00BE7925">
      <w:pPr>
        <w:spacing w:after="0" w:line="240" w:lineRule="auto"/>
        <w:ind w:firstLine="709"/>
        <w:jc w:val="both"/>
        <w:rPr>
          <w:rFonts w:ascii="Calibri" w:eastAsia="Times New Roman" w:hAnsi="Calibri" w:cs="Calibri"/>
          <w:color w:val="000000"/>
          <w:sz w:val="24"/>
          <w:szCs w:val="24"/>
          <w:lang w:eastAsia="ru-RU"/>
        </w:rPr>
      </w:pPr>
      <w:r w:rsidRPr="00BE7925">
        <w:rPr>
          <w:rFonts w:ascii="Arial" w:eastAsia="Times New Roman" w:hAnsi="Arial" w:cs="Arial"/>
          <w:b/>
          <w:bCs/>
          <w:color w:val="000000"/>
          <w:sz w:val="26"/>
          <w:szCs w:val="26"/>
          <w:lang w:eastAsia="ru-RU"/>
        </w:rPr>
        <w:lastRenderedPageBreak/>
        <w:t>Статья 8.2 Использование собственных материальных ресурсов и финансовых средств для осуществления переданных государственных полномочий</w:t>
      </w:r>
    </w:p>
    <w:p w:rsidR="00BE7925" w:rsidRPr="00BE7925" w:rsidRDefault="00BE7925" w:rsidP="00BE7925">
      <w:pPr>
        <w:spacing w:after="0" w:line="240" w:lineRule="auto"/>
        <w:ind w:firstLine="709"/>
        <w:jc w:val="both"/>
        <w:rPr>
          <w:rFonts w:ascii="Calibri" w:eastAsia="Times New Roman" w:hAnsi="Calibri" w:cs="Calibri"/>
          <w:color w:val="000000"/>
          <w:sz w:val="24"/>
          <w:szCs w:val="24"/>
          <w:lang w:eastAsia="ru-RU"/>
        </w:rPr>
      </w:pPr>
      <w:r w:rsidRPr="00BE7925">
        <w:rPr>
          <w:rFonts w:ascii="Arial" w:eastAsia="Times New Roman" w:hAnsi="Arial" w:cs="Arial"/>
          <w:color w:val="000000"/>
          <w:sz w:val="20"/>
          <w:szCs w:val="20"/>
          <w:lang w:eastAsia="ru-RU"/>
        </w:rPr>
        <w:t>(ст. 8.2 введена Решением Совета депутатов Малиновского сельсовета </w:t>
      </w:r>
      <w:hyperlink r:id="rId93" w:tgtFrame="_blank" w:history="1">
        <w:r w:rsidRPr="00BE7925">
          <w:rPr>
            <w:rFonts w:ascii="Calibri" w:eastAsia="Times New Roman" w:hAnsi="Calibri" w:cs="Calibri"/>
            <w:color w:val="0000FF"/>
            <w:sz w:val="20"/>
            <w:szCs w:val="20"/>
            <w:lang w:eastAsia="ru-RU"/>
          </w:rPr>
          <w:t>от 18.04.2011 г.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Calibri" w:eastAsia="Times New Roman" w:hAnsi="Calibri" w:cs="Calibri"/>
          <w:color w:val="000000"/>
          <w:sz w:val="24"/>
          <w:szCs w:val="24"/>
          <w:lang w:eastAsia="ru-RU"/>
        </w:rPr>
      </w:pPr>
      <w:r w:rsidRPr="00BE7925">
        <w:rPr>
          <w:rFonts w:ascii="Arial" w:eastAsia="Times New Roman" w:hAnsi="Arial" w:cs="Arial"/>
          <w:color w:val="000000"/>
          <w:sz w:val="24"/>
          <w:szCs w:val="24"/>
          <w:lang w:eastAsia="ru-RU"/>
        </w:rPr>
        <w:t>1. Использование Малиновским сельсоветом собственных средств для осуществления переданных государственных полномочий может осуществляться в следующих случаях:</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а)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б)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Малиновского сельсовета с целью повышения качества исполнения преданных полномочий;</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в) в случае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г) в случае не передачи материальных ресурсов, если их передача предусмотрена законом.</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2. Не допускается использование Малиновским сельсоветом собственных средств для осуществления переданных государственных полномочий в следующих случаях:</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 при наличии дефицита местного бюджета более 10 процентов (предельный размер дефицита, позволяющий использование сельсоветом собственных средств для осуществления переданных полномочий определяется сельским Советом депутатов самостоятельно, но не может превышать установленных </w:t>
      </w:r>
      <w:hyperlink r:id="rId94" w:tgtFrame="_blank" w:history="1">
        <w:r w:rsidRPr="00BE7925">
          <w:rPr>
            <w:rFonts w:ascii="Calibri" w:eastAsia="Times New Roman" w:hAnsi="Calibri" w:cs="Calibri"/>
            <w:color w:val="0000FF"/>
            <w:sz w:val="24"/>
            <w:szCs w:val="24"/>
            <w:lang w:eastAsia="ru-RU"/>
          </w:rPr>
          <w:t>Бюджетным кодексом</w:t>
        </w:r>
      </w:hyperlink>
      <w:r w:rsidRPr="00BE7925">
        <w:rPr>
          <w:rFonts w:ascii="Arial" w:eastAsia="Times New Roman" w:hAnsi="Arial" w:cs="Arial"/>
          <w:color w:val="000000"/>
          <w:sz w:val="24"/>
          <w:szCs w:val="24"/>
          <w:lang w:eastAsia="ru-RU"/>
        </w:rPr>
        <w:t>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сельсовета,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 xml:space="preserve">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Малиновского сельсовета в Малиновский сельский Совет депутатов в составе документов и материалов, предоставляемых одновременно с </w:t>
      </w:r>
      <w:r w:rsidRPr="00BE7925">
        <w:rPr>
          <w:rFonts w:ascii="Arial" w:eastAsia="Times New Roman" w:hAnsi="Arial" w:cs="Arial"/>
          <w:color w:val="000000"/>
          <w:sz w:val="24"/>
          <w:szCs w:val="24"/>
          <w:lang w:eastAsia="ru-RU"/>
        </w:rPr>
        <w:lastRenderedPageBreak/>
        <w:t>проектом бюджета на очередной финансовый год (очередной финансовый год и плановый период), либо в течение текущего финансового года.</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 xml:space="preserve">Вносимое предложение должно содержать расчет объема финансовых средств, перечень материальных ресурсов, а </w:t>
      </w:r>
      <w:proofErr w:type="gramStart"/>
      <w:r w:rsidRPr="00BE7925">
        <w:rPr>
          <w:rFonts w:ascii="Arial" w:eastAsia="Times New Roman" w:hAnsi="Arial" w:cs="Arial"/>
          <w:color w:val="000000"/>
          <w:sz w:val="24"/>
          <w:szCs w:val="24"/>
          <w:lang w:eastAsia="ru-RU"/>
        </w:rPr>
        <w:t>так же</w:t>
      </w:r>
      <w:proofErr w:type="gramEnd"/>
      <w:r w:rsidRPr="00BE7925">
        <w:rPr>
          <w:rFonts w:ascii="Arial" w:eastAsia="Times New Roman" w:hAnsi="Arial" w:cs="Arial"/>
          <w:color w:val="000000"/>
          <w:sz w:val="24"/>
          <w:szCs w:val="24"/>
          <w:lang w:eastAsia="ru-RU"/>
        </w:rPr>
        <w:t xml:space="preserve"> обоснования их использования для осуществления переданных полномочий.</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Малиновского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Малиновский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Малиновского сельсовета для осуществления переданных полномочий в течение текущего финансового года Малиновский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Малиновского сельсовета для осуществления переданных полномочий в течение текущего финансового года в решение о бюджете с Малиновского сельсовета на соответствующий финансовый год должны быть внесены соответствующие изменения и дополнения.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9. Полномочия органов местного самоуправления сельсовета по решению вопросов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9 в ред. Решения Совета депутатов Малиновского сельсовета </w:t>
      </w:r>
      <w:hyperlink r:id="rId95"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принятие Устава сельсовета и внесение в него изменений и дополнений, издание правовых актов;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установление официальных символов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создание муниципальных предприятий и учреждений, финансирование муниципальных учреждений, формирование размещение муниципального заказа;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полномочиями по организации теплоснабжения, предусмотренными Федеральным законом </w:t>
      </w:r>
      <w:hyperlink r:id="rId96" w:tgtFrame="_blank" w:history="1">
        <w:r w:rsidRPr="00BE7925">
          <w:rPr>
            <w:rFonts w:ascii="Arial" w:eastAsia="Times New Roman" w:hAnsi="Arial" w:cs="Arial"/>
            <w:color w:val="0000FF"/>
            <w:sz w:val="24"/>
            <w:szCs w:val="24"/>
            <w:lang w:eastAsia="ru-RU"/>
          </w:rPr>
          <w:t>«О теплоснабжении»</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1.5.1 Утверждение и разработка программ комплексного развития систем коммунальной инфраструктуры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1.5.1. введен Решением Совета депутатов Малиновского сельсовета </w:t>
      </w:r>
      <w:hyperlink r:id="rId97"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 принятие и организация выполнения планов и программ комплексного социально-экономического развития сельсовета,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иной официальной информации;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1.9 осуществление международных и внешнеэкономических связей в соответствии с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1.11 иными полномочиями в соответствии с Федеральным законом № 131- ФЗ от 06.10.2003г., уставами муниципальных образований.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Полномочия органов местного самоуправления сельсовета, установленные настоящей статьей, осуществляются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По вопросам, отнесенным в соответствии со статьями 14, 15 и 16 Федерального закона № 131-ФЗ от 06.10.2003г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Органы местного самоуправления сельсовета вправе в соответствии с уставом сельсовета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7.1 - 9, 15 и 19 части 1 статьи 14 Федерального закона № 131-ФЗ от 06.10.2003г,</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3. Полномочия органов местного самоуправления сельсовета,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сельсовета или должностного лица местного самоуправления </w:t>
      </w:r>
      <w:r w:rsidRPr="00BE7925">
        <w:rPr>
          <w:rFonts w:ascii="Arial" w:eastAsia="Times New Roman" w:hAnsi="Arial" w:cs="Arial"/>
          <w:color w:val="000000"/>
          <w:sz w:val="24"/>
          <w:szCs w:val="24"/>
          <w:lang w:eastAsia="ru-RU"/>
        </w:rPr>
        <w:lastRenderedPageBreak/>
        <w:t>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10. Соглашения о передаче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10 в ред. решения Совета депутатов Малиновского сельсовета </w:t>
      </w:r>
      <w:hyperlink r:id="rId98"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Саянского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99"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в ред. Решения Совета депутатов Малиновского сельсовета </w:t>
      </w:r>
      <w:hyperlink r:id="rId100"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5 введен решением Совета депутатов Малиновского сельсовета </w:t>
      </w:r>
      <w:hyperlink r:id="rId101"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11. Межмуниципальное сотрудничество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11 в ред. решения Совета депутатов Малиновского сельсовета </w:t>
      </w:r>
      <w:hyperlink r:id="rId102"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 </w:t>
      </w:r>
      <w:hyperlink r:id="rId103"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Малиновский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 Организация и деятельность Совета муниципальных образований Красноярского края осуществляется в соответствии требований федерального закона </w:t>
      </w:r>
      <w:hyperlink r:id="rId104" w:history="1">
        <w:r w:rsidRPr="00BE7925">
          <w:rPr>
            <w:rFonts w:ascii="Arial" w:eastAsia="Times New Roman" w:hAnsi="Arial" w:cs="Arial"/>
            <w:color w:val="0000FF"/>
            <w:sz w:val="24"/>
            <w:szCs w:val="24"/>
            <w:lang w:eastAsia="ru-RU"/>
          </w:rPr>
          <w:t>№ 7-ФЗ от 12.01.96г.</w:t>
        </w:r>
      </w:hyperlink>
      <w:r w:rsidRPr="00BE7925">
        <w:rPr>
          <w:rFonts w:ascii="Arial" w:eastAsia="Times New Roman" w:hAnsi="Arial" w:cs="Arial"/>
          <w:color w:val="000000"/>
          <w:sz w:val="24"/>
          <w:szCs w:val="24"/>
          <w:lang w:eastAsia="ru-RU"/>
        </w:rPr>
        <w:t> «О некоммерческих организациях, принимаемыми к ассоциациям.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 целях объединения финансовых средств, материальных и имущественных ресурсов для совместного решения вопросов местного значения, так же могут быть образованы иные межмуниципальные объединения, организации, хозяйственные общества в соответствии с Федеральными законами и решениями Совета депутатов. Указанные муниципальные объединения не могут наделяться полномочиями органов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12. Органы местного самоуправления, обладающие правами юридического лица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12 в ред. решения Совета депутатов Малиновского сельсовета </w:t>
      </w:r>
      <w:hyperlink r:id="rId105"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 </w:t>
      </w:r>
      <w:hyperlink r:id="rId106"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1.Администрация поселения, Совет депутатов поселения наделяются правами юридического лица и являются муниципальными казенными учреждениями.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12.1. Права органов местного самоуправления сельсовета на решение вопросов, не отнесенных к вопросам местного значения сельсоветов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12.1 введена Решением Совета депутатов Малиновского сельсовета </w:t>
      </w:r>
      <w:hyperlink r:id="rId107"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Органы местного самоуправления поселения имеют право на: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создание музеев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участие в организации и финансировании: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проведения оплачиваемых общественных работ;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ярмарок вакансий и учебных рабочих мест;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5) Исключен Решением Совета депутатов Малиновского сельсовета </w:t>
      </w:r>
      <w:hyperlink r:id="rId108" w:tgtFrame="_blank" w:history="1">
        <w:r w:rsidRPr="00BE7925">
          <w:rPr>
            <w:rFonts w:ascii="Arial" w:eastAsia="Times New Roman" w:hAnsi="Arial" w:cs="Arial"/>
            <w:color w:val="0000FF"/>
            <w:sz w:val="20"/>
            <w:szCs w:val="20"/>
            <w:lang w:eastAsia="ru-RU"/>
          </w:rPr>
          <w:t>от 15.11.2013 № 129</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создание условий для развития туризма;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создание муниципальной пожарной охраны;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12) (исключен решением Малиновского сельского Совета депутатов </w:t>
      </w:r>
      <w:hyperlink r:id="rId109"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14 в ред. решения Совета депутатов Малиновского сельсовета </w:t>
      </w:r>
      <w:hyperlink r:id="rId110" w:tgtFrame="_blank" w:history="1">
        <w:r w:rsidRPr="00BE7925">
          <w:rPr>
            <w:rFonts w:ascii="Arial" w:eastAsia="Times New Roman" w:hAnsi="Arial" w:cs="Arial"/>
            <w:color w:val="0000FF"/>
            <w:sz w:val="24"/>
            <w:szCs w:val="24"/>
            <w:lang w:eastAsia="ru-RU"/>
          </w:rPr>
          <w:t>от 25.07.2019 № 88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12, 13, 14 введены решением Малиновского сельского Совета депутатов </w:t>
      </w:r>
      <w:hyperlink r:id="rId111"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2" w:tgtFrame="_blank" w:history="1">
        <w:r w:rsidRPr="00BE7925">
          <w:rPr>
            <w:rFonts w:ascii="Arial" w:eastAsia="Times New Roman" w:hAnsi="Arial" w:cs="Arial"/>
            <w:color w:val="0000FF"/>
            <w:sz w:val="24"/>
            <w:szCs w:val="24"/>
            <w:lang w:eastAsia="ru-RU"/>
          </w:rPr>
          <w:t>Федеральным законом от 24 ноября 1995 года № 181-ФЗ</w:t>
        </w:r>
      </w:hyperlink>
      <w:r w:rsidRPr="00BE7925">
        <w:rPr>
          <w:rFonts w:ascii="Arial" w:eastAsia="Times New Roman" w:hAnsi="Arial" w:cs="Arial"/>
          <w:color w:val="000000"/>
          <w:sz w:val="24"/>
          <w:szCs w:val="24"/>
          <w:lang w:eastAsia="ru-RU"/>
        </w:rPr>
        <w:t> «О социальной защите инвалидов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16) осуществление мероприятий в сфере профилактики правонарушений, предусмотренных </w:t>
      </w:r>
      <w:hyperlink r:id="rId113" w:tgtFrame="_blank" w:history="1">
        <w:r w:rsidRPr="00BE7925">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15, 16 введены решением Малиновского сельского Совета депутатов </w:t>
      </w:r>
      <w:hyperlink r:id="rId114" w:tgtFrame="_blank" w:history="1">
        <w:r w:rsidRPr="00BE7925">
          <w:rPr>
            <w:rFonts w:ascii="Arial" w:eastAsia="Times New Roman" w:hAnsi="Arial" w:cs="Arial"/>
            <w:color w:val="0000FF"/>
            <w:sz w:val="20"/>
            <w:szCs w:val="20"/>
            <w:lang w:eastAsia="ru-RU"/>
          </w:rPr>
          <w:t>от 10.08.2017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 оказание содействия развитию физической культуры и спорта инвали</w:t>
      </w:r>
      <w:r w:rsidRPr="00BE7925">
        <w:rPr>
          <w:rFonts w:ascii="Arial" w:eastAsia="Times New Roman" w:hAnsi="Arial" w:cs="Arial"/>
          <w:color w:val="000000"/>
          <w:sz w:val="24"/>
          <w:szCs w:val="24"/>
          <w:lang w:eastAsia="ru-RU"/>
        </w:rPr>
        <w:softHyphen/>
        <w:t>дов, лиц с ограниченными возможностями здоровья, адаптивной физической культуры и адаптивного спорта.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17 введен решением Малиновского сельского Совета депутатов </w:t>
      </w:r>
      <w:hyperlink r:id="rId115"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16" w:tgtFrame="_blank" w:history="1">
        <w:r w:rsidRPr="00BE7925">
          <w:rPr>
            <w:rFonts w:ascii="Arial" w:eastAsia="Times New Roman" w:hAnsi="Arial" w:cs="Arial"/>
            <w:color w:val="0000FF"/>
            <w:sz w:val="24"/>
            <w:szCs w:val="24"/>
            <w:lang w:eastAsia="ru-RU"/>
          </w:rPr>
          <w:t>Законом Российской Федерации от 7 февраля 1992 года № 2300-1</w:t>
        </w:r>
      </w:hyperlink>
      <w:r w:rsidRPr="00BE7925">
        <w:rPr>
          <w:rFonts w:ascii="Arial" w:eastAsia="Times New Roman" w:hAnsi="Arial" w:cs="Arial"/>
          <w:color w:val="000000"/>
          <w:sz w:val="24"/>
          <w:szCs w:val="24"/>
          <w:lang w:eastAsia="ru-RU"/>
        </w:rPr>
        <w:t> «О защите прав потребителей».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18 введен Решением Совета депутатов Малиновского сельсовета </w:t>
      </w:r>
      <w:hyperlink r:id="rId117" w:tgtFrame="_blank" w:history="1">
        <w:r w:rsidRPr="00BE7925">
          <w:rPr>
            <w:rFonts w:ascii="Arial" w:eastAsia="Times New Roman" w:hAnsi="Arial" w:cs="Arial"/>
            <w:color w:val="0000FF"/>
            <w:sz w:val="24"/>
            <w:szCs w:val="24"/>
            <w:lang w:eastAsia="ru-RU"/>
          </w:rPr>
          <w:t>от 25.07.2019 № 88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19 введен Решением Малиновского сельского Совета депутатов </w:t>
      </w:r>
      <w:hyperlink r:id="rId118"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20 введен Решением Совета депутатов Малиновского сельсовета</w:t>
      </w:r>
      <w:r w:rsidRPr="00BE7925">
        <w:rPr>
          <w:rFonts w:ascii="Arial" w:eastAsia="Times New Roman" w:hAnsi="Arial" w:cs="Arial"/>
          <w:color w:val="0000FF"/>
          <w:sz w:val="24"/>
          <w:szCs w:val="24"/>
          <w:lang w:eastAsia="ru-RU"/>
        </w:rPr>
        <w:t> </w:t>
      </w:r>
      <w:hyperlink r:id="rId119"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20" w:tgtFrame="_blank" w:history="1">
        <w:r w:rsidRPr="00BE7925">
          <w:rPr>
            <w:rFonts w:ascii="Arial" w:eastAsia="Times New Roman" w:hAnsi="Arial" w:cs="Arial"/>
            <w:color w:val="0000FF"/>
            <w:sz w:val="24"/>
            <w:szCs w:val="24"/>
            <w:lang w:eastAsia="ru-RU"/>
          </w:rPr>
          <w:t>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2. ТЕРРИТОРИЯ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13. Территория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1. Местное самоуправление осуществляется на всей территории сельсовета в пределах </w:t>
      </w:r>
      <w:proofErr w:type="gramStart"/>
      <w:r w:rsidRPr="00BE7925">
        <w:rPr>
          <w:rFonts w:ascii="Arial" w:eastAsia="Times New Roman" w:hAnsi="Arial" w:cs="Arial"/>
          <w:color w:val="000000"/>
          <w:sz w:val="24"/>
          <w:szCs w:val="24"/>
          <w:lang w:eastAsia="ru-RU"/>
        </w:rPr>
        <w:t>границ</w:t>
      </w:r>
      <w:proofErr w:type="gramEnd"/>
      <w:r w:rsidRPr="00BE7925">
        <w:rPr>
          <w:rFonts w:ascii="Arial" w:eastAsia="Times New Roman" w:hAnsi="Arial" w:cs="Arial"/>
          <w:color w:val="000000"/>
          <w:sz w:val="24"/>
          <w:szCs w:val="24"/>
          <w:lang w:eastAsia="ru-RU"/>
        </w:rPr>
        <w:t xml:space="preserve"> установленных законом Красноярского края, существующих на момент принятия настоящего Устава.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121"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 состав территории сельсовета входят земли населенных пунктов: с. Малиновка, д. Алексеевка, д. Абалаково, а также иные земли в границах сельсовета, независимо от форм собственности и целевого назначения.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исключен решением Совета депутатов Малиновского сельсовета </w:t>
      </w:r>
      <w:hyperlink r:id="rId122"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14. Состав и использование земель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14 в ред. решения Совета депутатов Малиновского сельсовета </w:t>
      </w:r>
      <w:hyperlink r:id="rId123"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3. ГЛАВА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15. Глава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1. Глава муниципального образования - высшее выборное должностное лицо сельсовета, наделенное согласно </w:t>
      </w:r>
      <w:proofErr w:type="gramStart"/>
      <w:r w:rsidRPr="00BE7925">
        <w:rPr>
          <w:rFonts w:ascii="Arial" w:eastAsia="Times New Roman" w:hAnsi="Arial" w:cs="Arial"/>
          <w:color w:val="000000"/>
          <w:sz w:val="24"/>
          <w:szCs w:val="24"/>
          <w:lang w:eastAsia="ru-RU"/>
        </w:rPr>
        <w:t>Уставу</w:t>
      </w:r>
      <w:proofErr w:type="gramEnd"/>
      <w:r w:rsidRPr="00BE7925">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Малиновского сельского Совета депутатов </w:t>
      </w:r>
      <w:hyperlink r:id="rId124"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 </w:t>
      </w:r>
      <w:hyperlink r:id="rId125" w:tgtFrame="_blank" w:history="1">
        <w:r w:rsidRPr="00BE7925">
          <w:rPr>
            <w:rFonts w:ascii="Arial" w:eastAsia="Times New Roman" w:hAnsi="Arial" w:cs="Arial"/>
            <w:color w:val="0000FF"/>
            <w:sz w:val="24"/>
            <w:szCs w:val="24"/>
            <w:lang w:eastAsia="ru-RU"/>
          </w:rPr>
          <w:t>от 31.01.2017 № 31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Глава сельсовета возглавляет местную администрацию и исполняет полномочия председателя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2 в ред. Решения Совета депутатов Малиновского сельсовета </w:t>
      </w:r>
      <w:hyperlink r:id="rId126"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Глава сельсовета действует в пределах полномочий, определенных законодательством, настоящим Уставом и решениями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Глава сельсовета избирается жителями сельсовета на основе всеобщего равного и прямого избирательного права при тайном голосовании.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6 в ред. Решения Совета депутатов Малиновского сельсовета </w:t>
      </w:r>
      <w:hyperlink r:id="rId127"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Порядок проведения выборов Главы сельсовета определяется действующим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7 в ред. решения Совета депутатов Малиновского сельсовета </w:t>
      </w:r>
      <w:hyperlink r:id="rId128"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Глава сельсовета подконтролен и подотчетен населению и Совету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8.1.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8.1 введен Решением Совета депутатов Малиновского сельсовета </w:t>
      </w:r>
      <w:hyperlink r:id="rId129"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На Главу сельсовета распространяются социальные гарантии, предусмотренные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9 в ред. решения Совета депутатов Малиновского сельсовета </w:t>
      </w:r>
      <w:hyperlink r:id="rId130"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Глава сельсовета должен соблюдать ограничения, за</w:t>
      </w:r>
      <w:r w:rsidRPr="00BE7925">
        <w:rPr>
          <w:rFonts w:ascii="Arial" w:eastAsia="Times New Roman" w:hAnsi="Arial" w:cs="Arial"/>
          <w:color w:val="000000"/>
          <w:sz w:val="24"/>
          <w:szCs w:val="24"/>
          <w:lang w:eastAsia="ru-RU"/>
        </w:rPr>
        <w:softHyphen/>
        <w:t>преты, исполнять обязанности, которые установлены </w:t>
      </w:r>
      <w:hyperlink r:id="rId131" w:tgtFrame="_blank" w:history="1">
        <w:r w:rsidRPr="00BE7925">
          <w:rPr>
            <w:rFonts w:ascii="Arial" w:eastAsia="Times New Roman" w:hAnsi="Arial" w:cs="Arial"/>
            <w:color w:val="0000FF"/>
            <w:sz w:val="24"/>
            <w:szCs w:val="24"/>
            <w:lang w:eastAsia="ru-RU"/>
          </w:rPr>
          <w:t>Федеральным законом от 25 декабря 2008 года № 273-ФЗ</w:t>
        </w:r>
      </w:hyperlink>
      <w:r w:rsidRPr="00BE7925">
        <w:rPr>
          <w:rFonts w:ascii="Arial" w:eastAsia="Times New Roman" w:hAnsi="Arial" w:cs="Arial"/>
          <w:color w:val="000000"/>
          <w:sz w:val="24"/>
          <w:szCs w:val="24"/>
          <w:lang w:eastAsia="ru-RU"/>
        </w:rPr>
        <w:t> "О противодействии коррупции", </w:t>
      </w:r>
      <w:hyperlink r:id="rId132" w:tgtFrame="_blank" w:history="1">
        <w:r w:rsidRPr="00BE7925">
          <w:rPr>
            <w:rFonts w:ascii="Arial" w:eastAsia="Times New Roman" w:hAnsi="Arial" w:cs="Arial"/>
            <w:color w:val="0000FF"/>
            <w:sz w:val="24"/>
            <w:szCs w:val="24"/>
            <w:lang w:eastAsia="ru-RU"/>
          </w:rPr>
          <w:t>Федеральным законом от 3 декабря 2012 года № 230-ФЗ</w:t>
        </w:r>
      </w:hyperlink>
      <w:r w:rsidRPr="00BE792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3" w:tgtFrame="_blank" w:history="1">
        <w:r w:rsidRPr="00BE7925">
          <w:rPr>
            <w:rFonts w:ascii="Arial" w:eastAsia="Times New Roman" w:hAnsi="Arial" w:cs="Arial"/>
            <w:color w:val="0000FF"/>
            <w:sz w:val="24"/>
            <w:szCs w:val="24"/>
            <w:lang w:eastAsia="ru-RU"/>
          </w:rPr>
          <w:t>Федеральным законом от 7 мая 2013 года № 79-ФЗ</w:t>
        </w:r>
      </w:hyperlink>
      <w:r w:rsidRPr="00BE7925">
        <w:rPr>
          <w:rFonts w:ascii="Arial" w:eastAsia="Times New Roman" w:hAnsi="Arial" w:cs="Arial"/>
          <w:color w:val="000000"/>
          <w:sz w:val="24"/>
          <w:szCs w:val="24"/>
          <w:lang w:eastAsia="ru-RU"/>
        </w:rPr>
        <w:t xml:space="preserve"> "О запрете отдельным категориям лиц </w:t>
      </w:r>
      <w:r w:rsidRPr="00BE7925">
        <w:rPr>
          <w:rFonts w:ascii="Arial" w:eastAsia="Times New Roman" w:hAnsi="Arial" w:cs="Arial"/>
          <w:color w:val="000000"/>
          <w:sz w:val="24"/>
          <w:szCs w:val="24"/>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w:t>
      </w:r>
      <w:r w:rsidRPr="00BE7925">
        <w:rPr>
          <w:rFonts w:ascii="Arial" w:eastAsia="Times New Roman" w:hAnsi="Arial" w:cs="Arial"/>
          <w:color w:val="000000"/>
          <w:sz w:val="24"/>
          <w:szCs w:val="24"/>
          <w:lang w:eastAsia="ru-RU"/>
        </w:rPr>
        <w:softHyphen/>
        <w:t>сийской Федерации, владеть и (или) пользоваться иностранными финансовыми инструментами".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10 в ред. решения Малиновского сельского Совета депутатов </w:t>
      </w:r>
      <w:hyperlink r:id="rId134" w:tgtFrame="_blank" w:history="1">
        <w:r w:rsidRPr="00BE7925">
          <w:rPr>
            <w:rFonts w:ascii="Arial" w:eastAsia="Times New Roman" w:hAnsi="Arial" w:cs="Arial"/>
            <w:color w:val="0000FF"/>
            <w:sz w:val="24"/>
            <w:szCs w:val="24"/>
            <w:lang w:eastAsia="ru-RU"/>
          </w:rPr>
          <w:t>от 05.07.2018 № 71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Голос Главы сельсовета учитывается при принятии решений Совета депутатов как голос депутата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11 введен Решением Совета депутатов Малиновского сельсовета </w:t>
      </w:r>
      <w:hyperlink r:id="rId135"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567"/>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6" w:tgtFrame="_blank" w:history="1">
        <w:r w:rsidRPr="00BE7925">
          <w:rPr>
            <w:rFonts w:ascii="Arial" w:eastAsia="Times New Roman" w:hAnsi="Arial" w:cs="Arial"/>
            <w:color w:val="0000FF"/>
            <w:sz w:val="24"/>
            <w:szCs w:val="24"/>
            <w:lang w:eastAsia="ru-RU"/>
          </w:rPr>
          <w:t>Федеральным законом 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7" w:tgtFrame="_blank" w:history="1">
        <w:r w:rsidRPr="00BE7925">
          <w:rPr>
            <w:rFonts w:ascii="Arial" w:eastAsia="Times New Roman" w:hAnsi="Arial" w:cs="Arial"/>
            <w:color w:val="0000FF"/>
            <w:sz w:val="24"/>
            <w:szCs w:val="24"/>
            <w:lang w:eastAsia="ru-RU"/>
          </w:rPr>
          <w:t>Федерального закона от 25 декабря 2008 года № 273-ФЗ</w:t>
        </w:r>
      </w:hyperlink>
      <w:r w:rsidRPr="00BE7925">
        <w:rPr>
          <w:rFonts w:ascii="Arial" w:eastAsia="Times New Roman" w:hAnsi="Arial" w:cs="Arial"/>
          <w:color w:val="000000"/>
          <w:sz w:val="24"/>
          <w:szCs w:val="24"/>
          <w:lang w:eastAsia="ru-RU"/>
        </w:rPr>
        <w:t> «О противодействии коррупции».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12 введен Решением Совета депутатов Малиновского сельсовета </w:t>
      </w:r>
      <w:hyperlink r:id="rId138" w:tgtFrame="_blank" w:history="1">
        <w:r w:rsidRPr="00BE7925">
          <w:rPr>
            <w:rFonts w:ascii="Arial" w:eastAsia="Times New Roman" w:hAnsi="Arial" w:cs="Arial"/>
            <w:color w:val="0000FF"/>
            <w:sz w:val="24"/>
            <w:szCs w:val="24"/>
            <w:lang w:eastAsia="ru-RU"/>
          </w:rPr>
          <w:t>от 30.11.2023 № 98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16. Срок полномочий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Срок полномочий Главы сельсовета 5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территориальной избирательной комиссией.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3 в ред. решения Малиновского сельского Совета депутатов </w:t>
      </w:r>
      <w:hyperlink r:id="rId139" w:tgtFrame="_blank" w:history="1">
        <w:r w:rsidRPr="00BE7925">
          <w:rPr>
            <w:rFonts w:ascii="Arial" w:eastAsia="Times New Roman" w:hAnsi="Arial" w:cs="Arial"/>
            <w:color w:val="0000FF"/>
            <w:sz w:val="24"/>
            <w:szCs w:val="24"/>
            <w:lang w:eastAsia="ru-RU"/>
          </w:rPr>
          <w:t>от 27.04.2023 № 81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17. Досрочное прекращение полномочий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Полномочия Главы сельсовета прекращаются досрочно в случаях: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смерти;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отставки по собственному желанию;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40" w:history="1">
        <w:r w:rsidRPr="00BE7925">
          <w:rPr>
            <w:rFonts w:ascii="Arial" w:eastAsia="Times New Roman" w:hAnsi="Arial" w:cs="Arial"/>
            <w:color w:val="0000FF"/>
            <w:sz w:val="24"/>
            <w:szCs w:val="24"/>
            <w:lang w:eastAsia="ru-RU"/>
          </w:rPr>
          <w:t>от 06.10.03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признания судом недееспособным или ограниченно дееспособным;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7 в ред. решения Совета депутатов Малиновского сельсовета </w:t>
      </w:r>
      <w:hyperlink r:id="rId141" w:history="1">
        <w:r w:rsidRPr="00BE7925">
          <w:rPr>
            <w:rFonts w:ascii="Arial" w:eastAsia="Times New Roman" w:hAnsi="Arial" w:cs="Arial"/>
            <w:color w:val="0000FF"/>
            <w:sz w:val="20"/>
            <w:szCs w:val="20"/>
            <w:lang w:eastAsia="ru-RU"/>
          </w:rPr>
          <w:t>от 24.04.2007 г. № 37</w:t>
        </w:r>
      </w:hyperlink>
      <w:r w:rsidRPr="00BE7925">
        <w:rPr>
          <w:rFonts w:ascii="Arial" w:eastAsia="Times New Roman" w:hAnsi="Arial" w:cs="Arial"/>
          <w:color w:val="000000"/>
          <w:sz w:val="20"/>
          <w:szCs w:val="20"/>
          <w:lang w:eastAsia="ru-RU"/>
        </w:rPr>
        <w:t>, </w:t>
      </w:r>
      <w:hyperlink r:id="rId142"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BE7925">
        <w:rPr>
          <w:rFonts w:ascii="Arial" w:eastAsia="Times New Roman" w:hAnsi="Arial" w:cs="Arial"/>
          <w:color w:val="000000"/>
          <w:sz w:val="24"/>
          <w:szCs w:val="24"/>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8 в ред. Решения Совета депутатов Малиновского сельсовета</w:t>
      </w:r>
      <w:r w:rsidRPr="00BE7925">
        <w:rPr>
          <w:rFonts w:ascii="Arial" w:eastAsia="Times New Roman" w:hAnsi="Arial" w:cs="Arial"/>
          <w:color w:val="0000FF"/>
          <w:sz w:val="24"/>
          <w:szCs w:val="24"/>
          <w:lang w:eastAsia="ru-RU"/>
        </w:rPr>
        <w:t> </w:t>
      </w:r>
      <w:hyperlink r:id="rId143"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отзыва избирателями;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9 в ред. Решения Совета депутатов Малиновского сельсовета </w:t>
      </w:r>
      <w:hyperlink r:id="rId144"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9-10 введены решением Совета депутатов Малиновского сельсовета </w:t>
      </w:r>
      <w:hyperlink r:id="rId145" w:history="1">
        <w:r w:rsidRPr="00BE7925">
          <w:rPr>
            <w:rFonts w:ascii="Arial" w:eastAsia="Times New Roman" w:hAnsi="Arial" w:cs="Arial"/>
            <w:color w:val="0000FF"/>
            <w:sz w:val="20"/>
            <w:szCs w:val="20"/>
            <w:lang w:eastAsia="ru-RU"/>
          </w:rPr>
          <w:t>от 24.04.2007 г. № 37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146" w:anchor="dst101201" w:history="1">
        <w:r w:rsidRPr="00BE7925">
          <w:rPr>
            <w:rFonts w:ascii="Arial" w:eastAsia="Times New Roman" w:hAnsi="Arial" w:cs="Arial"/>
            <w:color w:val="0000FF"/>
            <w:sz w:val="24"/>
            <w:szCs w:val="24"/>
            <w:lang w:eastAsia="ru-RU"/>
          </w:rPr>
          <w:t>частями 3</w:t>
        </w:r>
      </w:hyperlink>
      <w:r w:rsidRPr="00BE7925">
        <w:rPr>
          <w:rFonts w:ascii="Arial" w:eastAsia="Times New Roman" w:hAnsi="Arial" w:cs="Arial"/>
          <w:color w:val="000000"/>
          <w:sz w:val="24"/>
          <w:szCs w:val="24"/>
          <w:lang w:eastAsia="ru-RU"/>
        </w:rPr>
        <w:t>, 5, </w:t>
      </w:r>
      <w:hyperlink r:id="rId147" w:anchor="dst727" w:history="1">
        <w:r w:rsidRPr="00BE7925">
          <w:rPr>
            <w:rFonts w:ascii="Arial" w:eastAsia="Times New Roman" w:hAnsi="Arial" w:cs="Arial"/>
            <w:color w:val="0000FF"/>
            <w:sz w:val="24"/>
            <w:szCs w:val="24"/>
            <w:lang w:eastAsia="ru-RU"/>
          </w:rPr>
          <w:t>7.2 статьи 13</w:t>
        </w:r>
      </w:hyperlink>
      <w:hyperlink r:id="rId148" w:tgtFrame="_blank" w:history="1">
        <w:r w:rsidRPr="00BE792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E7925">
        <w:rPr>
          <w:rFonts w:ascii="Arial" w:eastAsia="Times New Roman" w:hAnsi="Arial" w:cs="Arial"/>
          <w:color w:val="000000"/>
          <w:sz w:val="24"/>
          <w:szCs w:val="24"/>
          <w:lang w:eastAsia="ru-RU"/>
        </w:rPr>
        <w:t>», а также в случае упразднения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11 в ред. решения Совета депутатов Малиновского сельсовета </w:t>
      </w:r>
      <w:hyperlink r:id="rId149" w:tgtFrame="_blank" w:history="1">
        <w:r w:rsidRPr="00BE7925">
          <w:rPr>
            <w:rFonts w:ascii="Arial" w:eastAsia="Times New Roman" w:hAnsi="Arial" w:cs="Arial"/>
            <w:color w:val="0000FF"/>
            <w:sz w:val="20"/>
            <w:szCs w:val="20"/>
            <w:lang w:eastAsia="ru-RU"/>
          </w:rPr>
          <w:t>от 10.08.2017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поселения или объединения сельсовета с городским округом.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12,13 введены решением Совета депутатов Малиновского сельсовета </w:t>
      </w:r>
      <w:hyperlink r:id="rId150"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удаления в отставку в соответствии со статьей 74.1 </w:t>
      </w:r>
      <w:hyperlink r:id="rId151" w:tgtFrame="_blank" w:history="1">
        <w:r w:rsidRPr="00BE792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14 введен Решением Совета депутатов Малиновского сельсовета </w:t>
      </w:r>
      <w:hyperlink r:id="rId152"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 в ред. Решения Совета депутатов Малиновского сельсовета </w:t>
      </w:r>
      <w:hyperlink r:id="rId153"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w:t>
      </w:r>
      <w:hyperlink r:id="rId154" w:tgtFrame="_blank" w:history="1">
        <w:r w:rsidRPr="00BE7925">
          <w:rPr>
            <w:rFonts w:ascii="Arial" w:eastAsia="Times New Roman" w:hAnsi="Arial" w:cs="Arial"/>
            <w:color w:val="0000FF"/>
            <w:sz w:val="24"/>
            <w:szCs w:val="24"/>
            <w:lang w:eastAsia="ru-RU"/>
          </w:rPr>
          <w:t>Федеральным законом от 25.12.2008 № 273-ФЗ</w:t>
        </w:r>
      </w:hyperlink>
      <w:r w:rsidRPr="00BE7925">
        <w:rPr>
          <w:rFonts w:ascii="Arial" w:eastAsia="Times New Roman" w:hAnsi="Arial" w:cs="Arial"/>
          <w:color w:val="000000"/>
          <w:sz w:val="24"/>
          <w:szCs w:val="24"/>
          <w:lang w:eastAsia="ru-RU"/>
        </w:rPr>
        <w:t> «О противодействии коррупции», </w:t>
      </w:r>
      <w:hyperlink r:id="rId155" w:tgtFrame="_blank" w:history="1">
        <w:r w:rsidRPr="00BE7925">
          <w:rPr>
            <w:rFonts w:ascii="Arial" w:eastAsia="Times New Roman" w:hAnsi="Arial" w:cs="Arial"/>
            <w:color w:val="0000FF"/>
            <w:sz w:val="24"/>
            <w:szCs w:val="24"/>
            <w:lang w:eastAsia="ru-RU"/>
          </w:rPr>
          <w:t>Федеральным законом от 03.12.2012 № 230-ФЗ</w:t>
        </w:r>
      </w:hyperlink>
      <w:r w:rsidRPr="00BE792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6" w:tgtFrame="_blank" w:history="1">
        <w:r w:rsidRPr="00BE7925">
          <w:rPr>
            <w:rFonts w:ascii="Arial" w:eastAsia="Times New Roman" w:hAnsi="Arial" w:cs="Arial"/>
            <w:color w:val="0000FF"/>
            <w:sz w:val="24"/>
            <w:szCs w:val="24"/>
            <w:lang w:eastAsia="ru-RU"/>
          </w:rPr>
          <w:t>Федеральным законом от 07.05.2013 № 79-ФЗ</w:t>
        </w:r>
      </w:hyperlink>
      <w:r w:rsidRPr="00BE792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7" w:tgtFrame="_blank" w:history="1">
        <w:r w:rsidRPr="00BE7925">
          <w:rPr>
            <w:rFonts w:ascii="Arial" w:eastAsia="Times New Roman" w:hAnsi="Arial" w:cs="Arial"/>
            <w:color w:val="0000FF"/>
            <w:sz w:val="24"/>
            <w:szCs w:val="24"/>
            <w:lang w:eastAsia="ru-RU"/>
          </w:rPr>
          <w:t>Федеральным законом 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1.1 в ред. решения Малиновского сельского Совета депутатов </w:t>
      </w:r>
      <w:hyperlink r:id="rId158" w:tgtFrame="_blank" w:history="1">
        <w:r w:rsidRPr="00BE7925">
          <w:rPr>
            <w:rFonts w:ascii="Arial" w:eastAsia="Times New Roman" w:hAnsi="Arial" w:cs="Arial"/>
            <w:color w:val="0000FF"/>
            <w:sz w:val="24"/>
            <w:szCs w:val="24"/>
            <w:lang w:eastAsia="ru-RU"/>
          </w:rPr>
          <w:t>от 12.03.2020 № 108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 случаях, предусмотренных подпунктами 3, 4, 5, 6 и 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159"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В случаях, предусмотренных подпунктами 7, 8 и 14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lastRenderedPageBreak/>
        <w:t>(п. 4 в ред. Решения Совета депутатов Малиновского сельсовета </w:t>
      </w:r>
      <w:hyperlink r:id="rId160"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4.1 Глава сельсовета, в отношении которого представительным органом местного самоуправления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Если глава сельсовета обжалует в судебном порядке указанное решение, досрочные выборы главы сельсовета не могут быть назначены до вступления решения суда в законную силу.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4.1 введен Решением Совета депутатов Малиновского сельсовета </w:t>
      </w:r>
      <w:hyperlink r:id="rId161"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Отставка Главы сельсовета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представительным органом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При досрочном прекращении полномочий на основании подпункта 2 пункта 1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6 в ред. Решения Совета депутатов Малиновского сельсовета </w:t>
      </w:r>
      <w:hyperlink r:id="rId162"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Лицо, досрочно утратившее полномочия Главы сельсовета, может вновь обрести их только в случае нового избрания.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17.1. Удаление главы сельсовета в отставку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17.1 введена Решением Совета депутатов Малиновского сельсовета </w:t>
      </w:r>
      <w:hyperlink r:id="rId163"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17.1 в ред. Решения Совета депутатов Малиновского сельсовета </w:t>
      </w:r>
      <w:hyperlink r:id="rId164" w:tgtFrame="_blank" w:history="1">
        <w:r w:rsidRPr="00BE7925">
          <w:rPr>
            <w:rFonts w:ascii="Arial" w:eastAsia="Times New Roman" w:hAnsi="Arial" w:cs="Arial"/>
            <w:color w:val="0000FF"/>
            <w:sz w:val="20"/>
            <w:szCs w:val="20"/>
            <w:lang w:eastAsia="ru-RU"/>
          </w:rPr>
          <w:t>от 18.04.2011 г.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Сельский Совет депутатов вправе удалить главу сельсовета в отставку по инициативе депутатов сельского Совета депутатов или по инициативе губернатора Красноярского края (руководителя высшего исполнительного органа государственной власти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Основаниями для удаления главы сельсовета в отставку являются: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165" w:tgtFrame="_blank" w:history="1">
        <w:r w:rsidRPr="00BE7925">
          <w:rPr>
            <w:rFonts w:ascii="Arial" w:eastAsia="Times New Roman" w:hAnsi="Arial" w:cs="Arial"/>
            <w:color w:val="0000FF"/>
            <w:sz w:val="24"/>
            <w:szCs w:val="24"/>
            <w:lang w:eastAsia="ru-RU"/>
          </w:rPr>
          <w:t>от 06.10.2003г. № ФЗ-131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66" w:tgtFrame="_blank" w:history="1">
        <w:r w:rsidRPr="00BE7925">
          <w:rPr>
            <w:rFonts w:ascii="Arial" w:eastAsia="Times New Roman" w:hAnsi="Arial" w:cs="Arial"/>
            <w:color w:val="0000FF"/>
            <w:sz w:val="24"/>
            <w:szCs w:val="24"/>
            <w:lang w:eastAsia="ru-RU"/>
          </w:rPr>
          <w:t>от 06.10.2003 № 131-ФЗ</w:t>
        </w:r>
      </w:hyperlink>
      <w:r w:rsidRPr="00BE7925">
        <w:rPr>
          <w:rFonts w:ascii="Arial" w:eastAsia="Times New Roman" w:hAnsi="Arial" w:cs="Arial"/>
          <w:color w:val="000000"/>
          <w:sz w:val="24"/>
          <w:szCs w:val="24"/>
          <w:lang w:eastAsia="ru-RU"/>
        </w:rPr>
        <w:t>, иными федеральными законами, уставом сельсовета, и (или) обязанностей по обеспечению осуществления сельсоветом отдельных государственных полномочий, переданных сельсовету федеральными законами и законами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неудовлетворительная оценка деятельности главы сельсовета сельским Советом депутатов по результатам его ежегодного отчета перед сельским Советом депутатов, данная два раза подряд.</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4) несоблюдение ограничений и запретов и неисполнение обязанностей, которые установлены Федеральным законом </w:t>
      </w:r>
      <w:hyperlink r:id="rId167" w:tgtFrame="_blank" w:history="1">
        <w:r w:rsidRPr="00BE7925">
          <w:rPr>
            <w:rFonts w:ascii="Arial" w:eastAsia="Times New Roman" w:hAnsi="Arial" w:cs="Arial"/>
            <w:color w:val="0000FF"/>
            <w:sz w:val="24"/>
            <w:szCs w:val="24"/>
            <w:lang w:eastAsia="ru-RU"/>
          </w:rPr>
          <w:t>от 25 декабря 2008 года № 273-ФЗ</w:t>
        </w:r>
      </w:hyperlink>
      <w:r w:rsidRPr="00BE7925">
        <w:rPr>
          <w:rFonts w:ascii="Arial" w:eastAsia="Times New Roman" w:hAnsi="Arial" w:cs="Arial"/>
          <w:color w:val="000000"/>
          <w:sz w:val="24"/>
          <w:szCs w:val="24"/>
          <w:lang w:eastAsia="ru-RU"/>
        </w:rPr>
        <w:t> «О противодействии коррупции» и другими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4 введен Решением Совета депутатов Малиновского сельсовета </w:t>
      </w:r>
      <w:hyperlink r:id="rId168"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Инициатива депутатов сельского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сельского Совета депутатов оформляется в виде обращения, которое вносится в сельский Совет депутатов. Указанное обращение вносится вместе с проектом решения сельского Совета депутатов об удалении главы сельсовета в отставку. О выдвижении данной инициативы глава сельсовета и губернатор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сельский Совет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Рассмотрение инициативы депутатов сельского Совета депутатов об удалении главы сельсовета в отставку осуществляется с учетом мнения губернатора Красноярского края (руководителя высшего исполнительного органа государственной власти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В случае, если при рассмотрении инициативы депутатов сельского Совета депутатов об удалении главы сельсовета в отставку предполагается рассмотрение вопросов, касающихся обеспечения осуществления сельсоветом отдельных государственных полномочий, переданных сельсовету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169" w:tgtFrame="_blank" w:history="1">
        <w:r w:rsidRPr="00BE7925">
          <w:rPr>
            <w:rFonts w:ascii="Arial" w:eastAsia="Times New Roman" w:hAnsi="Arial" w:cs="Arial"/>
            <w:color w:val="0000FF"/>
            <w:sz w:val="24"/>
            <w:szCs w:val="24"/>
            <w:lang w:eastAsia="ru-RU"/>
          </w:rPr>
          <w:t>от 06.10.2003г. № ФЗ-131</w:t>
        </w:r>
      </w:hyperlink>
      <w:r w:rsidRPr="00BE7925">
        <w:rPr>
          <w:rFonts w:ascii="Arial" w:eastAsia="Times New Roman" w:hAnsi="Arial" w:cs="Arial"/>
          <w:color w:val="000000"/>
          <w:sz w:val="24"/>
          <w:szCs w:val="24"/>
          <w:lang w:eastAsia="ru-RU"/>
        </w:rPr>
        <w:t>, решение об удалении главы сельсовета в отставку может быть принято только при согласии губернатора Красноярского края (руководителя высшего исполнительного органа государственной власти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Инициатива губернатора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оформляется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глава сельсовета уведомляется не позднее дня, следующего за днем внесения указанного обращения в сельский Совет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Рассмотрение инициативы депутатов сельского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осуществляется сельским Советом депутатов в течение одного месяца со дня внесения соответствующего обращения.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Решение сельского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сельского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Решение сельского Совета депутатов об удалении главы сельсовета в отставку подписывается депутатом, председательствующим на заседании сельского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В случае, если глава сельсовета, входящий в состав сельского Совета депутатов с правом решающего голоса и исполняющий полномочия его председателя, присутствует на заседании сельского Совета депутатов, на котором рассматривается вопрос об удалении его в отставку, указанное заседание проходит под председательством депутата сельского Совета депутатов, уполномоченного на это сельским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13. При рассмотрении и принятии сельским Советом депутатов решения об удалении главы сельсовета в отставку должны быть обеспечены: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сельского Совета депутатов или губернатора Красноярского края (руководителя высшего исполнительного органа государственной власти Красноярского края) и с проектом решения сельского Совета депутатов об удалении его в отставку;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предоставление ему возможности дать депутатам сельского Совета депутатов по поводу обстоятельств, выдвигаемых в качестве основания для удаления в отставку.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В случае, если глава сельсовета не согласен с решением сельского Совета депутатов об удалении его в отставку, он вправе в письменном виде изложить свое особое мнение.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Решение сельского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сельского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16. В случае, если инициатива депутатов сельского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отклонена сельским Советом депутатов, вопрос об удалении главы сельсовета в отставку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 котором рассматривался указанный вопрос.</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17 введен Решением Совета депутатов Малиновского сельсовета </w:t>
      </w:r>
      <w:hyperlink r:id="rId170"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18. Полномочия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Глава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Малиновского сельского Совета депутатов </w:t>
      </w:r>
      <w:hyperlink r:id="rId171"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входит в состав Совета депутатов и является его председателем, организует его работу, созывает сессии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издает в пределах своих полномочий правовые акты;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3 в ред. решения Совета депутатов Малиновского сельсовета </w:t>
      </w:r>
      <w:hyperlink r:id="rId172"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заключает от имени сельсовета договоры и соглашения;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подписывает и обнародует решения, принятые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организует и контролирует выполнение решений, принятых на местном референдуме, решений сельского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8)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8 в ред. Решения Совета депутатов Малиновского сельсовета </w:t>
      </w:r>
      <w:hyperlink r:id="rId173"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от имени администрации распределяет бюджетные средства при исполнении местного бюджета;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10 в ред. решения Совета депутатов Малиновского сельсовета </w:t>
      </w:r>
      <w:hyperlink r:id="rId174"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возглавляет администрацию сельсовета, определяет ее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11 в ред. решения Малиновского сельского Совета депутатов </w:t>
      </w:r>
      <w:hyperlink r:id="rId175"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осуществляет от имени администрации сельсовета в соответствии с решениями Совета депутатов поселения правомочия владения, пользования и распоряжения муниципальной собственностью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16)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 вправе требовать созыва внеочередного заседания представительного органа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15-17 введены Решением Совета депутатов Малиновского сельсовета </w:t>
      </w:r>
      <w:hyperlink r:id="rId176"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Статья19. Исполнение полномочий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19 в ред. решения Малиновского сельского Совета депутатов </w:t>
      </w:r>
      <w:hyperlink r:id="rId177"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w:t>
      </w:r>
      <w:r w:rsidRPr="00BE7925">
        <w:rPr>
          <w:rFonts w:ascii="Arial" w:eastAsia="Times New Roman" w:hAnsi="Arial" w:cs="Arial"/>
          <w:i/>
          <w:iCs/>
          <w:color w:val="000000"/>
          <w:sz w:val="24"/>
          <w:szCs w:val="24"/>
          <w:lang w:eastAsia="ru-RU"/>
        </w:rPr>
        <w:t>. </w:t>
      </w:r>
      <w:r w:rsidRPr="00BE7925">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органов местного самоуправления, определенное Малиновским сельским Советом депутатов</w:t>
      </w:r>
      <w:r w:rsidRPr="00BE7925">
        <w:rPr>
          <w:rFonts w:ascii="Arial" w:eastAsia="Times New Roman" w:hAnsi="Arial" w:cs="Arial"/>
          <w:i/>
          <w:iCs/>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органов местного самоуправления, определенное Малиновским сельским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20. Консультативные и совещательные органы при Главе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20.1 Председатель Совета депутатов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lastRenderedPageBreak/>
        <w:t>(ст. 20.1 введена Решением Совета депутатов Малиновского сельсовета </w:t>
      </w:r>
      <w:hyperlink r:id="rId178"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Работу Совета депутатов сельсовета организует его Председатель. Глава сельсовета исполняет полномочия Председателя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Председатель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осуществляет руководство подготовкой сессий 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подписывает протоколы сессий;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21. Правовые акты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Как председатель Совета депутатов глава издает постановления и распоряжения по вопросам организации деятельности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Совета депутатов Малиновского сельсовета </w:t>
      </w:r>
      <w:hyperlink r:id="rId179"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 </w:t>
      </w:r>
      <w:hyperlink r:id="rId180"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Правовые акты Главы сельсовета, кроме указанных в п.3 настоящей статьи, вступают в силу со дня их подписания, если в самом акте не определено иное.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Нормативные правовые акты (постановления)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(п. 3 в ред. решения Малиновского сельского Совета депутатов </w:t>
      </w:r>
      <w:hyperlink r:id="rId181" w:tgtFrame="_blank" w:history="1">
        <w:r w:rsidRPr="00BE7925">
          <w:rPr>
            <w:rFonts w:ascii="Arial" w:eastAsia="Times New Roman" w:hAnsi="Arial" w:cs="Arial"/>
            <w:color w:val="0000FF"/>
            <w:sz w:val="24"/>
            <w:szCs w:val="24"/>
            <w:lang w:eastAsia="ru-RU"/>
          </w:rPr>
          <w:t>от 05.07.2018 № 71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должности Главы сельсовета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4 в ред. решения Совета депутатов Малиновского сельсовета </w:t>
      </w:r>
      <w:hyperlink r:id="rId182"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 </w:t>
      </w:r>
      <w:hyperlink r:id="rId183"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84" w:tgtFrame="_blank" w:history="1">
        <w:r w:rsidRPr="00BE7925">
          <w:rPr>
            <w:rFonts w:ascii="Arial" w:eastAsia="Times New Roman" w:hAnsi="Arial" w:cs="Arial"/>
            <w:color w:val="0000FF"/>
            <w:sz w:val="24"/>
            <w:szCs w:val="24"/>
            <w:lang w:eastAsia="ru-RU"/>
          </w:rPr>
          <w:t>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5 введен Решением Совета депутатов Малиновского сельсовета </w:t>
      </w:r>
      <w:hyperlink r:id="rId185"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4. СЕЛЬСКИЙ СОВЕТ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(название гл. 4 в ред. решения Совета депутатов Малиновского сельсовета </w:t>
      </w:r>
      <w:hyperlink r:id="rId186"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22. Сельский Совет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(название ст. 22 в ред. решения Совета депутатов Малиновского сельсовета </w:t>
      </w:r>
      <w:hyperlink r:id="rId187"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188"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2. Совет состоит из 7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и краевыми законами сроком на 5 </w:t>
      </w:r>
      <w:proofErr w:type="gramStart"/>
      <w:r w:rsidRPr="00BE7925">
        <w:rPr>
          <w:rFonts w:ascii="Arial" w:eastAsia="Times New Roman" w:hAnsi="Arial" w:cs="Arial"/>
          <w:color w:val="000000"/>
          <w:sz w:val="24"/>
          <w:szCs w:val="24"/>
          <w:lang w:eastAsia="ru-RU"/>
        </w:rPr>
        <w:t>лет..</w:t>
      </w:r>
      <w:proofErr w:type="gramEnd"/>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189"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Глава сельсовета входит в состав Совета депутатов с правом решающего голоса, исполняет полномочия председателя.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190"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5 в ред. Решения Совета депутатов Малиновского сельсовета </w:t>
      </w:r>
      <w:hyperlink r:id="rId191"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Совет депутатов поселения наделяется правами юридического лица.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8 введен Решением Совета депутатов Малиновского сельсовета </w:t>
      </w:r>
      <w:hyperlink r:id="rId192"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23. Досрочное прекращение полномочий 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Полномочия Совета прекращаются досрочно: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93" w:history="1">
        <w:r w:rsidRPr="00BE7925">
          <w:rPr>
            <w:rFonts w:ascii="Arial" w:eastAsia="Times New Roman" w:hAnsi="Arial" w:cs="Arial"/>
            <w:color w:val="0000FF"/>
            <w:sz w:val="24"/>
            <w:szCs w:val="24"/>
            <w:lang w:eastAsia="ru-RU"/>
          </w:rPr>
          <w:t>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в случае преобразования сельсовета, осуществляемого в соответствии с </w:t>
      </w:r>
      <w:hyperlink r:id="rId194" w:anchor="dst101201" w:history="1">
        <w:r w:rsidRPr="00BE7925">
          <w:rPr>
            <w:rFonts w:ascii="Arial" w:eastAsia="Times New Roman" w:hAnsi="Arial" w:cs="Arial"/>
            <w:color w:val="0000FF"/>
            <w:sz w:val="24"/>
            <w:szCs w:val="24"/>
            <w:lang w:eastAsia="ru-RU"/>
          </w:rPr>
          <w:t>частями 3</w:t>
        </w:r>
      </w:hyperlink>
      <w:r w:rsidRPr="00BE7925">
        <w:rPr>
          <w:rFonts w:ascii="Arial" w:eastAsia="Times New Roman" w:hAnsi="Arial" w:cs="Arial"/>
          <w:color w:val="000000"/>
          <w:sz w:val="24"/>
          <w:szCs w:val="24"/>
          <w:lang w:eastAsia="ru-RU"/>
        </w:rPr>
        <w:t>, 5, </w:t>
      </w:r>
      <w:hyperlink r:id="rId195" w:anchor="dst727" w:history="1">
        <w:r w:rsidRPr="00BE7925">
          <w:rPr>
            <w:rFonts w:ascii="Arial" w:eastAsia="Times New Roman" w:hAnsi="Arial" w:cs="Arial"/>
            <w:color w:val="0000FF"/>
            <w:sz w:val="24"/>
            <w:szCs w:val="24"/>
            <w:lang w:eastAsia="ru-RU"/>
          </w:rPr>
          <w:t>7.2 статьи 13</w:t>
        </w:r>
      </w:hyperlink>
      <w:hyperlink r:id="rId196" w:tgtFrame="_blank" w:history="1">
        <w:r w:rsidRPr="00BE792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E7925">
        <w:rPr>
          <w:rFonts w:ascii="Arial" w:eastAsia="Times New Roman" w:hAnsi="Arial" w:cs="Arial"/>
          <w:color w:val="000000"/>
          <w:sz w:val="24"/>
          <w:szCs w:val="24"/>
          <w:lang w:eastAsia="ru-RU"/>
        </w:rPr>
        <w:t>», а также в случае упразднения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1.4 в ред. решения Малиновского сельского Совета депутатов </w:t>
      </w:r>
      <w:hyperlink r:id="rId197" w:tgtFrame="_blank" w:history="1">
        <w:r w:rsidRPr="00BE7925">
          <w:rPr>
            <w:rFonts w:ascii="Arial" w:eastAsia="Times New Roman" w:hAnsi="Arial" w:cs="Arial"/>
            <w:color w:val="0000FF"/>
            <w:sz w:val="20"/>
            <w:szCs w:val="20"/>
            <w:lang w:eastAsia="ru-RU"/>
          </w:rPr>
          <w:t>от 10.08.2017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 в случае нарушения срока издания муниципального правового акта, требуемого для реализации решения, принятого путем прямого волеизъявления граждан согласно Федерального закона </w:t>
      </w:r>
      <w:hyperlink r:id="rId198" w:tgtFrame="_blank" w:history="1">
        <w:r w:rsidRPr="00BE7925">
          <w:rPr>
            <w:rFonts w:ascii="Arial" w:eastAsia="Times New Roman" w:hAnsi="Arial" w:cs="Arial"/>
            <w:color w:val="0000FF"/>
            <w:sz w:val="24"/>
            <w:szCs w:val="24"/>
            <w:lang w:eastAsia="ru-RU"/>
          </w:rPr>
          <w:t>от 27.12.2009г.№ 365-ФЗ</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1.7 введена Решением Совета депутатов Малиновского сельсовета </w:t>
      </w:r>
      <w:hyperlink r:id="rId199"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200"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В случае досрочного прекращения полномочий Совета проводятся досрочные выборы в Совет сельсовета согласно Федеральному законодательству.</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24. Компетенция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 исключительной компетенции Совета депутатов находятся: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приятие Устава сельсовета и внесение в него изменений и дополнений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утверждение бюджета сельсовета и отчета о его исполнении;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3)  </w:t>
      </w:r>
      <w:proofErr w:type="gramStart"/>
      <w:r w:rsidRPr="00BE7925">
        <w:rPr>
          <w:rFonts w:ascii="Arial" w:eastAsia="Times New Roman" w:hAnsi="Arial" w:cs="Arial"/>
          <w:color w:val="000000"/>
          <w:sz w:val="24"/>
          <w:szCs w:val="24"/>
          <w:lang w:eastAsia="ru-RU"/>
        </w:rPr>
        <w:t>утверждение  стратегии</w:t>
      </w:r>
      <w:proofErr w:type="gramEnd"/>
      <w:r w:rsidRPr="00BE7925">
        <w:rPr>
          <w:rFonts w:ascii="Arial" w:eastAsia="Times New Roman" w:hAnsi="Arial" w:cs="Arial"/>
          <w:color w:val="000000"/>
          <w:sz w:val="24"/>
          <w:szCs w:val="24"/>
          <w:lang w:eastAsia="ru-RU"/>
        </w:rPr>
        <w:t xml:space="preserve"> социально-экономического развития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Малиновского сельского Совета депутатов </w:t>
      </w:r>
      <w:hyperlink r:id="rId201"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proofErr w:type="gramStart"/>
      <w:r w:rsidRPr="00BE7925">
        <w:rPr>
          <w:rFonts w:ascii="Arial" w:eastAsia="Times New Roman" w:hAnsi="Arial" w:cs="Arial"/>
          <w:color w:val="000000"/>
          <w:sz w:val="24"/>
          <w:szCs w:val="24"/>
          <w:lang w:eastAsia="ru-RU"/>
        </w:rPr>
        <w:t>3.1.)утверждение</w:t>
      </w:r>
      <w:proofErr w:type="gramEnd"/>
      <w:r w:rsidRPr="00BE7925">
        <w:rPr>
          <w:rFonts w:ascii="Arial" w:eastAsia="Times New Roman" w:hAnsi="Arial" w:cs="Arial"/>
          <w:color w:val="000000"/>
          <w:sz w:val="24"/>
          <w:szCs w:val="24"/>
          <w:lang w:eastAsia="ru-RU"/>
        </w:rPr>
        <w:t xml:space="preserve"> правил благоустройства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3.1 введен решением Малиновского сельского Совета депутатов </w:t>
      </w:r>
      <w:hyperlink r:id="rId202"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4 в ред. решения Совета депутатов Малиновского сельсовета </w:t>
      </w:r>
      <w:hyperlink r:id="rId203" w:tgtFrame="_blank" w:history="1">
        <w:r w:rsidRPr="00BE7925">
          <w:rPr>
            <w:rFonts w:ascii="Arial" w:eastAsia="Times New Roman" w:hAnsi="Arial" w:cs="Arial"/>
            <w:color w:val="0000FF"/>
            <w:sz w:val="24"/>
            <w:szCs w:val="24"/>
            <w:lang w:eastAsia="ru-RU"/>
          </w:rPr>
          <w:t>от 12.05.2022 № 58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определение порядка управления и распоряжения муниципальной собственностью сельсовета, порядка и условий его приватизации в соответствии с действующим законодательством о приватизации;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lastRenderedPageBreak/>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5 в ред. решения Совета депутатов Малиновского сельсовета </w:t>
      </w:r>
      <w:hyperlink r:id="rId204"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6 в ред. Решения Совета депутатов Малиновского сельсовета </w:t>
      </w:r>
      <w:hyperlink r:id="rId205"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принятие решения об удалении главы сельсовета в отставку.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10 введен Решением Совета депутатов Малиновского сельсовета </w:t>
      </w:r>
      <w:hyperlink r:id="rId206"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К компетенции Совета относятся вопросы: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назначение местного референдума;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осуществление законодательной инициативы в Законодательном Собрании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официальное толкование Устава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заслушивание отчетов Главы сельсовета и иных должностных лиц администрации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утверждение структуры администрации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определение перечня муниципального имущества, подлежащего приватизации;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присвоение наименований улицам населенных пунктов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8 исключен Решением Совета депутатов Малиновского сельсовета </w:t>
      </w:r>
      <w:hyperlink r:id="rId207"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25. Организация работы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208"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не реже одного раза в три месяца.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 В случае, если соответствующим судом установлено, что избранный в правомочном составе сельский Совет депутатов в течении трех месяцев подряд не проводил правомочного заседания, высшее должностное лицо в течении трех месяцев со дня вступления в силу решения суда, установившего данный факт, выносит решение о роспуске сельского Совета депутатов Малиновского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209"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4. Сессия Совета признается правомочной при участии в ней не менее 2/3 избранных членов 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26. Расходы на обеспечение деятельности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27. Контрольная деятельность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администрации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210"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28. Правовые акты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28 исключена решением Совета депутатов Малиновского сельсовета </w:t>
      </w:r>
      <w:hyperlink r:id="rId211"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28. Решения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Сельский Совет депутатов по вопросам, входящим в его компетенцию, принимает решения.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2" w:tgtFrame="_blank" w:history="1">
        <w:r w:rsidRPr="00BE7925">
          <w:rPr>
            <w:rFonts w:ascii="Arial" w:eastAsia="Times New Roman" w:hAnsi="Arial" w:cs="Arial"/>
            <w:color w:val="0000FF"/>
            <w:sz w:val="24"/>
            <w:szCs w:val="24"/>
            <w:lang w:eastAsia="ru-RU"/>
          </w:rPr>
          <w:t>Федеральным законом 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Малиновского сельского Совета депутатов </w:t>
      </w:r>
      <w:hyperlink r:id="rId213"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w:t>
      </w:r>
      <w:r w:rsidRPr="00BE7925">
        <w:rPr>
          <w:rFonts w:ascii="Arial" w:eastAsia="Times New Roman" w:hAnsi="Arial" w:cs="Arial"/>
          <w:color w:val="000000"/>
          <w:sz w:val="24"/>
          <w:szCs w:val="24"/>
          <w:lang w:eastAsia="ru-RU"/>
        </w:rPr>
        <w:lastRenderedPageBreak/>
        <w:t>местного самоуправления, юридическими лицами, независимо от их организационно-правовых форм, и гражданами.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о налогах и сборах, которые вступают в силу в соответствии с </w:t>
      </w:r>
      <w:hyperlink r:id="rId214" w:history="1">
        <w:r w:rsidRPr="00BE7925">
          <w:rPr>
            <w:rFonts w:ascii="Arial" w:eastAsia="Times New Roman" w:hAnsi="Arial" w:cs="Arial"/>
            <w:color w:val="0000FF"/>
            <w:sz w:val="24"/>
            <w:szCs w:val="24"/>
            <w:lang w:eastAsia="ru-RU"/>
          </w:rPr>
          <w:t>Налоговым кодексом Российской Федерации</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6 в ред. решения Совета депутатов Малиновского сельсовета </w:t>
      </w:r>
      <w:hyperlink r:id="rId215"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 </w:t>
      </w:r>
      <w:hyperlink r:id="rId216"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Нормативные решения Совета депутатов, то есть решения, устанавливающие правила, обязательные для исполнения на территории сельсовета, в течение 5 дней направляется на подписание Главе сельсовета. В течение 10 дней с момента получения текста решения Глава сельсовета (а в случае его отсутствия или досрочного прекращения его полномочий - лицо, которое исполняет его обязанности в соответствии со статьей 19 настоящего Устава) подписывает и официально публикует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внесении в него изменений и дополнений.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7 дней и опубликованию.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7-9 введены решением Совета депутатов Малиновского сельсовета </w:t>
      </w:r>
      <w:hyperlink r:id="rId217"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9 в ред. решения Совета депутатов Малиновского сельсовета </w:t>
      </w:r>
      <w:hyperlink r:id="rId218"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29. Депутат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5. Депутат осуществляет свои полномочия на непостоянной (нештатной) основе.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Статус депутата и ограничения, связанные с ним, устанавливаются Конституцией Российской Федерации, федеральными законами и законами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Депутат должен соблюдать ограничения и запреты и исполнять обязанности, которые установлены Федеральным законом </w:t>
      </w:r>
      <w:hyperlink r:id="rId219" w:tgtFrame="_blank" w:history="1">
        <w:r w:rsidRPr="00BE7925">
          <w:rPr>
            <w:rFonts w:ascii="Arial" w:eastAsia="Times New Roman" w:hAnsi="Arial" w:cs="Arial"/>
            <w:color w:val="0000FF"/>
            <w:sz w:val="24"/>
            <w:szCs w:val="24"/>
            <w:lang w:eastAsia="ru-RU"/>
          </w:rPr>
          <w:t>от 25 декабря 2008 года № 273-ФЗ</w:t>
        </w:r>
      </w:hyperlink>
      <w:r w:rsidRPr="00BE7925">
        <w:rPr>
          <w:rFonts w:ascii="Arial" w:eastAsia="Times New Roman" w:hAnsi="Arial" w:cs="Arial"/>
          <w:color w:val="000000"/>
          <w:sz w:val="24"/>
          <w:szCs w:val="24"/>
          <w:lang w:eastAsia="ru-RU"/>
        </w:rPr>
        <w:t> «О противодействии коррупции» и другими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8 введен Решением Совета депутатов Малиновского сельсовета </w:t>
      </w:r>
      <w:hyperlink r:id="rId220"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567"/>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Депутату Малиновского сельского Совета депутатов для осуществления своих полномочий на непостоянной основе гарантируется сохранение места работы (должности) на два рабочих дня в месяц.</w:t>
      </w:r>
    </w:p>
    <w:p w:rsidR="00BE7925" w:rsidRPr="00BE7925" w:rsidRDefault="00BE7925" w:rsidP="00BE7925">
      <w:pPr>
        <w:spacing w:after="0" w:line="240" w:lineRule="auto"/>
        <w:ind w:firstLine="567"/>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color w:val="000000"/>
          <w:sz w:val="24"/>
          <w:szCs w:val="24"/>
          <w:lang w:eastAsia="ru-RU"/>
        </w:rPr>
        <w:t>(п. 9 введен Решением Малиновского сельского Совета депутатов </w:t>
      </w:r>
      <w:hyperlink r:id="rId221"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567"/>
        <w:jc w:val="both"/>
        <w:rPr>
          <w:rFonts w:ascii="Arial" w:eastAsia="Times New Roman" w:hAnsi="Arial" w:cs="Arial"/>
          <w:color w:val="000000"/>
          <w:sz w:val="26"/>
          <w:szCs w:val="26"/>
          <w:lang w:eastAsia="ru-RU"/>
        </w:rPr>
      </w:pPr>
      <w:r w:rsidRPr="00BE7925">
        <w:rPr>
          <w:rFonts w:ascii="Arial" w:eastAsia="Times New Roman" w:hAnsi="Arial" w:cs="Arial"/>
          <w:color w:val="000000"/>
          <w:sz w:val="24"/>
          <w:szCs w:val="24"/>
          <w:lang w:eastAsia="ru-RU"/>
        </w:rPr>
        <w:t>10.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2" w:tgtFrame="_blank" w:history="1">
        <w:r w:rsidRPr="00BE7925">
          <w:rPr>
            <w:rFonts w:ascii="Arial" w:eastAsia="Times New Roman" w:hAnsi="Arial" w:cs="Arial"/>
            <w:color w:val="0000FF"/>
            <w:sz w:val="24"/>
            <w:szCs w:val="24"/>
            <w:lang w:eastAsia="ru-RU"/>
          </w:rPr>
          <w:t>Федеральным законом 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3" w:tgtFrame="_blank" w:history="1">
        <w:r w:rsidRPr="00BE7925">
          <w:rPr>
            <w:rFonts w:ascii="Arial" w:eastAsia="Times New Roman" w:hAnsi="Arial" w:cs="Arial"/>
            <w:color w:val="0000FF"/>
            <w:sz w:val="24"/>
            <w:szCs w:val="24"/>
            <w:lang w:eastAsia="ru-RU"/>
          </w:rPr>
          <w:t>Федерального закона от 25.12.2008 № 273-ФЗ</w:t>
        </w:r>
      </w:hyperlink>
      <w:r w:rsidRPr="00BE7925">
        <w:rPr>
          <w:rFonts w:ascii="Arial" w:eastAsia="Times New Roman" w:hAnsi="Arial" w:cs="Arial"/>
          <w:color w:val="000000"/>
          <w:sz w:val="24"/>
          <w:szCs w:val="24"/>
          <w:lang w:eastAsia="ru-RU"/>
        </w:rPr>
        <w:t> «О противодействии коррупции».</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color w:val="000000"/>
          <w:sz w:val="24"/>
          <w:szCs w:val="24"/>
          <w:lang w:eastAsia="ru-RU"/>
        </w:rPr>
        <w:t>(п. 10 введен Решением Совета депутатов Малиновского сельсовета </w:t>
      </w:r>
      <w:hyperlink r:id="rId224" w:tgtFrame="_blank" w:history="1">
        <w:r w:rsidRPr="00BE7925">
          <w:rPr>
            <w:rFonts w:ascii="Arial" w:eastAsia="Times New Roman" w:hAnsi="Arial" w:cs="Arial"/>
            <w:color w:val="0000FF"/>
            <w:sz w:val="24"/>
            <w:szCs w:val="24"/>
            <w:lang w:eastAsia="ru-RU"/>
          </w:rPr>
          <w:t>от 30.11.2023 № 98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30. Досрочное прекращение полномочий депутата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Досрочно полномочия депутата прекращаются в случаях: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смерти;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отставки по собственному желанию;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признания судом недееспособным или ограниченно дееспособным;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6 в ред. Решения Совета депутатов Малиновского сельсовета</w:t>
      </w:r>
      <w:r w:rsidRPr="00BE7925">
        <w:rPr>
          <w:rFonts w:ascii="Arial" w:eastAsia="Times New Roman" w:hAnsi="Arial" w:cs="Arial"/>
          <w:color w:val="0000FF"/>
          <w:sz w:val="24"/>
          <w:szCs w:val="24"/>
          <w:lang w:eastAsia="ru-RU"/>
        </w:rPr>
        <w:t> </w:t>
      </w:r>
      <w:hyperlink r:id="rId225"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отзыва избирателями;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досрочного прекращения полномочий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9-10 введены решением Совета депутатов Малиновского сельсовета </w:t>
      </w:r>
      <w:hyperlink r:id="rId226" w:history="1">
        <w:r w:rsidRPr="00BE7925">
          <w:rPr>
            <w:rFonts w:ascii="Arial" w:eastAsia="Times New Roman" w:hAnsi="Arial" w:cs="Arial"/>
            <w:color w:val="0000FF"/>
            <w:sz w:val="20"/>
            <w:szCs w:val="20"/>
            <w:lang w:eastAsia="ru-RU"/>
          </w:rPr>
          <w:t>от 24.04.2007 г. № 37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227" w:tgtFrame="_blank" w:history="1">
        <w:r w:rsidRPr="00BE7925">
          <w:rPr>
            <w:rFonts w:ascii="Arial" w:eastAsia="Times New Roman" w:hAnsi="Arial" w:cs="Arial"/>
            <w:color w:val="0000FF"/>
            <w:sz w:val="24"/>
            <w:szCs w:val="24"/>
            <w:lang w:eastAsia="ru-RU"/>
          </w:rPr>
          <w:t>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11 в ред. Решения Совета депутатов Малиновского сельсовета </w:t>
      </w:r>
      <w:hyperlink r:id="rId228"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 </w:t>
      </w:r>
      <w:hyperlink r:id="rId229"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в иных случаях, предусмотренных Федеральным законом </w:t>
      </w:r>
      <w:hyperlink r:id="rId230" w:tgtFrame="_blank" w:history="1">
        <w:r w:rsidRPr="00BE7925">
          <w:rPr>
            <w:rFonts w:ascii="Arial" w:eastAsia="Times New Roman" w:hAnsi="Arial" w:cs="Arial"/>
            <w:color w:val="0000FF"/>
            <w:sz w:val="24"/>
            <w:szCs w:val="24"/>
            <w:lang w:eastAsia="ru-RU"/>
          </w:rPr>
          <w:t>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12 введен Решением Совета депутатов Малиновского сельсовета </w:t>
      </w:r>
      <w:hyperlink r:id="rId231"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1.1 введен Решением Малиновского сельского Совета депутатов </w:t>
      </w:r>
      <w:hyperlink r:id="rId232" w:tgtFrame="_blank" w:history="1">
        <w:r w:rsidRPr="00BE7925">
          <w:rPr>
            <w:rFonts w:ascii="Arial" w:eastAsia="Times New Roman" w:hAnsi="Arial" w:cs="Arial"/>
            <w:color w:val="0000FF"/>
            <w:sz w:val="24"/>
            <w:szCs w:val="24"/>
            <w:lang w:eastAsia="ru-RU"/>
          </w:rPr>
          <w:t>от 27.04.2023 № 81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233"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представительным органом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6 в ред. решения Малиновского сельского Совета депутатов </w:t>
      </w:r>
      <w:hyperlink r:id="rId234"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35" w:tgtFrame="_blank" w:history="1">
        <w:r w:rsidRPr="00BE7925">
          <w:rPr>
            <w:rFonts w:ascii="Arial" w:eastAsia="Times New Roman" w:hAnsi="Arial" w:cs="Arial"/>
            <w:color w:val="0000FF"/>
            <w:sz w:val="24"/>
            <w:szCs w:val="24"/>
            <w:lang w:eastAsia="ru-RU"/>
          </w:rPr>
          <w:t>Федерального закона от 6 октября 2003 года № 131-ФЗ</w:t>
        </w:r>
      </w:hyperlink>
      <w:r w:rsidRPr="00BE792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E7925">
        <w:rPr>
          <w:rFonts w:ascii="Arial" w:eastAsia="Times New Roman" w:hAnsi="Arial" w:cs="Arial"/>
          <w:color w:val="000000"/>
          <w:sz w:val="24"/>
          <w:szCs w:val="24"/>
          <w:lang w:eastAsia="ru-RU"/>
        </w:rPr>
        <w:t>непроведение</w:t>
      </w:r>
      <w:proofErr w:type="spellEnd"/>
      <w:r w:rsidRPr="00BE7925">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7 в ред. решения Малиновского сельского Совета депутатов </w:t>
      </w:r>
      <w:hyperlink r:id="rId236"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w:t>
      </w:r>
      <w:r w:rsidRPr="00BE7925">
        <w:rPr>
          <w:rFonts w:ascii="Arial" w:eastAsia="Times New Roman" w:hAnsi="Arial" w:cs="Arial"/>
          <w:color w:val="000000"/>
          <w:sz w:val="24"/>
          <w:szCs w:val="24"/>
          <w:lang w:eastAsia="ru-RU"/>
        </w:rPr>
        <w:lastRenderedPageBreak/>
        <w:t>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8 введен Решением Совета депутатов Малиновского сельсовета </w:t>
      </w:r>
      <w:hyperlink r:id="rId237"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5. АДМИНИСТРАЦИЯ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31. Администрации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238"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в ред. Решения Совета депутатов Малиновского сельсовета </w:t>
      </w:r>
      <w:hyperlink r:id="rId239"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Глава местной администрации должен соблюдать ограничения и запреты и исполнять обязанности, которые установлены Федеральным законом </w:t>
      </w:r>
      <w:hyperlink r:id="rId240" w:tgtFrame="_blank" w:history="1">
        <w:r w:rsidRPr="00BE7925">
          <w:rPr>
            <w:rFonts w:ascii="Arial" w:eastAsia="Times New Roman" w:hAnsi="Arial" w:cs="Arial"/>
            <w:color w:val="0000FF"/>
            <w:sz w:val="24"/>
            <w:szCs w:val="24"/>
            <w:lang w:eastAsia="ru-RU"/>
          </w:rPr>
          <w:t>от 25 декабря 2008 года № 273-ФЗ</w:t>
        </w:r>
      </w:hyperlink>
      <w:r w:rsidRPr="00BE7925">
        <w:rPr>
          <w:rFonts w:ascii="Arial" w:eastAsia="Times New Roman" w:hAnsi="Arial" w:cs="Arial"/>
          <w:color w:val="000000"/>
          <w:sz w:val="24"/>
          <w:szCs w:val="24"/>
          <w:lang w:eastAsia="ru-RU"/>
        </w:rPr>
        <w:t> «О противодействии коррупции» и другими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5 введен Решением Совета депутатов Малиновского сельсовета </w:t>
      </w:r>
      <w:hyperlink r:id="rId241"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5 исключен Решением Совета депутатов Малиновского сельсовета </w:t>
      </w:r>
      <w:hyperlink r:id="rId242"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6 исключен решением Совета депутатов Малиновского сельсовета </w:t>
      </w:r>
      <w:hyperlink r:id="rId243"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32. Должностные лица администрации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 К ним относятся заместитель Главы администрации, руководители структурных подразделений администрации и их заместители.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Иные муниципальные служащие могут быть отнесены к категории должностных лиц в установленном законом порядке.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Должностные лица администрации проходят муниципальную службу на контрактной основе.</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33. Компетенция администрации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Администрация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 в ред. решения Совета депутатов Малиновского сельсовета </w:t>
      </w:r>
      <w:hyperlink r:id="rId244"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управляет имуществом, находящимся в собственности сельсовета в соответствии с решениями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2 в ред. решения Совета депутатов Малиновского сельсовета </w:t>
      </w:r>
      <w:hyperlink r:id="rId245"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разрабатывает и выполняет стратегии социально-экономического развития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3 в ред. решения Малиновского сельского Совета депутатов </w:t>
      </w:r>
      <w:hyperlink r:id="rId246"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принимает решения о создании, реорганизации и ликвидации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4 в ред. решения Совета депутатов Малиновского сельсовета </w:t>
      </w:r>
      <w:hyperlink r:id="rId247"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 </w:t>
      </w:r>
      <w:hyperlink r:id="rId248"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5 в ред. решения Совета депутатов Малиновского сельсовета </w:t>
      </w:r>
      <w:hyperlink r:id="rId249"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является органом регулирования сельсовета в области регулирования тарифов и надбавок организаций коммунального комплекса;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6 в ред. решения Совета депутатов Малиновского сельсовета </w:t>
      </w:r>
      <w:hyperlink r:id="rId250"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7) Исключен Решением Совета депутатов Малиновского сельсовета </w:t>
      </w:r>
      <w:hyperlink r:id="rId251" w:tgtFrame="_blank" w:history="1">
        <w:r w:rsidRPr="00BE7925">
          <w:rPr>
            <w:rFonts w:ascii="Arial" w:eastAsia="Times New Roman" w:hAnsi="Arial" w:cs="Arial"/>
            <w:color w:val="0000FF"/>
            <w:sz w:val="20"/>
            <w:szCs w:val="20"/>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участвует в выдаче кредитов за счет средств бюджета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обеспечивает деятельность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сдает в аренду муниципальное имущество;»;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обладает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xml:space="preserve"> 12-13 введены Решением Совета депутатов Малиновского сельсовета </w:t>
      </w:r>
      <w:hyperlink r:id="rId252"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b/>
          <w:bCs/>
          <w:color w:val="000000"/>
          <w:sz w:val="26"/>
          <w:szCs w:val="26"/>
          <w:lang w:eastAsia="ru-RU"/>
        </w:rPr>
        <w:t>Статья 33.1 Муниципальный контроль</w:t>
      </w:r>
    </w:p>
    <w:p w:rsidR="00BE7925" w:rsidRPr="00BE7925" w:rsidRDefault="00BE7925" w:rsidP="00BE7925">
      <w:pPr>
        <w:spacing w:after="0" w:line="240" w:lineRule="auto"/>
        <w:ind w:firstLine="709"/>
        <w:jc w:val="both"/>
        <w:rPr>
          <w:rFonts w:ascii="Calibri" w:eastAsia="Times New Roman" w:hAnsi="Calibri" w:cs="Calibri"/>
          <w:color w:val="000000"/>
          <w:lang w:eastAsia="ru-RU"/>
        </w:rPr>
      </w:pPr>
      <w:r w:rsidRPr="00BE7925">
        <w:rPr>
          <w:rFonts w:ascii="Arial" w:eastAsia="Times New Roman" w:hAnsi="Arial" w:cs="Arial"/>
          <w:color w:val="000000"/>
          <w:sz w:val="20"/>
          <w:szCs w:val="20"/>
          <w:lang w:eastAsia="ru-RU"/>
        </w:rPr>
        <w:t>(ст. 33.1 введена Решением Совета депутатов Малиновского сельсовета </w:t>
      </w:r>
      <w:hyperlink r:id="rId253" w:tgtFrame="_blank" w:history="1">
        <w:r w:rsidRPr="00BE7925">
          <w:rPr>
            <w:rFonts w:ascii="Arial" w:eastAsia="Times New Roman" w:hAnsi="Arial" w:cs="Arial"/>
            <w:color w:val="0000FF"/>
            <w:sz w:val="20"/>
            <w:szCs w:val="20"/>
            <w:lang w:eastAsia="ru-RU"/>
          </w:rPr>
          <w:t>от 18.04.2011 г.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33.1 в ред. Решения Совета депутатов Малиновского сельсовета </w:t>
      </w:r>
      <w:hyperlink r:id="rId254"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Администрация является органом, уполномоченным на осуществление муниципального контроля.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BE7925">
        <w:rPr>
          <w:rFonts w:ascii="Arial" w:eastAsia="Times New Roman" w:hAnsi="Arial" w:cs="Arial"/>
          <w:color w:val="000000"/>
          <w:sz w:val="24"/>
          <w:szCs w:val="24"/>
          <w:lang w:eastAsia="ru-RU"/>
        </w:rPr>
        <w:t>в случаях</w:t>
      </w:r>
      <w:proofErr w:type="gramEnd"/>
      <w:r w:rsidRPr="00BE7925">
        <w:rPr>
          <w:rFonts w:ascii="Arial" w:eastAsia="Times New Roman" w:hAnsi="Arial" w:cs="Arial"/>
          <w:color w:val="000000"/>
          <w:sz w:val="24"/>
          <w:szCs w:val="24"/>
          <w:lang w:eastAsia="ru-RU"/>
        </w:rPr>
        <w:t xml:space="preserve">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lastRenderedPageBreak/>
        <w:t>3) (исключен Решением Малиновского сельского Совета депутатов </w:t>
      </w:r>
      <w:hyperlink r:id="rId255"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Главным муниципальным инспектором является глава администрации, который имеет право: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256"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«в» в ред. решения Малиновского сельского Совета депутатов </w:t>
      </w:r>
      <w:hyperlink r:id="rId257"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58" w:tgtFrame="_blank" w:history="1">
        <w:r w:rsidRPr="00BE7925">
          <w:rPr>
            <w:rFonts w:ascii="Arial" w:eastAsia="Times New Roman" w:hAnsi="Arial" w:cs="Arial"/>
            <w:color w:val="0000FF"/>
            <w:sz w:val="24"/>
            <w:szCs w:val="24"/>
            <w:lang w:eastAsia="ru-RU"/>
          </w:rPr>
          <w:t>от 26.12.2008 № 294-ФЗ</w:t>
        </w:r>
      </w:hyperlink>
      <w:r w:rsidRPr="00BE7925">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Порядок организации и осуществления муниципального контроля в соответствующей сфере деятельности устанавливается муниципальными </w:t>
      </w:r>
      <w:r w:rsidRPr="00BE7925">
        <w:rPr>
          <w:rFonts w:ascii="Arial" w:eastAsia="Times New Roman" w:hAnsi="Arial" w:cs="Arial"/>
          <w:color w:val="000000"/>
          <w:sz w:val="24"/>
          <w:szCs w:val="24"/>
          <w:lang w:eastAsia="ru-RU"/>
        </w:rPr>
        <w:lastRenderedPageBreak/>
        <w:t>правовыми актами либо законом Красноярского края и принятыми в соответствии с ним муниципальными правовыми актами.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«г» в ред. решения Малиновского сельского Совета депутатов </w:t>
      </w:r>
      <w:hyperlink r:id="rId259"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34. Расходы на содержание администрации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4"/>
          <w:szCs w:val="24"/>
          <w:lang w:eastAsia="ru-RU"/>
        </w:rPr>
        <w:t>ГЛАВА 6. </w:t>
      </w:r>
      <w:r w:rsidRPr="00BE7925">
        <w:rPr>
          <w:rFonts w:ascii="Arial" w:eastAsia="Times New Roman" w:hAnsi="Arial" w:cs="Arial"/>
          <w:color w:val="000000"/>
          <w:sz w:val="24"/>
          <w:szCs w:val="24"/>
          <w:lang w:eastAsia="ru-RU"/>
        </w:rPr>
        <w:t>(глава 6 исключена Решением Малиновского сельского Совета депутатов </w:t>
      </w:r>
      <w:hyperlink r:id="rId260" w:tgtFrame="_blank" w:history="1">
        <w:r w:rsidRPr="00BE7925">
          <w:rPr>
            <w:rFonts w:ascii="Arial" w:eastAsia="Times New Roman" w:hAnsi="Arial" w:cs="Arial"/>
            <w:color w:val="0000FF"/>
            <w:sz w:val="24"/>
            <w:szCs w:val="24"/>
            <w:lang w:eastAsia="ru-RU"/>
          </w:rPr>
          <w:t>от 27.04.2023 № 81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ОСУЩЕТСВЛЕНИИ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(название гл. 7 в ред. Решения Совета депутатов Малиновского сельсовета </w:t>
      </w:r>
      <w:hyperlink r:id="rId261"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36. Местный референдум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Местный референдум проводится на всей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262"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 </w:t>
      </w:r>
      <w:hyperlink r:id="rId263" w:tgtFrame="_blank" w:history="1">
        <w:r w:rsidRPr="00BE7925">
          <w:rPr>
            <w:rFonts w:ascii="Arial" w:eastAsia="Times New Roman" w:hAnsi="Arial" w:cs="Arial"/>
            <w:color w:val="0000FF"/>
            <w:sz w:val="20"/>
            <w:szCs w:val="20"/>
            <w:lang w:eastAsia="ru-RU"/>
          </w:rPr>
          <w:t>от 18.04.2011 № 47</w:t>
        </w:r>
      </w:hyperlink>
      <w:r w:rsidRPr="00BE7925">
        <w:rPr>
          <w:rFonts w:ascii="Arial" w:eastAsia="Times New Roman" w:hAnsi="Arial" w:cs="Arial"/>
          <w:color w:val="000000"/>
          <w:sz w:val="20"/>
          <w:szCs w:val="20"/>
          <w:lang w:eastAsia="ru-RU"/>
        </w:rPr>
        <w:t>, </w:t>
      </w:r>
      <w:hyperlink r:id="rId264"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w:t>
      </w:r>
      <w:proofErr w:type="gramStart"/>
      <w:r w:rsidRPr="00BE7925">
        <w:rPr>
          <w:rFonts w:ascii="Arial" w:eastAsia="Times New Roman" w:hAnsi="Arial" w:cs="Arial"/>
          <w:color w:val="000000"/>
          <w:sz w:val="24"/>
          <w:szCs w:val="24"/>
          <w:lang w:eastAsia="ru-RU"/>
        </w:rPr>
        <w:t>так же</w:t>
      </w:r>
      <w:proofErr w:type="gramEnd"/>
      <w:r w:rsidRPr="00BE7925">
        <w:rPr>
          <w:rFonts w:ascii="Arial" w:eastAsia="Times New Roman" w:hAnsi="Arial" w:cs="Arial"/>
          <w:color w:val="000000"/>
          <w:sz w:val="24"/>
          <w:szCs w:val="24"/>
          <w:lang w:eastAsia="ru-RU"/>
        </w:rPr>
        <w:t xml:space="preserve"> Избирательной комиссии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в ред. решения Совета депутатов Малиновского сельсовета </w:t>
      </w:r>
      <w:hyperlink r:id="rId265"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5.2. о персональном составе органов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5.4. о принятии и изменении бюджета муниципального образования, исполнении и изменении финансовых обязательств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5 в ред. решения Совета депутатов Малиновского сельсовета </w:t>
      </w:r>
      <w:hyperlink r:id="rId266"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 </w:t>
      </w:r>
      <w:hyperlink r:id="rId267"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8 в ред. Решения Совета депутатов Малиновского сельсовета </w:t>
      </w:r>
      <w:hyperlink r:id="rId268"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37. Муниципальные выборы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 сроком на 5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Выборы депутатов проводятся на основе избирательной системы мажоритарного типа по многомандатным избирательным округам, образуемым на всей территории сельсовета, на основе единой нормы представительства.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Выборы Главы сельсовета проводятся по единому </w:t>
      </w:r>
      <w:proofErr w:type="spellStart"/>
      <w:r w:rsidRPr="00BE7925">
        <w:rPr>
          <w:rFonts w:ascii="Arial" w:eastAsia="Times New Roman" w:hAnsi="Arial" w:cs="Arial"/>
          <w:color w:val="000000"/>
          <w:sz w:val="24"/>
          <w:szCs w:val="24"/>
          <w:lang w:eastAsia="ru-RU"/>
        </w:rPr>
        <w:t>общетерриториальному</w:t>
      </w:r>
      <w:proofErr w:type="spellEnd"/>
      <w:r w:rsidRPr="00BE7925">
        <w:rPr>
          <w:rFonts w:ascii="Arial" w:eastAsia="Times New Roman" w:hAnsi="Arial" w:cs="Arial"/>
          <w:color w:val="000000"/>
          <w:sz w:val="24"/>
          <w:szCs w:val="24"/>
          <w:lang w:eastAsia="ru-RU"/>
        </w:rPr>
        <w:t xml:space="preserve"> избирательному округу.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территориальной избирательной комиссией или судом.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3 в ред. решения Малиновского сельского Совета депутатов </w:t>
      </w:r>
      <w:hyperlink r:id="rId269" w:tgtFrame="_blank" w:history="1">
        <w:r w:rsidRPr="00BE7925">
          <w:rPr>
            <w:rFonts w:ascii="Arial" w:eastAsia="Times New Roman" w:hAnsi="Arial" w:cs="Arial"/>
            <w:color w:val="0000FF"/>
            <w:sz w:val="24"/>
            <w:szCs w:val="24"/>
            <w:lang w:eastAsia="ru-RU"/>
          </w:rPr>
          <w:t>от 27.04.2023 № 81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Выборы депутатов представительного органа местного самоуправления нового созыва и главы сельсовета назначает Совет депутатов с обязательным уведомлением избирательной комиссии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могут быть сокращены, но не более чем на одну треть.</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введен решением Совета депутатов Малиновского сельсовета </w:t>
      </w:r>
      <w:hyperlink r:id="rId270" w:history="1">
        <w:r w:rsidRPr="00BE7925">
          <w:rPr>
            <w:rFonts w:ascii="Arial" w:eastAsia="Times New Roman" w:hAnsi="Arial" w:cs="Arial"/>
            <w:color w:val="0000FF"/>
            <w:sz w:val="20"/>
            <w:szCs w:val="20"/>
            <w:lang w:eastAsia="ru-RU"/>
          </w:rPr>
          <w:t>от 10.07.2006 г. № 16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в ред. решения Совета депутатов Малиновского сельсовета </w:t>
      </w:r>
      <w:hyperlink r:id="rId271"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38. Собрания, конференции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38 в ред. решения Совета депутатов Малиновского сельсовета </w:t>
      </w:r>
      <w:hyperlink r:id="rId272"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 </w:t>
      </w:r>
      <w:hyperlink r:id="rId273"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Малиновского сельского Совета депутатов </w:t>
      </w:r>
      <w:hyperlink r:id="rId274"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по собственной инициативе;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Собрание должно быть назначено в течение 20 дней с даты издания соответствующим органом правового акта, выражающего инициативу проведения </w:t>
      </w:r>
      <w:r w:rsidRPr="00BE7925">
        <w:rPr>
          <w:rFonts w:ascii="Arial" w:eastAsia="Times New Roman" w:hAnsi="Arial" w:cs="Arial"/>
          <w:color w:val="000000"/>
          <w:sz w:val="24"/>
          <w:szCs w:val="24"/>
          <w:lang w:eastAsia="ru-RU"/>
        </w:rPr>
        <w:lastRenderedPageBreak/>
        <w:t>собрания или с даты получения документов, подтверждающих инициативу населения.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39. Голосование по отзыву депутата Совета депутатов,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39 в ред. решения Совета депутатов Малиновского сельсовета </w:t>
      </w:r>
      <w:hyperlink r:id="rId275"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276"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6 в ред. Решения Совета депутатов Малиновского сельсовета </w:t>
      </w:r>
      <w:hyperlink r:id="rId277"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40. Голосование по вопросам изменения границ сельсовета, преобразования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 случаях, предусмотренных Федеральным законом </w:t>
      </w:r>
      <w:hyperlink r:id="rId278" w:tgtFrame="_blank" w:history="1">
        <w:r w:rsidRPr="00BE792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E7925">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279"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 </w:t>
      </w:r>
      <w:hyperlink r:id="rId280"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 </w:t>
      </w:r>
      <w:hyperlink r:id="rId281"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41. Правотворческая инициатива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(название ст. 42 в ред. решения Совета депутатов Малиновского сельсовета </w:t>
      </w:r>
      <w:hyperlink r:id="rId282" w:history="1">
        <w:r w:rsidRPr="00BE7925">
          <w:rPr>
            <w:rFonts w:ascii="Arial" w:eastAsia="Times New Roman" w:hAnsi="Arial" w:cs="Arial"/>
            <w:color w:val="0000FF"/>
            <w:sz w:val="20"/>
            <w:szCs w:val="20"/>
            <w:lang w:eastAsia="ru-RU"/>
          </w:rPr>
          <w:t>от 24.04.2007 г. № 37</w:t>
        </w:r>
      </w:hyperlink>
      <w:r w:rsidRPr="00BE7925">
        <w:rPr>
          <w:rFonts w:ascii="Arial" w:eastAsia="Times New Roman" w:hAnsi="Arial" w:cs="Arial"/>
          <w:color w:val="000000"/>
          <w:sz w:val="20"/>
          <w:szCs w:val="20"/>
          <w:lang w:eastAsia="ru-RU"/>
        </w:rPr>
        <w:t>, </w:t>
      </w:r>
      <w:hyperlink r:id="rId283"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С правотворческой инициативой может выступить инициативная группа граждан, обладающих избирательным правом, </w:t>
      </w:r>
      <w:proofErr w:type="gramStart"/>
      <w:r w:rsidRPr="00BE7925">
        <w:rPr>
          <w:rFonts w:ascii="Arial" w:eastAsia="Times New Roman" w:hAnsi="Arial" w:cs="Arial"/>
          <w:color w:val="000000"/>
          <w:sz w:val="24"/>
          <w:szCs w:val="24"/>
          <w:lang w:eastAsia="ru-RU"/>
        </w:rPr>
        <w:t>в порядке</w:t>
      </w:r>
      <w:proofErr w:type="gramEnd"/>
      <w:r w:rsidRPr="00BE7925">
        <w:rPr>
          <w:rFonts w:ascii="Arial" w:eastAsia="Times New Roman" w:hAnsi="Arial" w:cs="Arial"/>
          <w:color w:val="000000"/>
          <w:sz w:val="24"/>
          <w:szCs w:val="24"/>
          <w:lang w:eastAsia="ru-RU"/>
        </w:rPr>
        <w:t xml:space="preserve"> установленном нормативным правовым актом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lastRenderedPageBreak/>
        <w:t>(п. 1 в ред. решения Совета депутатов Малиновского сельсовета </w:t>
      </w:r>
      <w:hyperlink r:id="rId284"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285"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42. Публичные слушания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42 в ред. решения Малиновского сельского Совета депутатов </w:t>
      </w:r>
      <w:hyperlink r:id="rId286"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проводятся публичные слушания.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На публичные слушания должны выноситься: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7" w:tgtFrame="_blank" w:history="1">
        <w:r w:rsidRPr="00BE7925">
          <w:rPr>
            <w:rFonts w:ascii="Arial" w:eastAsia="Times New Roman" w:hAnsi="Arial" w:cs="Arial"/>
            <w:color w:val="0000FF"/>
            <w:sz w:val="24"/>
            <w:szCs w:val="24"/>
            <w:lang w:eastAsia="ru-RU"/>
          </w:rPr>
          <w:t>Конституции Российской Федерации</w:t>
        </w:r>
      </w:hyperlink>
      <w:r w:rsidRPr="00BE792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проект местного бюджета и отчет о его исполнении;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88" w:tgtFrame="_blank" w:history="1">
        <w:r w:rsidRPr="00BE7925">
          <w:rPr>
            <w:rFonts w:ascii="Arial" w:eastAsia="Times New Roman" w:hAnsi="Arial" w:cs="Arial"/>
            <w:color w:val="0000FF"/>
            <w:sz w:val="24"/>
            <w:szCs w:val="24"/>
            <w:lang w:eastAsia="ru-RU"/>
          </w:rPr>
          <w:t>Федерального закона от 6 октября 2003 года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Инициатива населения должна быть подтверждена подписями в подписных листах.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Жители поселения должны быть извещены о проведении публичных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слушаний не позднее, чем за 10до даты проведения слушаний. Жители поселения оповещаются о проведении публичных слушаний путем размещения на специальных информационных стендах администрации сельсовета </w:t>
      </w:r>
      <w:proofErr w:type="gramStart"/>
      <w:r w:rsidRPr="00BE7925">
        <w:rPr>
          <w:rFonts w:ascii="Arial" w:eastAsia="Times New Roman" w:hAnsi="Arial" w:cs="Arial"/>
          <w:color w:val="000000"/>
          <w:sz w:val="24"/>
          <w:szCs w:val="24"/>
          <w:lang w:eastAsia="ru-RU"/>
        </w:rPr>
        <w:t>и  в</w:t>
      </w:r>
      <w:proofErr w:type="gramEnd"/>
      <w:r w:rsidRPr="00BE7925">
        <w:rPr>
          <w:rFonts w:ascii="Arial" w:eastAsia="Times New Roman" w:hAnsi="Arial" w:cs="Arial"/>
          <w:color w:val="000000"/>
          <w:sz w:val="24"/>
          <w:szCs w:val="24"/>
          <w:lang w:eastAsia="ru-RU"/>
        </w:rPr>
        <w:t xml:space="preserve"> местах с массовым  пребыванием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43. Опрос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Результаты опроса носят рекомендательный характер.</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Опрос граждан проводится по инициативе: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2 в ред. решения Совета депутатов Малиновского сельсовета </w:t>
      </w:r>
      <w:hyperlink r:id="rId289"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 </w:t>
      </w:r>
      <w:hyperlink r:id="rId290"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  </w:t>
      </w:r>
      <w:hyperlink r:id="rId291"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дата и сроки проведения опроса;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методика проведения опроса;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форма опросного листа;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3 в ред. решения Совета депутатов Малиновского сельсовета </w:t>
      </w:r>
      <w:hyperlink r:id="rId292"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 </w:t>
      </w:r>
      <w:hyperlink r:id="rId293"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4 в ред. Решения Малиновского сельского Совета депутатов </w:t>
      </w:r>
      <w:hyperlink r:id="rId294"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абз</w:t>
      </w:r>
      <w:proofErr w:type="spellEnd"/>
      <w:r w:rsidRPr="00BE7925">
        <w:rPr>
          <w:rFonts w:ascii="Arial" w:eastAsia="Times New Roman" w:hAnsi="Arial" w:cs="Arial"/>
          <w:color w:val="000000"/>
          <w:sz w:val="24"/>
          <w:szCs w:val="24"/>
          <w:lang w:eastAsia="ru-RU"/>
        </w:rPr>
        <w:t>. в ред. Решения Малиновского сельского Совета депутатов </w:t>
      </w:r>
      <w:hyperlink r:id="rId295"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Порядок назначения и проведения опроса граждан определяется уставом сельсовета и (или) нормативными правовыми актами сельского Совета депутатов в соответствии с законом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8 введен Решением Совета депутатов Малиновского сельсовета </w:t>
      </w:r>
      <w:hyperlink r:id="rId296"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45 в ред. решения Совета депутатов Малиновского сельсовета </w:t>
      </w:r>
      <w:hyperlink r:id="rId297" w:history="1">
        <w:r w:rsidRPr="00BE7925">
          <w:rPr>
            <w:rFonts w:ascii="Arial" w:eastAsia="Times New Roman" w:hAnsi="Arial" w:cs="Arial"/>
            <w:color w:val="0000FF"/>
            <w:sz w:val="20"/>
            <w:szCs w:val="20"/>
            <w:lang w:eastAsia="ru-RU"/>
          </w:rPr>
          <w:t>от 24.04.2007 г. № 37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98" w:history="1">
        <w:r w:rsidRPr="00BE7925">
          <w:rPr>
            <w:rFonts w:ascii="Arial" w:eastAsia="Times New Roman" w:hAnsi="Arial" w:cs="Arial"/>
            <w:color w:val="0000FF"/>
            <w:sz w:val="24"/>
            <w:szCs w:val="24"/>
            <w:lang w:eastAsia="ru-RU"/>
          </w:rPr>
          <w:t>от 2 мая 2006 года № 59-ФЗ</w:t>
        </w:r>
      </w:hyperlink>
      <w:r w:rsidRPr="00BE7925">
        <w:rPr>
          <w:rFonts w:ascii="Arial" w:eastAsia="Times New Roman" w:hAnsi="Arial" w:cs="Arial"/>
          <w:color w:val="000000"/>
          <w:sz w:val="24"/>
          <w:szCs w:val="24"/>
          <w:lang w:eastAsia="ru-RU"/>
        </w:rPr>
        <w:t>. «О порядке рассмотрения обращений граждан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РФ.</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44.1. Староста сельского населенного пункта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44.1 в ред. решения Малиновского сельского Совета депутатов </w:t>
      </w:r>
      <w:hyperlink r:id="rId299"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w:t>
      </w:r>
      <w:r w:rsidRPr="00BE7925">
        <w:rPr>
          <w:rFonts w:ascii="Arial" w:eastAsia="Times New Roman" w:hAnsi="Arial" w:cs="Arial"/>
          <w:color w:val="000000"/>
          <w:sz w:val="24"/>
          <w:szCs w:val="24"/>
          <w:lang w:eastAsia="ru-RU"/>
        </w:rPr>
        <w:lastRenderedPageBreak/>
        <w:t>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Срок полномочий старосты - 5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Полномочия старосты подтверждаются выпиской из решения схода по выбору старосты и/или удостоверением.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2 в ред. решения Малиновского сельского Совета депутатов </w:t>
      </w:r>
      <w:hyperlink r:id="rId300" w:tgtFrame="_blank" w:history="1">
        <w:r w:rsidRPr="00BE7925">
          <w:rPr>
            <w:rFonts w:ascii="Arial" w:eastAsia="Times New Roman" w:hAnsi="Arial" w:cs="Arial"/>
            <w:color w:val="0000FF"/>
            <w:sz w:val="24"/>
            <w:szCs w:val="24"/>
            <w:lang w:eastAsia="ru-RU"/>
          </w:rPr>
          <w:t>от 27.04.2023 № 81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Старостой не может быть назначено лицо: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должность муниципальной службы или муниципальную должность, за исключением замещающего муниципальную должность депутата представительного органа муниципального образования, осуществляющего свои полномочия на непостоянной основе;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 в ред. решения Малиновского сельского Совета депутатов </w:t>
      </w:r>
      <w:hyperlink r:id="rId301" w:tgtFrame="_blank" w:history="1">
        <w:r w:rsidRPr="00BE7925">
          <w:rPr>
            <w:rFonts w:ascii="Arial" w:eastAsia="Times New Roman" w:hAnsi="Arial" w:cs="Arial"/>
            <w:color w:val="0000FF"/>
            <w:sz w:val="24"/>
            <w:szCs w:val="24"/>
            <w:lang w:eastAsia="ru-RU"/>
          </w:rPr>
          <w:t>от 27.04.2023 № 81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признанное судом недееспособным или ограниченно дееспособным;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имеющее непогашенную или неснятую судимость.</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Староста для решения возложенных на него задач:</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BE7925">
        <w:rPr>
          <w:rFonts w:ascii="Arial" w:eastAsia="Times New Roman" w:hAnsi="Arial" w:cs="Arial"/>
          <w:color w:val="000000"/>
          <w:sz w:val="24"/>
          <w:szCs w:val="24"/>
          <w:lang w:eastAsia="ru-RU"/>
        </w:rPr>
        <w:t>учреждениями</w:t>
      </w:r>
      <w:proofErr w:type="gramEnd"/>
      <w:r w:rsidRPr="00BE7925">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w:t>
      </w:r>
      <w:r w:rsidRPr="00BE7925">
        <w:rPr>
          <w:rFonts w:ascii="Arial" w:eastAsia="Times New Roman" w:hAnsi="Arial" w:cs="Arial"/>
          <w:strike/>
          <w:color w:val="000000"/>
          <w:sz w:val="24"/>
          <w:szCs w:val="24"/>
          <w:lang w:eastAsia="ru-RU"/>
        </w:rPr>
        <w:t>е</w:t>
      </w:r>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5 введен Решением Малиновского сельского Совета депутатов </w:t>
      </w:r>
      <w:hyperlink r:id="rId302"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В ходе реализации возложенных на него задач староста:</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BE7925" w:rsidRPr="00BE7925" w:rsidRDefault="00BE7925" w:rsidP="00BE7925">
      <w:pPr>
        <w:shd w:val="clear" w:color="auto" w:fill="FFFFFF"/>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w:t>
      </w:r>
      <w:r w:rsidRPr="00BE7925">
        <w:rPr>
          <w:rFonts w:ascii="Arial" w:eastAsia="Times New Roman" w:hAnsi="Arial" w:cs="Arial"/>
          <w:color w:val="000000"/>
          <w:sz w:val="24"/>
          <w:szCs w:val="24"/>
          <w:lang w:eastAsia="ru-RU"/>
        </w:rPr>
        <w:lastRenderedPageBreak/>
        <w:t>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3" w:tgtFrame="_blank" w:history="1">
        <w:r w:rsidRPr="00BE7925">
          <w:rPr>
            <w:rFonts w:ascii="Arial" w:eastAsia="Times New Roman" w:hAnsi="Arial" w:cs="Arial"/>
            <w:color w:val="0000FF"/>
            <w:sz w:val="24"/>
            <w:szCs w:val="24"/>
            <w:lang w:eastAsia="ru-RU"/>
          </w:rPr>
          <w:t>Федерального закона 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44.2. Сход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(ст. 44.2 введена Решением Совета депутатов Малиновского сельсовета </w:t>
      </w:r>
      <w:hyperlink r:id="rId304" w:tgtFrame="_blank" w:history="1">
        <w:r w:rsidRPr="00BE7925">
          <w:rPr>
            <w:rFonts w:ascii="Arial" w:eastAsia="Times New Roman" w:hAnsi="Arial" w:cs="Arial"/>
            <w:color w:val="0000FF"/>
            <w:sz w:val="24"/>
            <w:szCs w:val="24"/>
            <w:lang w:eastAsia="ru-RU"/>
          </w:rPr>
          <w:t>от 25.07.2019 № 88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 случаях, предусмотренных </w:t>
      </w:r>
      <w:hyperlink r:id="rId305" w:tgtFrame="_blank" w:history="1">
        <w:r w:rsidRPr="00BE7925">
          <w:rPr>
            <w:rFonts w:ascii="Arial" w:eastAsia="Times New Roman" w:hAnsi="Arial" w:cs="Arial"/>
            <w:color w:val="0000FF"/>
            <w:sz w:val="24"/>
            <w:szCs w:val="24"/>
            <w:lang w:eastAsia="ru-RU"/>
          </w:rPr>
          <w:t>Федеральным законом 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проводится сход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306"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введен решением Совета депутатов Малиновского сельсовета </w:t>
      </w:r>
      <w:hyperlink r:id="rId307"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46. Общие собрания, конференции жителей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46 в ред. Решения Совета депутатов Малиновского сельсовета </w:t>
      </w:r>
      <w:hyperlink r:id="rId308"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2.1. установление структуры органов ТОС;</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2.2. принятие устава ТОС, внесение в него изменений и дополнений;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2.7 введен Решением Малиновского сельского Совета депутатов </w:t>
      </w:r>
      <w:hyperlink r:id="rId309"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47. Выборы органов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47 в ред. Решения Совета депутатов Малиновского сельсовета </w:t>
      </w:r>
      <w:hyperlink r:id="rId310"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Органы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 xml:space="preserve">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w:t>
      </w:r>
      <w:proofErr w:type="gramStart"/>
      <w:r w:rsidRPr="00BE7925">
        <w:rPr>
          <w:rFonts w:ascii="Arial" w:eastAsia="Times New Roman" w:hAnsi="Arial" w:cs="Arial"/>
          <w:color w:val="000000"/>
          <w:sz w:val="24"/>
          <w:szCs w:val="24"/>
          <w:lang w:eastAsia="ru-RU"/>
        </w:rPr>
        <w:t>актов..</w:t>
      </w:r>
      <w:proofErr w:type="gramEnd"/>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2.5. Органы территориального общественного самоуправления могут выдвигать инициативный проект в качестве инициаторов проекта.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2.5 введен Решением Малиновского сельского Совета депутатов </w:t>
      </w:r>
      <w:hyperlink r:id="rId311" w:tgtFrame="_blank" w:history="1">
        <w:r w:rsidRPr="00BE7925">
          <w:rPr>
            <w:rFonts w:ascii="Arial" w:eastAsia="Times New Roman" w:hAnsi="Arial" w:cs="Arial"/>
            <w:color w:val="0000FF"/>
            <w:sz w:val="24"/>
            <w:szCs w:val="24"/>
            <w:lang w:eastAsia="ru-RU"/>
          </w:rPr>
          <w:t>от 29.12.2020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4"/>
          <w:szCs w:val="24"/>
          <w:lang w:eastAsia="ru-RU"/>
        </w:rPr>
        <w:t>Статья 48. Осуществление территориального общественного самоуправления</w:t>
      </w:r>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48 в ред. решения Малиновского сельского Совета депутатов </w:t>
      </w:r>
      <w:hyperlink r:id="rId312"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48.1. Устав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48.1 введена Решением Совета депутатов Малиновского сельсовета </w:t>
      </w:r>
      <w:hyperlink r:id="rId313"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2.1. территория, на которой оно осуществляется;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2.2. цели, задачи, формы и основные направления деятельности ТОС;</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2.4. порядок принятия решений;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9. МУНИЦИПАЛЬНАЯ СЛУЖБА СЕЛЬСОВЕТА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49. Понятие и правовая регламентация муниципальной службы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314"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Председатель Совета депутатов,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315" w:history="1">
        <w:r w:rsidRPr="00BE7925">
          <w:rPr>
            <w:rFonts w:ascii="Arial" w:eastAsia="Times New Roman" w:hAnsi="Arial" w:cs="Arial"/>
            <w:color w:val="0000FF"/>
            <w:sz w:val="20"/>
            <w:szCs w:val="20"/>
            <w:lang w:eastAsia="ru-RU"/>
          </w:rPr>
          <w:t>от 11.08.2008 г. № 75</w:t>
        </w:r>
      </w:hyperlink>
      <w:r w:rsidRPr="00BE7925">
        <w:rPr>
          <w:rFonts w:ascii="Arial" w:eastAsia="Times New Roman" w:hAnsi="Arial" w:cs="Arial"/>
          <w:color w:val="000000"/>
          <w:sz w:val="20"/>
          <w:szCs w:val="20"/>
          <w:lang w:eastAsia="ru-RU"/>
        </w:rPr>
        <w:t>, </w:t>
      </w:r>
      <w:hyperlink r:id="rId316"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317"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введен Решением Совета депутатов Малиновского сельсовета </w:t>
      </w:r>
      <w:hyperlink r:id="rId318"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50. Должность муниципальной службы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50 в ред. решения Совета депутатов Малиновского сельсовета </w:t>
      </w:r>
      <w:hyperlink r:id="rId319"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Должность муниципальной службы - это должность в органе местного самоуправления, которая образуется в соответствии с уставом Малиновского сельсовета, с установленным кругом обязанностей по обеспечению исполнения полномочий органа местного самоуправления или лица, заменяющего муниципальную должность.</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320" w:history="1">
        <w:r w:rsidRPr="00BE7925">
          <w:rPr>
            <w:rFonts w:ascii="Arial" w:eastAsia="Times New Roman" w:hAnsi="Arial" w:cs="Arial"/>
            <w:color w:val="0000FF"/>
            <w:sz w:val="20"/>
            <w:szCs w:val="20"/>
            <w:lang w:eastAsia="ru-RU"/>
          </w:rPr>
          <w:t>от 11.08.2008 г. № 75</w:t>
        </w:r>
      </w:hyperlink>
      <w:r w:rsidRPr="00BE7925">
        <w:rPr>
          <w:rFonts w:ascii="Arial" w:eastAsia="Times New Roman" w:hAnsi="Arial" w:cs="Arial"/>
          <w:color w:val="000000"/>
          <w:sz w:val="20"/>
          <w:szCs w:val="20"/>
          <w:lang w:eastAsia="ru-RU"/>
        </w:rPr>
        <w:t>, </w:t>
      </w:r>
      <w:hyperlink r:id="rId321"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322"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 </w:t>
      </w:r>
      <w:hyperlink r:id="rId323"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324"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 </w:t>
      </w:r>
      <w:hyperlink r:id="rId325"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51. Статус муниципального служащего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51 в ред. Решения Совета депутатов Малиновского сельсовета </w:t>
      </w:r>
      <w:hyperlink r:id="rId326"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0"/>
          <w:szCs w:val="20"/>
          <w:lang w:eastAsia="ru-RU"/>
        </w:rPr>
        <w:t>Статья 52. Комиссия по вопросам муниципальной службы</w:t>
      </w:r>
      <w:r w:rsidRPr="00BE7925">
        <w:rPr>
          <w:rFonts w:ascii="Arial" w:eastAsia="Times New Roman" w:hAnsi="Arial" w:cs="Arial"/>
          <w:color w:val="000000"/>
          <w:sz w:val="20"/>
          <w:szCs w:val="20"/>
          <w:lang w:eastAsia="ru-RU"/>
        </w:rPr>
        <w:t> (исключена решением Малиновским сельским Советом депутатов </w:t>
      </w:r>
      <w:hyperlink r:id="rId327"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lastRenderedPageBreak/>
        <w:t>ГЛАВА 10. ЭКОНОМИЧЕСКАЯ ОСНОВА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(название гл. 10 в ред. Решения Совета депутатов Малиновского сельсовета </w:t>
      </w:r>
      <w:hyperlink r:id="rId328" w:tgtFrame="_blank" w:history="1">
        <w:r w:rsidRPr="00BE7925">
          <w:rPr>
            <w:rFonts w:ascii="Arial" w:eastAsia="Times New Roman" w:hAnsi="Arial" w:cs="Arial"/>
            <w:color w:val="0000FF"/>
            <w:sz w:val="20"/>
            <w:szCs w:val="20"/>
            <w:lang w:eastAsia="ru-RU"/>
          </w:rPr>
          <w:t>от 18.04.2011 г.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53. Экономическая основа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53 в ред. решения Совета депутатов Малиновского сельсовета </w:t>
      </w:r>
      <w:hyperlink r:id="rId329"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54. Муниципальная собственность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54 в ред. решения Совета депутатов Малиновского сельсовета </w:t>
      </w:r>
      <w:hyperlink r:id="rId330"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В собственности сельсовета может находиться имущество: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31" w:history="1">
        <w:r w:rsidRPr="00BE792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32" w:history="1">
        <w:r w:rsidRPr="00BE792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E7925">
        <w:rPr>
          <w:rFonts w:ascii="Arial" w:eastAsia="Times New Roman" w:hAnsi="Arial" w:cs="Arial"/>
          <w:color w:val="000000"/>
          <w:sz w:val="24"/>
          <w:szCs w:val="24"/>
          <w:lang w:eastAsia="ru-RU"/>
        </w:rPr>
        <w:t>решения</w:t>
      </w:r>
      <w:proofErr w:type="gramEnd"/>
      <w:r w:rsidRPr="00BE7925">
        <w:rPr>
          <w:rFonts w:ascii="Arial" w:eastAsia="Times New Roman" w:hAnsi="Arial" w:cs="Arial"/>
          <w:color w:val="000000"/>
          <w:sz w:val="24"/>
          <w:szCs w:val="24"/>
          <w:lang w:eastAsia="ru-RU"/>
        </w:rPr>
        <w:t xml:space="preserve"> которых предоставлено органам местного самоуправления сельсовета федеральными законами и которые не отнесены к вопросам местного значения;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5 введен Решением Совета депутатов Малиновского сельсовета </w:t>
      </w:r>
      <w:hyperlink r:id="rId333"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 собственности поселения могут находиться: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имущество библиотек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8) имущество, предназначенное для организации досуга и обеспечения жителей поселения услугами организаций культуры;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16) пруды, обводненные карьеры на территории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21) имущество, предназначенное для организации охраны общественного порядка в границах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22) </w:t>
      </w:r>
      <w:proofErr w:type="gramStart"/>
      <w:r w:rsidRPr="00BE7925">
        <w:rPr>
          <w:rFonts w:ascii="Arial" w:eastAsia="Times New Roman" w:hAnsi="Arial" w:cs="Arial"/>
          <w:color w:val="000000"/>
          <w:sz w:val="24"/>
          <w:szCs w:val="24"/>
          <w:lang w:eastAsia="ru-RU"/>
        </w:rPr>
        <w:t>В</w:t>
      </w:r>
      <w:proofErr w:type="gramEnd"/>
      <w:r w:rsidRPr="00BE7925">
        <w:rPr>
          <w:rFonts w:ascii="Arial" w:eastAsia="Times New Roman" w:hAnsi="Arial" w:cs="Arial"/>
          <w:color w:val="000000"/>
          <w:sz w:val="24"/>
          <w:szCs w:val="24"/>
          <w:lang w:eastAsia="ru-RU"/>
        </w:rPr>
        <w:t xml:space="preserve">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334"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 </w:t>
      </w:r>
      <w:hyperlink r:id="rId335"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336"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w:t>
      </w:r>
      <w:r w:rsidRPr="00BE7925">
        <w:rPr>
          <w:rFonts w:ascii="Arial" w:eastAsia="Times New Roman" w:hAnsi="Arial" w:cs="Arial"/>
          <w:color w:val="000000"/>
          <w:sz w:val="24"/>
          <w:szCs w:val="24"/>
          <w:lang w:eastAsia="ru-RU"/>
        </w:rPr>
        <w:lastRenderedPageBreak/>
        <w:t>отчуждать, 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Совета депутатов сельсовета в соответствии с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Малиновский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отчетным годом; квартальный – в течение месяца после окончания квартала.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администрации сельсовета отчеты о деятельности предприятий и учреждений могут заслушиваться на заседаниях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4, 5 в ред. решения Малиновского сельского Совета депутатов </w:t>
      </w:r>
      <w:hyperlink r:id="rId337"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 xml:space="preserve">Статья </w:t>
      </w:r>
      <w:proofErr w:type="gramStart"/>
      <w:r w:rsidRPr="00BE7925">
        <w:rPr>
          <w:rFonts w:ascii="Arial" w:eastAsia="Times New Roman" w:hAnsi="Arial" w:cs="Arial"/>
          <w:b/>
          <w:bCs/>
          <w:color w:val="000000"/>
          <w:sz w:val="26"/>
          <w:szCs w:val="26"/>
          <w:lang w:eastAsia="ru-RU"/>
        </w:rPr>
        <w:t>56  Закупки</w:t>
      </w:r>
      <w:proofErr w:type="gramEnd"/>
      <w:r w:rsidRPr="00BE7925">
        <w:rPr>
          <w:rFonts w:ascii="Arial" w:eastAsia="Times New Roman" w:hAnsi="Arial" w:cs="Arial"/>
          <w:b/>
          <w:bCs/>
          <w:color w:val="000000"/>
          <w:sz w:val="26"/>
          <w:szCs w:val="26"/>
          <w:lang w:eastAsia="ru-RU"/>
        </w:rPr>
        <w:t xml:space="preserve"> для обеспечения муниципальных нужд</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56 в ред. решения Малиновского сельского Совета депутатов </w:t>
      </w:r>
      <w:hyperlink r:id="rId338"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w:t>
      </w:r>
      <w:proofErr w:type="spellStart"/>
      <w:r w:rsidRPr="00BE7925">
        <w:rPr>
          <w:rFonts w:ascii="Arial" w:eastAsia="Times New Roman" w:hAnsi="Arial" w:cs="Arial"/>
          <w:color w:val="000000"/>
          <w:sz w:val="24"/>
          <w:szCs w:val="24"/>
          <w:lang w:eastAsia="ru-RU"/>
        </w:rPr>
        <w:t>Федерациио</w:t>
      </w:r>
      <w:proofErr w:type="spellEnd"/>
      <w:r w:rsidRPr="00BE7925">
        <w:rPr>
          <w:rFonts w:ascii="Arial" w:eastAsia="Times New Roman" w:hAnsi="Arial" w:cs="Arial"/>
          <w:color w:val="000000"/>
          <w:sz w:val="24"/>
          <w:szCs w:val="24"/>
          <w:lang w:eastAsia="ru-RU"/>
        </w:rPr>
        <w:t xml:space="preserve"> контрактной системе в сфере закупок товаров, работ, услуг для обеспечения государственных и муниципальных нужд</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57. Бюджет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57 в ред. решения Малиновского сельского Совета депутатов </w:t>
      </w:r>
      <w:hyperlink r:id="rId339"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58. Доходы бюджета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340"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2. В доходы бюджета сельсовета (далее - бюджет) зачисляются в соответствии с законом: средства самообложения граждан; доходы от местных </w:t>
      </w:r>
      <w:r w:rsidRPr="00BE7925">
        <w:rPr>
          <w:rFonts w:ascii="Arial" w:eastAsia="Times New Roman" w:hAnsi="Arial" w:cs="Arial"/>
          <w:color w:val="000000"/>
          <w:sz w:val="24"/>
          <w:szCs w:val="24"/>
          <w:lang w:eastAsia="ru-RU"/>
        </w:rPr>
        <w:lastRenderedPageBreak/>
        <w:t>налогов и сборов;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местного самоуправления сельсовета для реализации отдельных государственных полномочий; поступления от приватизации имущества, от сдачи муниципального имущества в аренду; безвозмездные перечисления из бюджетов других уровней, включая дотации на выравнивание бюджетной обеспеченности сельсовета; иные средства финансовой помощи из бюджетов других уровней; доходы от деятельности муниципальных предприятий; часть доходов от оказания органами местного самоуправления и казенными муниципальными учреждениями платных услуг, оставшаяся после уплаты налогов и сборов; штрафы, установление которых отнесено к компетенции органов местного самоуправления; добровольные пожертвования; иные поступления в соответствии с федеральными законами, законами края и решениями органов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2 в ред. Решения Совета депутатов Малиновского сельсовета </w:t>
      </w:r>
      <w:hyperlink r:id="rId341"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 </w:t>
      </w:r>
      <w:hyperlink r:id="rId342" w:tgtFrame="_blank" w:history="1">
        <w:r w:rsidRPr="00BE7925">
          <w:rPr>
            <w:rFonts w:ascii="Arial" w:eastAsia="Times New Roman" w:hAnsi="Arial" w:cs="Arial"/>
            <w:color w:val="0000FF"/>
            <w:sz w:val="20"/>
            <w:szCs w:val="20"/>
            <w:lang w:eastAsia="ru-RU"/>
          </w:rPr>
          <w:t>от 08.02.2016 № 11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В бюджете сельсовета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3 в ред. Решения Совета депутатов Малиновского сельсовета </w:t>
      </w:r>
      <w:hyperlink r:id="rId343"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59. Расходы бюджета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Исключен Решением Совета депутатов Малиновского сельсовета </w:t>
      </w:r>
      <w:hyperlink r:id="rId344" w:tgtFrame="_blank" w:history="1">
        <w:r w:rsidRPr="00BE7925">
          <w:rPr>
            <w:rFonts w:ascii="Arial" w:eastAsia="Times New Roman" w:hAnsi="Arial" w:cs="Arial"/>
            <w:color w:val="0000FF"/>
            <w:sz w:val="20"/>
            <w:szCs w:val="20"/>
            <w:lang w:eastAsia="ru-RU"/>
          </w:rPr>
          <w:t>от 08.02.2016 № 11</w:t>
        </w:r>
      </w:hyperlink>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60. Средства самообложения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w:t>
      </w:r>
      <w:hyperlink r:id="rId345" w:tgtFrame="_blank" w:history="1">
        <w:r w:rsidRPr="00BE7925">
          <w:rPr>
            <w:rFonts w:ascii="Arial" w:eastAsia="Times New Roman" w:hAnsi="Arial" w:cs="Arial"/>
            <w:color w:val="0000FF"/>
            <w:sz w:val="24"/>
            <w:szCs w:val="24"/>
            <w:lang w:eastAsia="ru-RU"/>
          </w:rPr>
          <w:t>Федерального закона от 06.10.2003 № 131-ФЗ</w:t>
        </w:r>
      </w:hyperlink>
      <w:r w:rsidRPr="00BE79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2 в ред. решения Совета депутатов Малиновского сельсовета </w:t>
      </w:r>
      <w:hyperlink r:id="rId346" w:tgtFrame="_blank" w:history="1">
        <w:r w:rsidRPr="00BE7925">
          <w:rPr>
            <w:rFonts w:ascii="Arial" w:eastAsia="Times New Roman" w:hAnsi="Arial" w:cs="Arial"/>
            <w:color w:val="0000FF"/>
            <w:sz w:val="24"/>
            <w:szCs w:val="24"/>
            <w:lang w:eastAsia="ru-RU"/>
          </w:rPr>
          <w:t>от 25.07.2019 № 88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61. Местные налоги и сборы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(статья 61 в ред. Решения Совета депутатов Малиновского сельсовета </w:t>
      </w:r>
      <w:hyperlink r:id="rId347" w:tgtFrame="_blank" w:history="1">
        <w:r w:rsidRPr="00BE7925">
          <w:rPr>
            <w:rFonts w:ascii="Arial" w:eastAsia="Times New Roman" w:hAnsi="Arial" w:cs="Arial"/>
            <w:color w:val="0000FF"/>
            <w:sz w:val="24"/>
            <w:szCs w:val="24"/>
            <w:lang w:eastAsia="ru-RU"/>
          </w:rPr>
          <w:t>от 08.02.2016 № 11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Перечень местных налогов и сборов и полномочия органов местного самоуправления по их введению, изменению и отмене устанавливаются законодательством Российской Федерации о налогах и сборах</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1. Составлению проекта бюджета сельсовета предшествует разработка планов и программ, прогнозов социально-экономического развития сельсовета, </w:t>
      </w:r>
      <w:r w:rsidRPr="00BE7925">
        <w:rPr>
          <w:rFonts w:ascii="Arial" w:eastAsia="Times New Roman" w:hAnsi="Arial" w:cs="Arial"/>
          <w:color w:val="000000"/>
          <w:sz w:val="24"/>
          <w:szCs w:val="24"/>
          <w:lang w:eastAsia="ru-RU"/>
        </w:rPr>
        <w:lastRenderedPageBreak/>
        <w:t>подготовка сводных финансовых балансов, иных документов, предусмотренных действующим законодательством.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Совета депутатов Малиновского сельсовета </w:t>
      </w:r>
      <w:hyperlink r:id="rId348"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Совета депутатов Малиновского сельсовета </w:t>
      </w:r>
      <w:hyperlink r:id="rId349"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4.1. общую сумму доходов, с выделением основных доходных источников;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4.3. дефицит (профицит) бюджета.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4.3 в ред. решения Совета депутатов Малиновского сельсовета </w:t>
      </w:r>
      <w:hyperlink r:id="rId350"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Проект бюджета и отчет о его исполнении выносятся на публичные слушания.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предприятий и учреждений с указанием фактических расходов на оплату их труда подлежит обязательному опубликованию.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7 в ред. решения Совета депутатов Малиновского сельсовета </w:t>
      </w:r>
      <w:hyperlink r:id="rId351"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 </w:t>
      </w:r>
      <w:hyperlink r:id="rId352" w:tgtFrame="_blank" w:history="1">
        <w:r w:rsidRPr="00BE7925">
          <w:rPr>
            <w:rFonts w:ascii="Arial" w:eastAsia="Times New Roman" w:hAnsi="Arial" w:cs="Arial"/>
            <w:color w:val="0000FF"/>
            <w:sz w:val="24"/>
            <w:szCs w:val="24"/>
            <w:lang w:eastAsia="ru-RU"/>
          </w:rPr>
          <w:t>от 31.01.2017 № 31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Проект бюджета сельсовета и отчет об его исполнении должны выноситься на публичные слушания.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8 введен решением Совета депутатов Малиновского сельсовета </w:t>
      </w:r>
      <w:hyperlink r:id="rId353"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63. Уточнение бюджета в процессе его исполнения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64. Исполнение бюджета поселения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64 в ред. решения Малиновского сельского Совета депутатов </w:t>
      </w:r>
      <w:hyperlink r:id="rId354"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Исполнение  бюджета поселения производится в соответствии с </w:t>
      </w:r>
      <w:hyperlink r:id="rId355" w:tgtFrame="_blank" w:history="1">
        <w:r w:rsidRPr="00BE7925">
          <w:rPr>
            <w:rFonts w:ascii="Arial" w:eastAsia="Times New Roman" w:hAnsi="Arial" w:cs="Arial"/>
            <w:color w:val="0000FF"/>
            <w:sz w:val="24"/>
            <w:szCs w:val="24"/>
            <w:lang w:eastAsia="ru-RU"/>
          </w:rPr>
          <w:t>Бюджетным кодексом Российской Федерации</w:t>
        </w:r>
      </w:hyperlink>
      <w:r w:rsidRPr="00BE7925">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56" w:tgtFrame="_blank" w:history="1">
        <w:r w:rsidRPr="00BE7925">
          <w:rPr>
            <w:rFonts w:ascii="Arial" w:eastAsia="Times New Roman" w:hAnsi="Arial" w:cs="Arial"/>
            <w:color w:val="0000FF"/>
            <w:sz w:val="24"/>
            <w:szCs w:val="24"/>
            <w:lang w:eastAsia="ru-RU"/>
          </w:rPr>
          <w:t>Бюджетным кодексом Российской Федерации</w:t>
        </w:r>
      </w:hyperlink>
      <w:r w:rsidRPr="00BE7925">
        <w:rPr>
          <w:rFonts w:ascii="Arial" w:eastAsia="Times New Roman" w:hAnsi="Arial" w:cs="Arial"/>
          <w:color w:val="000000"/>
          <w:sz w:val="24"/>
          <w:szCs w:val="24"/>
          <w:lang w:eastAsia="ru-RU"/>
        </w:rPr>
        <w:t> и </w:t>
      </w:r>
      <w:hyperlink r:id="rId357" w:tgtFrame="_blank" w:history="1">
        <w:r w:rsidRPr="00BE7925">
          <w:rPr>
            <w:rFonts w:ascii="Arial" w:eastAsia="Times New Roman" w:hAnsi="Arial" w:cs="Arial"/>
            <w:color w:val="0000FF"/>
            <w:sz w:val="24"/>
            <w:szCs w:val="24"/>
            <w:lang w:eastAsia="ru-RU"/>
          </w:rPr>
          <w:t>Федеральным законом от 06.10.2003 № 131-ФЗ</w:t>
        </w:r>
      </w:hyperlink>
      <w:r w:rsidRPr="00BE792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BE7925">
        <w:rPr>
          <w:rFonts w:ascii="Arial" w:eastAsia="Times New Roman" w:hAnsi="Arial" w:cs="Arial"/>
          <w:color w:val="000000"/>
          <w:sz w:val="24"/>
          <w:szCs w:val="24"/>
          <w:lang w:eastAsia="ru-RU"/>
        </w:rPr>
        <w:lastRenderedPageBreak/>
        <w:t>Федерации», а также принимаемыми в соответствии с ними законами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10.1. ГАРАНТИИ ОСУЩЕСТВЛЕНИЯ ПОЛНОМОЧИЙ ЛИЦ, ЗАМЕЩАЮЩИХ МУНИЦИПАЛЬНЫЕ ДОЛЖНОСТИ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(гл. 10.1 введена решением Совета депутатов Малиновского сельсовета </w:t>
      </w:r>
      <w:hyperlink r:id="rId358" w:history="1">
        <w:r w:rsidRPr="00BE7925">
          <w:rPr>
            <w:rFonts w:ascii="Arial" w:eastAsia="Times New Roman" w:hAnsi="Arial" w:cs="Arial"/>
            <w:color w:val="0000FF"/>
            <w:sz w:val="20"/>
            <w:szCs w:val="20"/>
            <w:lang w:eastAsia="ru-RU"/>
          </w:rPr>
          <w:t>от 11.08.2008 г. № 75</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 xml:space="preserve">Статья </w:t>
      </w:r>
      <w:proofErr w:type="gramStart"/>
      <w:r w:rsidRPr="00BE7925">
        <w:rPr>
          <w:rFonts w:ascii="Arial" w:eastAsia="Times New Roman" w:hAnsi="Arial" w:cs="Arial"/>
          <w:b/>
          <w:bCs/>
          <w:color w:val="000000"/>
          <w:sz w:val="26"/>
          <w:szCs w:val="26"/>
          <w:lang w:eastAsia="ru-RU"/>
        </w:rPr>
        <w:t>65 .</w:t>
      </w:r>
      <w:proofErr w:type="gramEnd"/>
      <w:r w:rsidRPr="00BE7925">
        <w:rPr>
          <w:rFonts w:ascii="Arial" w:eastAsia="Times New Roman" w:hAnsi="Arial" w:cs="Arial"/>
          <w:b/>
          <w:bCs/>
          <w:color w:val="000000"/>
          <w:sz w:val="26"/>
          <w:szCs w:val="26"/>
          <w:lang w:eastAsia="ru-RU"/>
        </w:rPr>
        <w:t xml:space="preserve"> Гарантии осуществления полномочий лиц, замещающих муниципальные должности на постоянной основе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1.1 в ред. решения Малиновского сельского Совета депутатов </w:t>
      </w:r>
      <w:hyperlink r:id="rId359"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1.3 в ред. решения Малиновского сельского Совета депутатов </w:t>
      </w:r>
      <w:hyperlink r:id="rId360"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Малиновского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1.4 в ред. Решения Совета депутатов Малиновского сельсовета </w:t>
      </w:r>
      <w:hyperlink r:id="rId361" w:tgtFrame="_blank" w:history="1">
        <w:r w:rsidRPr="00BE7925">
          <w:rPr>
            <w:rFonts w:ascii="Arial" w:eastAsia="Times New Roman" w:hAnsi="Arial" w:cs="Arial"/>
            <w:color w:val="0000FF"/>
            <w:sz w:val="20"/>
            <w:szCs w:val="20"/>
            <w:lang w:eastAsia="ru-RU"/>
          </w:rPr>
          <w:t>от 18.04.2011 г.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1.5 в ред. решения Совета депутатов Малиновского сельсовета </w:t>
      </w:r>
      <w:hyperlink r:id="rId362"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 </w:t>
      </w:r>
      <w:hyperlink r:id="rId363"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1.7) исключен решением Совета депутатов Малиновского сельсовета </w:t>
      </w:r>
      <w:hyperlink r:id="rId364" w:tgtFrame="_blank" w:history="1">
        <w:r w:rsidRPr="00BE7925">
          <w:rPr>
            <w:rFonts w:ascii="Arial" w:eastAsia="Times New Roman" w:hAnsi="Arial" w:cs="Arial"/>
            <w:color w:val="0000FF"/>
            <w:sz w:val="20"/>
            <w:szCs w:val="20"/>
            <w:lang w:eastAsia="ru-RU"/>
          </w:rPr>
          <w:t>от 24.10.2012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1.8) исключен решением Совета депутатов Малиновского сельсовета </w:t>
      </w:r>
      <w:hyperlink r:id="rId365" w:tgtFrame="_blank" w:history="1">
        <w:r w:rsidRPr="00BE7925">
          <w:rPr>
            <w:rFonts w:ascii="Arial" w:eastAsia="Times New Roman" w:hAnsi="Arial" w:cs="Arial"/>
            <w:color w:val="0000FF"/>
            <w:sz w:val="20"/>
            <w:szCs w:val="20"/>
            <w:lang w:eastAsia="ru-RU"/>
          </w:rPr>
          <w:t>от 24.10.2012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1.9) пенсионное обеспечение за выслугу лет в размере и </w:t>
      </w:r>
      <w:proofErr w:type="gramStart"/>
      <w:r w:rsidRPr="00BE7925">
        <w:rPr>
          <w:rFonts w:ascii="Arial" w:eastAsia="Times New Roman" w:hAnsi="Arial" w:cs="Arial"/>
          <w:color w:val="000000"/>
          <w:sz w:val="24"/>
          <w:szCs w:val="24"/>
          <w:lang w:eastAsia="ru-RU"/>
        </w:rPr>
        <w:t>на условиях</w:t>
      </w:r>
      <w:proofErr w:type="gramEnd"/>
      <w:r w:rsidRPr="00BE7925">
        <w:rPr>
          <w:rFonts w:ascii="Arial" w:eastAsia="Times New Roman" w:hAnsi="Arial" w:cs="Arial"/>
          <w:color w:val="000000"/>
          <w:sz w:val="24"/>
          <w:szCs w:val="24"/>
          <w:lang w:eastAsia="ru-RU"/>
        </w:rPr>
        <w:t xml:space="preserve"> установленных настоящим Уставом.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w:t>
      </w:r>
      <w:proofErr w:type="spellStart"/>
      <w:r w:rsidRPr="00BE7925">
        <w:rPr>
          <w:rFonts w:ascii="Arial" w:eastAsia="Times New Roman" w:hAnsi="Arial" w:cs="Arial"/>
          <w:color w:val="000000"/>
          <w:sz w:val="24"/>
          <w:szCs w:val="24"/>
          <w:lang w:eastAsia="ru-RU"/>
        </w:rPr>
        <w:t>пп</w:t>
      </w:r>
      <w:proofErr w:type="spellEnd"/>
      <w:r w:rsidRPr="00BE7925">
        <w:rPr>
          <w:rFonts w:ascii="Arial" w:eastAsia="Times New Roman" w:hAnsi="Arial" w:cs="Arial"/>
          <w:color w:val="000000"/>
          <w:sz w:val="24"/>
          <w:szCs w:val="24"/>
          <w:lang w:eastAsia="ru-RU"/>
        </w:rPr>
        <w:t>. 1.10 введен Решением Совета депутатов Малиновского сельсовета</w:t>
      </w:r>
      <w:r w:rsidRPr="00BE7925">
        <w:rPr>
          <w:rFonts w:ascii="Arial" w:eastAsia="Times New Roman" w:hAnsi="Arial" w:cs="Arial"/>
          <w:color w:val="0000FF"/>
          <w:sz w:val="24"/>
          <w:szCs w:val="24"/>
          <w:lang w:eastAsia="ru-RU"/>
        </w:rPr>
        <w:t> </w:t>
      </w:r>
      <w:hyperlink r:id="rId366"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lastRenderedPageBreak/>
        <w:t>Статья 65.1. Пенсионное обеспечение лиц, замещающих муниципальные должности на постоянной основе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65.1 в ред. решения Малиновского сельского Совета депутатов </w:t>
      </w:r>
      <w:hyperlink r:id="rId367" w:tgtFrame="_blank" w:history="1">
        <w:r w:rsidRPr="00BE7925">
          <w:rPr>
            <w:rFonts w:ascii="Arial" w:eastAsia="Times New Roman" w:hAnsi="Arial" w:cs="Arial"/>
            <w:color w:val="0000FF"/>
            <w:sz w:val="20"/>
            <w:szCs w:val="20"/>
            <w:lang w:eastAsia="ru-RU"/>
          </w:rPr>
          <w:t>от 31.01.2017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shd w:val="clear" w:color="auto" w:fill="FFFFFF"/>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8" w:tgtFrame="_blank" w:history="1">
        <w:r w:rsidRPr="00BE7925">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BE7925">
        <w:rPr>
          <w:rFonts w:ascii="Arial" w:eastAsia="Times New Roman" w:hAnsi="Arial" w:cs="Arial"/>
          <w:color w:val="000000"/>
          <w:sz w:val="24"/>
          <w:szCs w:val="24"/>
          <w:shd w:val="clear" w:color="auto" w:fill="FFFFFF"/>
          <w:lang w:eastAsia="ru-RU"/>
        </w:rPr>
        <w:t>, либо к пенсии, досрочно назначенной в соответствии с </w:t>
      </w:r>
      <w:hyperlink r:id="rId369" w:tgtFrame="_blank" w:history="1">
        <w:r w:rsidRPr="00BE7925">
          <w:rPr>
            <w:rFonts w:ascii="Arial" w:eastAsia="Times New Roman" w:hAnsi="Arial" w:cs="Arial"/>
            <w:color w:val="0000FF"/>
            <w:sz w:val="24"/>
            <w:szCs w:val="24"/>
            <w:shd w:val="clear" w:color="auto" w:fill="FFFFFF"/>
            <w:lang w:eastAsia="ru-RU"/>
          </w:rPr>
          <w:t>Законом Российской Федерации «О занятости населения в Российской Федерации»</w:t>
        </w:r>
      </w:hyperlink>
      <w:r w:rsidRPr="00BE7925">
        <w:rPr>
          <w:rFonts w:ascii="Arial" w:eastAsia="Times New Roman" w:hAnsi="Arial" w:cs="Arial"/>
          <w:color w:val="000000"/>
          <w:sz w:val="24"/>
          <w:szCs w:val="24"/>
          <w:shd w:val="clear" w:color="auto" w:fill="FFFFFF"/>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0" w:tgtFrame="_blank" w:history="1">
        <w:r w:rsidRPr="00BE7925">
          <w:rPr>
            <w:rFonts w:ascii="Arial" w:eastAsia="Times New Roman" w:hAnsi="Arial" w:cs="Arial"/>
            <w:color w:val="0000FF"/>
            <w:sz w:val="24"/>
            <w:szCs w:val="24"/>
            <w:shd w:val="clear" w:color="auto" w:fill="FFFFFF"/>
            <w:lang w:eastAsia="ru-RU"/>
          </w:rPr>
          <w:t>Федерального закона от 15.12.2001 № 166-ФЗ</w:t>
        </w:r>
      </w:hyperlink>
      <w:r w:rsidRPr="00BE7925">
        <w:rPr>
          <w:rFonts w:ascii="Arial" w:eastAsia="Times New Roman" w:hAnsi="Arial" w:cs="Arial"/>
          <w:color w:val="000000"/>
          <w:sz w:val="24"/>
          <w:szCs w:val="24"/>
          <w:shd w:val="clear" w:color="auto" w:fill="FFFFFF"/>
          <w:lang w:eastAsia="ru-RU"/>
        </w:rPr>
        <w:t> «О государственном пенсионном обеспечении в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Совета депутатов Малиновского сельсовета </w:t>
      </w:r>
      <w:hyperlink r:id="rId371"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4"/>
          <w:szCs w:val="24"/>
          <w:lang w:eastAsia="ru-RU"/>
        </w:rPr>
        <w:t>, </w:t>
      </w:r>
      <w:hyperlink r:id="rId372"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shd w:val="clear" w:color="auto" w:fill="FFFFFF"/>
          <w:lang w:eastAsia="ru-RU"/>
        </w:rPr>
        <w:t>2. Перечень оснований, по которым право на пенсию за выслугу лет не возникает, определяется пунктом 2 ст.8 </w:t>
      </w:r>
      <w:hyperlink r:id="rId373" w:tgtFrame="_blank" w:history="1">
        <w:r w:rsidRPr="00BE7925">
          <w:rPr>
            <w:rFonts w:ascii="Arial" w:eastAsia="Times New Roman" w:hAnsi="Arial" w:cs="Arial"/>
            <w:color w:val="0000FF"/>
            <w:sz w:val="24"/>
            <w:szCs w:val="24"/>
            <w:shd w:val="clear" w:color="auto" w:fill="FFFFFF"/>
            <w:lang w:eastAsia="ru-RU"/>
          </w:rPr>
          <w:t>Закона Красноярского края от 26.06.2008 № 6-1832</w:t>
        </w:r>
      </w:hyperlink>
      <w:r w:rsidRPr="00BE7925">
        <w:rPr>
          <w:rFonts w:ascii="Arial" w:eastAsia="Times New Roman" w:hAnsi="Arial" w:cs="Arial"/>
          <w:color w:val="000000"/>
          <w:sz w:val="24"/>
          <w:szCs w:val="24"/>
          <w:shd w:val="clear" w:color="auto" w:fill="FFFFFF"/>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2 в ред. решения Совета депутатов Малиновского сельсовета </w:t>
      </w:r>
      <w:hyperlink r:id="rId374"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4"/>
          <w:szCs w:val="24"/>
          <w:lang w:eastAsia="ru-RU"/>
        </w:rPr>
        <w:t>, </w:t>
      </w:r>
      <w:hyperlink r:id="rId375" w:tgtFrame="_blank" w:history="1">
        <w:r w:rsidRPr="00BE7925">
          <w:rPr>
            <w:rFonts w:ascii="Arial" w:eastAsia="Times New Roman" w:hAnsi="Arial" w:cs="Arial"/>
            <w:color w:val="0000FF"/>
            <w:sz w:val="24"/>
            <w:szCs w:val="24"/>
            <w:lang w:eastAsia="ru-RU"/>
          </w:rPr>
          <w:t>от 25.07.2019 № 88</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shd w:val="clear" w:color="auto" w:fill="FFFFFF"/>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76" w:tgtFrame="_blank" w:history="1">
        <w:r w:rsidRPr="00BE7925">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BE7925">
        <w:rPr>
          <w:rFonts w:ascii="Arial" w:eastAsia="Times New Roman" w:hAnsi="Arial" w:cs="Arial"/>
          <w:color w:val="000000"/>
          <w:sz w:val="24"/>
          <w:szCs w:val="24"/>
          <w:shd w:val="clear" w:color="auto" w:fill="FFFFFF"/>
          <w:lang w:eastAsia="ru-RU"/>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7" w:tgtFrame="_blank" w:history="1">
        <w:r w:rsidRPr="00BE7925">
          <w:rPr>
            <w:rFonts w:ascii="Arial" w:eastAsia="Times New Roman" w:hAnsi="Arial" w:cs="Arial"/>
            <w:color w:val="0000FF"/>
            <w:sz w:val="24"/>
            <w:szCs w:val="24"/>
            <w:shd w:val="clear" w:color="auto" w:fill="FFFFFF"/>
            <w:lang w:eastAsia="ru-RU"/>
          </w:rPr>
          <w:t>Федерального Закона «О государственном пенсионном обеспечении в Российской Федерации»</w:t>
        </w:r>
      </w:hyperlink>
      <w:r w:rsidRPr="00BE7925">
        <w:rPr>
          <w:rFonts w:ascii="Arial" w:eastAsia="Times New Roman" w:hAnsi="Arial" w:cs="Arial"/>
          <w:color w:val="000000"/>
          <w:sz w:val="24"/>
          <w:szCs w:val="24"/>
          <w:shd w:val="clear" w:color="auto" w:fill="FFFFFF"/>
          <w:lang w:eastAsia="ru-RU"/>
        </w:rPr>
        <w:t>. Размер пенсии за выслугу лет исчисляется исходя из денежного вознаграждения по соответствующей должности на момент назначения пенсии.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3 в ред. решения Совета депутатов Малиновского сельсовета </w:t>
      </w:r>
      <w:hyperlink r:id="rId378"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4"/>
          <w:szCs w:val="24"/>
          <w:lang w:eastAsia="ru-RU"/>
        </w:rPr>
        <w:t>, </w:t>
      </w:r>
      <w:hyperlink r:id="rId379"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shd w:val="clear" w:color="auto" w:fill="FFFFFF"/>
          <w:lang w:eastAsia="ru-RU"/>
        </w:rPr>
        <w:lastRenderedPageBreak/>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Минимальный размер пенсии за выслугу лет составляет 3000 рублей – при наличии стажа замещения муниципальной должности - 5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10000 рублей – при наличии стажа замещения муниципальной должности от 10 до 15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12000 рублей при наличии стажа замещения муниципальной должности от 15 до 20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15000 рублей при наличии стажа замещения муниципальной должности от 20 до 30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17000 рублей при наличии стажа замещения муниципальной должности 30 и более лет.</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4 в ред. решения Совета депутатов Малиновского сельсовета </w:t>
      </w:r>
      <w:hyperlink r:id="rId380"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4"/>
          <w:szCs w:val="24"/>
          <w:lang w:eastAsia="ru-RU"/>
        </w:rPr>
        <w:t>, </w:t>
      </w:r>
      <w:hyperlink r:id="rId381"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w:t>
      </w:r>
      <w:hyperlink r:id="rId382" w:tgtFrame="_blank" w:history="1">
        <w:r w:rsidRPr="00BE7925">
          <w:rPr>
            <w:rFonts w:ascii="Arial" w:eastAsia="Times New Roman" w:hAnsi="Arial" w:cs="Arial"/>
            <w:color w:val="0000FF"/>
            <w:sz w:val="24"/>
            <w:szCs w:val="24"/>
            <w:lang w:eastAsia="ru-RU"/>
          </w:rPr>
          <w:t>Закона Красноярского края № 6-1832 от 26.06.2008</w:t>
        </w:r>
      </w:hyperlink>
      <w:r w:rsidRPr="00BE792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shd w:val="clear" w:color="auto" w:fill="FFFFFF"/>
          <w:lang w:eastAsia="ru-RU"/>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3" w:tgtFrame="_blank" w:history="1">
        <w:r w:rsidRPr="00BE7925">
          <w:rPr>
            <w:rFonts w:ascii="Arial" w:eastAsia="Times New Roman" w:hAnsi="Arial" w:cs="Arial"/>
            <w:color w:val="0000FF"/>
            <w:sz w:val="24"/>
            <w:szCs w:val="24"/>
            <w:shd w:val="clear" w:color="auto" w:fill="FFFFFF"/>
            <w:lang w:eastAsia="ru-RU"/>
          </w:rPr>
          <w:t>Федеральному закону «О государственном пенсионном обеспечении в Российской Федерации»</w:t>
        </w:r>
      </w:hyperlink>
      <w:r w:rsidRPr="00BE7925">
        <w:rPr>
          <w:rFonts w:ascii="Arial" w:eastAsia="Times New Roman" w:hAnsi="Arial" w:cs="Arial"/>
          <w:color w:val="000000"/>
          <w:sz w:val="24"/>
          <w:szCs w:val="24"/>
          <w:shd w:val="clear" w:color="auto" w:fill="FFFFFF"/>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6 в ред. решения Малиновского сельского Совета депутатов </w:t>
      </w:r>
      <w:hyperlink r:id="rId384" w:tgtFrame="_blank" w:history="1">
        <w:r w:rsidRPr="00BE7925">
          <w:rPr>
            <w:rFonts w:ascii="Arial" w:eastAsia="Times New Roman" w:hAnsi="Arial" w:cs="Arial"/>
            <w:color w:val="0000FF"/>
            <w:sz w:val="20"/>
            <w:szCs w:val="20"/>
            <w:lang w:eastAsia="ru-RU"/>
          </w:rPr>
          <w:t>от 05.07.2018 № 71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w:t>
      </w:r>
      <w:hyperlink r:id="rId385" w:tgtFrame="_blank" w:history="1">
        <w:r w:rsidRPr="00BE7925">
          <w:rPr>
            <w:rFonts w:ascii="Arial" w:eastAsia="Times New Roman" w:hAnsi="Arial" w:cs="Arial"/>
            <w:color w:val="0000FF"/>
            <w:sz w:val="24"/>
            <w:szCs w:val="24"/>
            <w:lang w:eastAsia="ru-RU"/>
          </w:rPr>
          <w:t>Закона Красноярского края от 26.06.2008 N 6-1832</w:t>
        </w:r>
      </w:hyperlink>
      <w:r w:rsidRPr="00BE792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назначенных глав местных администраций - до 31 декабря 1996 года;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9. Пенсии подлежат ежегодной индексации.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9 введен Решением Совета депутатов Малиновского сельсовета</w:t>
      </w:r>
      <w:r w:rsidRPr="00BE7925">
        <w:rPr>
          <w:rFonts w:ascii="Arial" w:eastAsia="Times New Roman" w:hAnsi="Arial" w:cs="Arial"/>
          <w:color w:val="0000FF"/>
          <w:sz w:val="24"/>
          <w:szCs w:val="24"/>
          <w:lang w:eastAsia="ru-RU"/>
        </w:rPr>
        <w:t> </w:t>
      </w:r>
      <w:hyperlink r:id="rId386" w:tgtFrame="_blank" w:history="1">
        <w:r w:rsidRPr="00BE7925">
          <w:rPr>
            <w:rFonts w:ascii="Arial" w:eastAsia="Times New Roman" w:hAnsi="Arial" w:cs="Arial"/>
            <w:color w:val="0000FF"/>
            <w:sz w:val="24"/>
            <w:szCs w:val="24"/>
            <w:lang w:eastAsia="ru-RU"/>
          </w:rPr>
          <w:t>от 19.10.2021 № 32</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66. Гарантии для муниципальных служащих</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Муниципальному служащему гарантируются: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условия работы, обеспечивающие исполнение им должностных обязанностей;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денежное содержание и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ежегодный оплачиваемый отпуск и ежегодный оплачиваемый дополнительный отпуск за ненормированный рабочий день в размере не более 14 дней;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3 в ред. Решения Совета депутатов Малиновского сельсовета </w:t>
      </w:r>
      <w:hyperlink r:id="rId387"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медицинское обслуживание его и членов семьи, в том числе после выхода его на пенсию;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переподготовка (переквалификация) и повышение квалификации с сохранением денежного содержания на период обучения;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 обязательность получения его согласия на перевод на другую муниципальную или государственную должность, за исключением случаев, предусмотренных законом;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7) пенсионное обеспечение за выслугу лет и пенсионное обеспечение членов семьи и муниципального служащего в случае его смерти, наступившей в связи с исполнением им должностных обязанностей;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8)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9) обязательное государственное социальное страхование на случай заболевания или потери трудоспособности в период прохождения им муниципальной службы;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10) 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b/>
          <w:bCs/>
          <w:color w:val="000000"/>
          <w:sz w:val="26"/>
          <w:szCs w:val="26"/>
          <w:lang w:eastAsia="ru-RU"/>
        </w:rPr>
        <w:t>Статья 67. Дополнительное пенсионное обеспечение муниципального служащего.</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67.1 в ред. Решения Совета депутатов Малиновского сельсовета </w:t>
      </w:r>
      <w:hyperlink r:id="rId388"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67.1 Муниципальные служащие имеют право на пенсию за выслугу лет при увольнении с муниципальной службы по одному из следующих оснований: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67.2 сокращение штата или ликвидации органа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67.3 достижение предельного возраста, установленного для замещения должности муниципальной службы;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67.4 отказ муниципального служащего от перевода на другую работу (должность),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(должности);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67.4 в ред. Решения Совета депутатов Малиновского сельсовета </w:t>
      </w:r>
      <w:hyperlink r:id="rId389" w:tgtFrame="_blank" w:history="1">
        <w:r w:rsidRPr="00BE7925">
          <w:rPr>
            <w:rFonts w:ascii="Arial" w:eastAsia="Times New Roman" w:hAnsi="Arial" w:cs="Arial"/>
            <w:color w:val="0000FF"/>
            <w:sz w:val="20"/>
            <w:szCs w:val="20"/>
            <w:lang w:eastAsia="ru-RU"/>
          </w:rPr>
          <w:t>от 16.03.2012 № 76</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67.5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67.6 увольнением по собственному желанию в связи с выходом на трудовую пенсию;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67.7 перевод на другую работу после достижения пенсионного возраста;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67.8 истечение срока действия срочного трудового договора (контракта) при условии, что на день увольнения муниципальный служащий достиг возраста, дающего право на трудовую пенсию по старости, установленного статьёй 7 Федерального закона </w:t>
      </w:r>
      <w:hyperlink r:id="rId390" w:tgtFrame="_blank" w:history="1">
        <w:r w:rsidRPr="00BE7925">
          <w:rPr>
            <w:rFonts w:ascii="Arial" w:eastAsia="Times New Roman" w:hAnsi="Arial" w:cs="Arial"/>
            <w:color w:val="0000FF"/>
            <w:sz w:val="24"/>
            <w:szCs w:val="24"/>
            <w:lang w:eastAsia="ru-RU"/>
          </w:rPr>
          <w:t>«О трудовых пенсиях в Российской Федерации»</w:t>
        </w:r>
      </w:hyperlink>
      <w:r w:rsidRPr="00BE7925">
        <w:rPr>
          <w:rFonts w:ascii="Arial" w:eastAsia="Times New Roman" w:hAnsi="Arial" w:cs="Arial"/>
          <w:color w:val="000000"/>
          <w:sz w:val="24"/>
          <w:szCs w:val="24"/>
          <w:lang w:eastAsia="ru-RU"/>
        </w:rPr>
        <w:t>. Непрерывная продолжительность муниципальной службы перед увольнением по одному из названных оснований должна составлять не менее 12 месяцев.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67.9 размер пенсии за выслугу лет исчисляется по выбору муниципального служащего, обратившегося за установлением пенсии за выслугу лет, исходя из месячного денежного содержания за последних 12 месяцев муниципальной службы, предшествующих дню её прекращения либо дню достижения гражданином возраста, дающим право на трудовую пенсию.</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67.10 условия и порядок предоставления муниципальному служащему права на пенсию за выслугу лет за счет средств бюджета Малиновского сельсовета определяются решением сельского Совета депутатов, при этом пенсия за выслугу лет может устанавливаться при наличии не менее 15 лет стажа муниципальной службы в размере не более 45 процентов среднемесячного заработка муниципального служащего за вычетом базовой и страховой частей трудовой пенсии по старости (инвалидности). Размер пенсии за выслугу лет увеличивается на 3 процента месячного содержания муниципального служащего Малиновского сельсовета за каждый полный год стажа муниципальной службы свыше установленной настоящей статьёй продолжительности стажа муниципальной службы, но сумма трудовой пенсии и пенсии за выслугу лет не может превышать 75 процентов его месячного содержания. Размер месячного денежного содержания, исходя из которого исчисляется пенсия за выслугу лет, не должен превышать 2.8 должностного оклада с учетом действующих на территории районных коэффициентов и процентной надбавки за работу на территории с особыми климатическими условиями по замещавшимся должностям муниципальной службы.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67.10 в ред. Решения Совета депутатов Малиновского сельсовета </w:t>
      </w:r>
      <w:hyperlink r:id="rId391" w:tgtFrame="_blank" w:history="1">
        <w:r w:rsidRPr="00BE7925">
          <w:rPr>
            <w:rFonts w:ascii="Arial" w:eastAsia="Times New Roman" w:hAnsi="Arial" w:cs="Arial"/>
            <w:color w:val="0000FF"/>
            <w:sz w:val="20"/>
            <w:szCs w:val="20"/>
            <w:lang w:eastAsia="ru-RU"/>
          </w:rPr>
          <w:t>от 18.04.2011 г. № 47</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67.11 исчисление стажа муниципальной службы осуществляется органом местного самоуправления муниципального образования.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Периоды работы (службы), учтенные в стаже муниципальной службы по состоянию на день вступления в силу Закона Красноярского края </w:t>
      </w:r>
      <w:hyperlink r:id="rId392" w:tgtFrame="_blank" w:history="1">
        <w:r w:rsidRPr="00BE7925">
          <w:rPr>
            <w:rFonts w:ascii="Arial" w:eastAsia="Times New Roman" w:hAnsi="Arial" w:cs="Arial"/>
            <w:color w:val="0000FF"/>
            <w:sz w:val="24"/>
            <w:szCs w:val="24"/>
            <w:lang w:eastAsia="ru-RU"/>
          </w:rPr>
          <w:t>«Об особенностях правового регулирования муниципальной службы в Красноярском крае»</w:t>
        </w:r>
      </w:hyperlink>
      <w:r w:rsidRPr="00BE7925">
        <w:rPr>
          <w:rFonts w:ascii="Arial" w:eastAsia="Times New Roman" w:hAnsi="Arial" w:cs="Arial"/>
          <w:color w:val="000000"/>
          <w:sz w:val="24"/>
          <w:szCs w:val="24"/>
          <w:lang w:eastAsia="ru-RU"/>
        </w:rPr>
        <w:t>, сохраняются и не подлежат исключению из стажа муниципальной службы.</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67.12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68. Ежемесячная доплата к государственной пенсии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(ст. 68 исключена решением Совета депутатов Малиновского сельсовета </w:t>
      </w:r>
      <w:hyperlink r:id="rId393" w:history="1">
        <w:r w:rsidRPr="00BE7925">
          <w:rPr>
            <w:rFonts w:ascii="Arial" w:eastAsia="Times New Roman" w:hAnsi="Arial" w:cs="Arial"/>
            <w:color w:val="0000FF"/>
            <w:sz w:val="20"/>
            <w:szCs w:val="20"/>
            <w:lang w:eastAsia="ru-RU"/>
          </w:rPr>
          <w:t>от 20.04.2009 г. № 94</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69. Ответственность органов и должностных лиц местного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сельсовета, выборных должностных лиц сельсовета перед населением и порядок решения соответствующих вопросов определяются настоящим уставом сельсовета в соответствии с Федеральным законом </w:t>
      </w:r>
      <w:hyperlink r:id="rId394" w:tgtFrame="_blank" w:history="1">
        <w:r w:rsidRPr="00BE7925">
          <w:rPr>
            <w:rFonts w:ascii="Arial" w:eastAsia="Times New Roman" w:hAnsi="Arial" w:cs="Arial"/>
            <w:color w:val="0000FF"/>
            <w:sz w:val="24"/>
            <w:szCs w:val="24"/>
            <w:lang w:eastAsia="ru-RU"/>
          </w:rPr>
          <w:t>от 06.10.2003г. №131-ФЗ</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2. Население сельсовета вправе отозвать депутатов, членов выборных органов сельсовета выборных должностных лиц сельсовета в соответствии с Федеральным законом </w:t>
      </w:r>
      <w:hyperlink r:id="rId395" w:tgtFrame="_blank" w:history="1">
        <w:r w:rsidRPr="00BE7925">
          <w:rPr>
            <w:rFonts w:ascii="Arial" w:eastAsia="Times New Roman" w:hAnsi="Arial" w:cs="Arial"/>
            <w:color w:val="0000FF"/>
            <w:sz w:val="24"/>
            <w:szCs w:val="24"/>
            <w:lang w:eastAsia="ru-RU"/>
          </w:rPr>
          <w:t>от 06.10.2003г. №131-ФЗ</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w:t>
      </w:r>
      <w:proofErr w:type="spellStart"/>
      <w:r w:rsidRPr="00BE7925">
        <w:rPr>
          <w:rFonts w:ascii="Arial" w:eastAsia="Times New Roman" w:hAnsi="Arial" w:cs="Arial"/>
          <w:color w:val="000000"/>
          <w:sz w:val="20"/>
          <w:szCs w:val="20"/>
          <w:lang w:eastAsia="ru-RU"/>
        </w:rPr>
        <w:t>п.п</w:t>
      </w:r>
      <w:proofErr w:type="spellEnd"/>
      <w:r w:rsidRPr="00BE7925">
        <w:rPr>
          <w:rFonts w:ascii="Arial" w:eastAsia="Times New Roman" w:hAnsi="Arial" w:cs="Arial"/>
          <w:color w:val="000000"/>
          <w:sz w:val="20"/>
          <w:szCs w:val="20"/>
          <w:lang w:eastAsia="ru-RU"/>
        </w:rPr>
        <w:t>. 1-2 в ред. Решения Совета депутатов Малиновского сельсовета </w:t>
      </w:r>
      <w:hyperlink r:id="rId396" w:tgtFrame="_blank" w:history="1">
        <w:r w:rsidRPr="00BE7925">
          <w:rPr>
            <w:rFonts w:ascii="Arial" w:eastAsia="Times New Roman" w:hAnsi="Arial" w:cs="Arial"/>
            <w:color w:val="0000FF"/>
            <w:sz w:val="20"/>
            <w:szCs w:val="20"/>
            <w:lang w:eastAsia="ru-RU"/>
          </w:rPr>
          <w:t>от 20.12.2010 г. № 31</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13. ПРИНЯТИЕ И ИЗМЕНЕНИЕ УСТАВА СЕЛЬСОВЕТА</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70. Принятие Устава сельсовета и внесение в него изменений и дополнений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Устав сельсовета принимается Советом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0"/>
          <w:szCs w:val="20"/>
          <w:lang w:eastAsia="ru-RU"/>
        </w:rPr>
        <w:t>(п. 1 в ред. решения Совета депутатов Малиновского сельсовета </w:t>
      </w:r>
      <w:hyperlink r:id="rId397" w:history="1">
        <w:r w:rsidRPr="00BE7925">
          <w:rPr>
            <w:rFonts w:ascii="Arial" w:eastAsia="Times New Roman" w:hAnsi="Arial" w:cs="Arial"/>
            <w:color w:val="0000FF"/>
            <w:sz w:val="20"/>
            <w:szCs w:val="20"/>
            <w:lang w:eastAsia="ru-RU"/>
          </w:rPr>
          <w:t>от 25.12.2007 г. № 53</w:t>
        </w:r>
      </w:hyperlink>
      <w:r w:rsidRPr="00BE7925">
        <w:rPr>
          <w:rFonts w:ascii="Arial" w:eastAsia="Times New Roman" w:hAnsi="Arial" w:cs="Arial"/>
          <w:color w:val="000000"/>
          <w:sz w:val="20"/>
          <w:szCs w:val="20"/>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 сельсовета не позднее чем за 30 дней до дня рассмотрения Советом депутатов вопроса о его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3 в ред. решения Совета депутатов Малиновского сельсовета </w:t>
      </w:r>
      <w:hyperlink r:id="rId398" w:history="1">
        <w:r w:rsidRPr="00BE7925">
          <w:rPr>
            <w:rFonts w:ascii="Arial" w:eastAsia="Times New Roman" w:hAnsi="Arial" w:cs="Arial"/>
            <w:color w:val="0000FF"/>
            <w:sz w:val="24"/>
            <w:szCs w:val="24"/>
            <w:lang w:eastAsia="ru-RU"/>
          </w:rPr>
          <w:t>от 10.07.2006 г. № 16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в форме точного воспроизведения положений </w:t>
      </w:r>
      <w:hyperlink r:id="rId399" w:tgtFrame="_blank" w:history="1">
        <w:r w:rsidRPr="00BE7925">
          <w:rPr>
            <w:rFonts w:ascii="Arial" w:eastAsia="Times New Roman" w:hAnsi="Arial" w:cs="Arial"/>
            <w:color w:val="0000FF"/>
            <w:sz w:val="24"/>
            <w:szCs w:val="24"/>
            <w:lang w:eastAsia="ru-RU"/>
          </w:rPr>
          <w:t>Конституции Российской Федерации</w:t>
        </w:r>
      </w:hyperlink>
      <w:r w:rsidRPr="00BE792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4 в ред. решения Совета депутатов Малиновского сельсовета </w:t>
      </w:r>
      <w:hyperlink r:id="rId400" w:tgtFrame="_blank" w:history="1">
        <w:r w:rsidRPr="00BE7925">
          <w:rPr>
            <w:rFonts w:ascii="Arial" w:eastAsia="Times New Roman" w:hAnsi="Arial" w:cs="Arial"/>
            <w:color w:val="0000FF"/>
            <w:sz w:val="24"/>
            <w:szCs w:val="24"/>
            <w:lang w:eastAsia="ru-RU"/>
          </w:rPr>
          <w:t>от 10.08.2017 № 47</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муниципального образования указанных изменений и дополнений.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5 в ред. решения Малиновского сельского Совета депутатов </w:t>
      </w:r>
      <w:hyperlink r:id="rId401" w:tgtFrame="_blank" w:history="1">
        <w:r w:rsidRPr="00BE7925">
          <w:rPr>
            <w:rFonts w:ascii="Arial" w:eastAsia="Times New Roman" w:hAnsi="Arial" w:cs="Arial"/>
            <w:color w:val="0000FF"/>
            <w:sz w:val="24"/>
            <w:szCs w:val="24"/>
            <w:lang w:eastAsia="ru-RU"/>
          </w:rPr>
          <w:t>от 05.07.2018 № 71</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71. Инициатива об изменении Устава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(ст. 71 в ред. решения Совета депутатов Малиновского сельсовета </w:t>
      </w:r>
      <w:hyperlink r:id="rId402"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BE7925" w:rsidRPr="00BE7925" w:rsidRDefault="00BE7925" w:rsidP="00BE7925">
      <w:pPr>
        <w:spacing w:after="0" w:line="240" w:lineRule="auto"/>
        <w:ind w:firstLine="709"/>
        <w:jc w:val="both"/>
        <w:rPr>
          <w:rFonts w:ascii="Arial" w:eastAsia="Times New Roman" w:hAnsi="Arial" w:cs="Arial"/>
          <w:color w:val="000000"/>
          <w:sz w:val="28"/>
          <w:szCs w:val="28"/>
          <w:lang w:eastAsia="ru-RU"/>
        </w:rPr>
      </w:pPr>
      <w:r w:rsidRPr="00BE7925">
        <w:rPr>
          <w:rFonts w:ascii="Arial" w:eastAsia="Times New Roman" w:hAnsi="Arial" w:cs="Arial"/>
          <w:b/>
          <w:bCs/>
          <w:color w:val="000000"/>
          <w:sz w:val="28"/>
          <w:szCs w:val="28"/>
          <w:lang w:eastAsia="ru-RU"/>
        </w:rPr>
        <w:t>ГЛАВА 14. ЗАКЛЮЧИТЕЛЬНЫЕ И ПЕРЕХОДНЫЕ ПОЛОЖЕНИЯ</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72. Вступление в силу настоящего Устава и вносимых в него изменений и дополнений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(ст. 72 в ред. решения Совета депутатов Малиновского сельсовета </w:t>
      </w:r>
      <w:hyperlink r:id="rId403" w:history="1">
        <w:r w:rsidRPr="00BE7925">
          <w:rPr>
            <w:rFonts w:ascii="Arial" w:eastAsia="Times New Roman" w:hAnsi="Arial" w:cs="Arial"/>
            <w:color w:val="0000FF"/>
            <w:sz w:val="24"/>
            <w:szCs w:val="24"/>
            <w:lang w:eastAsia="ru-RU"/>
          </w:rPr>
          <w:t>от 25.12.2007 г. № 53</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1 в ред. решения Совета депутатов Малиновского сельсовета </w:t>
      </w:r>
      <w:hyperlink r:id="rId404"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 </w:t>
      </w:r>
      <w:hyperlink r:id="rId405" w:tgtFrame="_blank" w:history="1">
        <w:r w:rsidRPr="00BE7925">
          <w:rPr>
            <w:rFonts w:ascii="Arial" w:eastAsia="Times New Roman" w:hAnsi="Arial" w:cs="Arial"/>
            <w:color w:val="0000FF"/>
            <w:sz w:val="24"/>
            <w:szCs w:val="24"/>
            <w:lang w:eastAsia="ru-RU"/>
          </w:rPr>
          <w:t>от 16.03.2012 № 76</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Положения подпункта 7 пункта 1 статьи 17 и подпункта 6 пункта 1 статьи 30 настоящего Устава применяются к Главе сельсовета и депутатам Совета, избранным после вступления в силу Федерального закона </w:t>
      </w:r>
      <w:hyperlink r:id="rId406" w:history="1">
        <w:r w:rsidRPr="00BE7925">
          <w:rPr>
            <w:rFonts w:ascii="Arial" w:eastAsia="Times New Roman" w:hAnsi="Arial" w:cs="Arial"/>
            <w:color w:val="0000FF"/>
            <w:sz w:val="24"/>
            <w:szCs w:val="24"/>
            <w:lang w:eastAsia="ru-RU"/>
          </w:rPr>
          <w:t>от 25.07.2006 № 128-ФЗ</w:t>
        </w:r>
      </w:hyperlink>
      <w:r w:rsidRPr="00BE7925">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(п. 3,4 исключены решением Совета депутатов Малиновского сельсовета </w:t>
      </w:r>
      <w:hyperlink r:id="rId407" w:history="1">
        <w:r w:rsidRPr="00BE7925">
          <w:rPr>
            <w:rFonts w:ascii="Arial" w:eastAsia="Times New Roman" w:hAnsi="Arial" w:cs="Arial"/>
            <w:color w:val="0000FF"/>
            <w:sz w:val="24"/>
            <w:szCs w:val="24"/>
            <w:lang w:eastAsia="ru-RU"/>
          </w:rPr>
          <w:t>от 20.04.2009 г. № 94</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3. Действие пункта подпункта 1.19. пункта 1 статьи 8 Устава приостановлено до 01.01.2026, в соответствии со статьей 1 </w:t>
      </w:r>
      <w:hyperlink r:id="rId408" w:tgtFrame="_blank" w:history="1">
        <w:r w:rsidRPr="00BE7925">
          <w:rPr>
            <w:rFonts w:ascii="Arial" w:eastAsia="Times New Roman" w:hAnsi="Arial" w:cs="Arial"/>
            <w:color w:val="0000FF"/>
            <w:sz w:val="24"/>
            <w:szCs w:val="24"/>
            <w:lang w:eastAsia="ru-RU"/>
          </w:rPr>
          <w:t>Закона Красноярского края от 22.12.2023 № 6-2405</w:t>
        </w:r>
      </w:hyperlink>
      <w:r w:rsidRPr="00BE7925">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 xml:space="preserve">(п. 3 </w:t>
      </w:r>
      <w:proofErr w:type="gramStart"/>
      <w:r w:rsidRPr="00BE7925">
        <w:rPr>
          <w:rFonts w:ascii="Arial" w:eastAsia="Times New Roman" w:hAnsi="Arial" w:cs="Arial"/>
          <w:color w:val="000000"/>
          <w:sz w:val="24"/>
          <w:szCs w:val="24"/>
          <w:lang w:eastAsia="ru-RU"/>
        </w:rPr>
        <w:t>в вед</w:t>
      </w:r>
      <w:proofErr w:type="gramEnd"/>
      <w:r w:rsidRPr="00BE7925">
        <w:rPr>
          <w:rFonts w:ascii="Arial" w:eastAsia="Times New Roman" w:hAnsi="Arial" w:cs="Arial"/>
          <w:color w:val="000000"/>
          <w:sz w:val="24"/>
          <w:szCs w:val="24"/>
          <w:lang w:eastAsia="ru-RU"/>
        </w:rPr>
        <w:t>. Решения Совета депутатов Малиновского сельсовета </w:t>
      </w:r>
      <w:hyperlink r:id="rId409" w:tgtFrame="_blank" w:history="1">
        <w:r w:rsidRPr="00BE7925">
          <w:rPr>
            <w:rFonts w:ascii="Arial" w:eastAsia="Times New Roman" w:hAnsi="Arial" w:cs="Arial"/>
            <w:color w:val="0000FF"/>
            <w:sz w:val="24"/>
            <w:szCs w:val="24"/>
            <w:lang w:eastAsia="ru-RU"/>
          </w:rPr>
          <w:t>от 12.05.2022 № 58</w:t>
        </w:r>
      </w:hyperlink>
      <w:r w:rsidRPr="00BE7925">
        <w:rPr>
          <w:rFonts w:ascii="Arial" w:eastAsia="Times New Roman" w:hAnsi="Arial" w:cs="Arial"/>
          <w:color w:val="0000FF"/>
          <w:sz w:val="24"/>
          <w:szCs w:val="24"/>
          <w:lang w:eastAsia="ru-RU"/>
        </w:rPr>
        <w:t>,</w:t>
      </w:r>
      <w:r w:rsidRPr="00BE7925">
        <w:rPr>
          <w:rFonts w:ascii="Arial" w:eastAsia="Times New Roman" w:hAnsi="Arial" w:cs="Arial"/>
          <w:color w:val="000000"/>
          <w:sz w:val="24"/>
          <w:szCs w:val="24"/>
          <w:lang w:eastAsia="ru-RU"/>
        </w:rPr>
        <w:t> </w:t>
      </w:r>
      <w:hyperlink r:id="rId410" w:tgtFrame="_blank" w:history="1">
        <w:r w:rsidRPr="00BE7925">
          <w:rPr>
            <w:rFonts w:ascii="Arial" w:eastAsia="Times New Roman" w:hAnsi="Arial" w:cs="Arial"/>
            <w:color w:val="0000FF"/>
            <w:sz w:val="24"/>
            <w:szCs w:val="24"/>
            <w:lang w:eastAsia="ru-RU"/>
          </w:rPr>
          <w:t>от 15.04.2024 № 105</w:t>
        </w:r>
      </w:hyperlink>
      <w:r w:rsidRPr="00BE7925">
        <w:rPr>
          <w:rFonts w:ascii="Arial" w:eastAsia="Times New Roman" w:hAnsi="Arial" w:cs="Arial"/>
          <w:color w:val="000000"/>
          <w:sz w:val="24"/>
          <w:szCs w:val="24"/>
          <w:lang w:eastAsia="ru-RU"/>
        </w:rPr>
        <w:t>)</w:t>
      </w:r>
    </w:p>
    <w:p w:rsidR="00BE7925" w:rsidRPr="00BE7925" w:rsidRDefault="00BE7925" w:rsidP="00BE7925">
      <w:pPr>
        <w:spacing w:after="0" w:line="240" w:lineRule="auto"/>
        <w:ind w:firstLine="709"/>
        <w:jc w:val="both"/>
        <w:rPr>
          <w:rFonts w:ascii="Arial" w:eastAsia="Times New Roman" w:hAnsi="Arial" w:cs="Arial"/>
          <w:color w:val="000000"/>
          <w:sz w:val="26"/>
          <w:szCs w:val="26"/>
          <w:lang w:eastAsia="ru-RU"/>
        </w:rPr>
      </w:pPr>
      <w:r w:rsidRPr="00BE7925">
        <w:rPr>
          <w:rFonts w:ascii="Arial" w:eastAsia="Times New Roman" w:hAnsi="Arial" w:cs="Arial"/>
          <w:b/>
          <w:bCs/>
          <w:color w:val="000000"/>
          <w:sz w:val="26"/>
          <w:szCs w:val="26"/>
          <w:lang w:eastAsia="ru-RU"/>
        </w:rPr>
        <w:t>Статья 73. Приоритет Устава сельсовета в системе муниципальных правовых актов сельского самоуправления</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BE7925" w:rsidRPr="00BE7925" w:rsidRDefault="00BE7925" w:rsidP="00BE7925">
      <w:pPr>
        <w:spacing w:after="0" w:line="240" w:lineRule="auto"/>
        <w:ind w:firstLine="709"/>
        <w:jc w:val="both"/>
        <w:rPr>
          <w:rFonts w:ascii="Arial" w:eastAsia="Times New Roman" w:hAnsi="Arial" w:cs="Arial"/>
          <w:color w:val="000000"/>
          <w:sz w:val="24"/>
          <w:szCs w:val="24"/>
          <w:lang w:eastAsia="ru-RU"/>
        </w:rPr>
      </w:pPr>
      <w:r w:rsidRPr="00BE7925">
        <w:rPr>
          <w:rFonts w:ascii="Arial" w:eastAsia="Times New Roman" w:hAnsi="Arial" w:cs="Arial"/>
          <w:color w:val="000000"/>
          <w:sz w:val="24"/>
          <w:szCs w:val="24"/>
          <w:lang w:eastAsia="ru-RU"/>
        </w:rPr>
        <w:lastRenderedPageBreak/>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B472D0" w:rsidRDefault="00B472D0"/>
    <w:sectPr w:rsidR="00B47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BB"/>
    <w:rsid w:val="00013E3E"/>
    <w:rsid w:val="0001418C"/>
    <w:rsid w:val="00025B34"/>
    <w:rsid w:val="0005065C"/>
    <w:rsid w:val="00054124"/>
    <w:rsid w:val="000638B8"/>
    <w:rsid w:val="000656FE"/>
    <w:rsid w:val="00082B6A"/>
    <w:rsid w:val="000B1D9F"/>
    <w:rsid w:val="000C741F"/>
    <w:rsid w:val="000E019D"/>
    <w:rsid w:val="000F0818"/>
    <w:rsid w:val="00103725"/>
    <w:rsid w:val="00126B36"/>
    <w:rsid w:val="00165CAB"/>
    <w:rsid w:val="001728BC"/>
    <w:rsid w:val="001B2727"/>
    <w:rsid w:val="001D5BF2"/>
    <w:rsid w:val="00210017"/>
    <w:rsid w:val="00210DD9"/>
    <w:rsid w:val="00220645"/>
    <w:rsid w:val="00222E5B"/>
    <w:rsid w:val="00231B38"/>
    <w:rsid w:val="00295481"/>
    <w:rsid w:val="002F7F5B"/>
    <w:rsid w:val="0034166F"/>
    <w:rsid w:val="00371509"/>
    <w:rsid w:val="003F0325"/>
    <w:rsid w:val="003F7A08"/>
    <w:rsid w:val="004636B4"/>
    <w:rsid w:val="00463FF3"/>
    <w:rsid w:val="00482FA1"/>
    <w:rsid w:val="0049399A"/>
    <w:rsid w:val="005311D5"/>
    <w:rsid w:val="00542787"/>
    <w:rsid w:val="00547EF9"/>
    <w:rsid w:val="00550E23"/>
    <w:rsid w:val="00582313"/>
    <w:rsid w:val="005A7E61"/>
    <w:rsid w:val="005B102D"/>
    <w:rsid w:val="005F54CF"/>
    <w:rsid w:val="006614F9"/>
    <w:rsid w:val="00662D20"/>
    <w:rsid w:val="006977E0"/>
    <w:rsid w:val="006A444F"/>
    <w:rsid w:val="006A7652"/>
    <w:rsid w:val="006B3345"/>
    <w:rsid w:val="007077E3"/>
    <w:rsid w:val="00707B29"/>
    <w:rsid w:val="00730B51"/>
    <w:rsid w:val="00780410"/>
    <w:rsid w:val="007A102A"/>
    <w:rsid w:val="007E5E93"/>
    <w:rsid w:val="00805FBB"/>
    <w:rsid w:val="00836CF0"/>
    <w:rsid w:val="00880585"/>
    <w:rsid w:val="00891A91"/>
    <w:rsid w:val="008A0FC7"/>
    <w:rsid w:val="008B135D"/>
    <w:rsid w:val="008B6098"/>
    <w:rsid w:val="008E6B5E"/>
    <w:rsid w:val="008F767F"/>
    <w:rsid w:val="008F7B93"/>
    <w:rsid w:val="00930782"/>
    <w:rsid w:val="009757CE"/>
    <w:rsid w:val="00975DCA"/>
    <w:rsid w:val="009C280E"/>
    <w:rsid w:val="009C5E3D"/>
    <w:rsid w:val="009F67A3"/>
    <w:rsid w:val="00A32C03"/>
    <w:rsid w:val="00A46582"/>
    <w:rsid w:val="00A71AAE"/>
    <w:rsid w:val="00A939D9"/>
    <w:rsid w:val="00B324C1"/>
    <w:rsid w:val="00B472D0"/>
    <w:rsid w:val="00BA747D"/>
    <w:rsid w:val="00BC6671"/>
    <w:rsid w:val="00BE7925"/>
    <w:rsid w:val="00BF16A1"/>
    <w:rsid w:val="00CE77ED"/>
    <w:rsid w:val="00CF2C1B"/>
    <w:rsid w:val="00D0038B"/>
    <w:rsid w:val="00D05678"/>
    <w:rsid w:val="00D14D26"/>
    <w:rsid w:val="00D528C4"/>
    <w:rsid w:val="00DC7FB1"/>
    <w:rsid w:val="00E06FA7"/>
    <w:rsid w:val="00E22D4B"/>
    <w:rsid w:val="00E86C57"/>
    <w:rsid w:val="00EA11DB"/>
    <w:rsid w:val="00EA37F4"/>
    <w:rsid w:val="00EC3AC2"/>
    <w:rsid w:val="00EE6426"/>
    <w:rsid w:val="00EE7B89"/>
    <w:rsid w:val="00EF414C"/>
    <w:rsid w:val="00F02E19"/>
    <w:rsid w:val="00F15EC5"/>
    <w:rsid w:val="00F345E7"/>
    <w:rsid w:val="00F346C7"/>
    <w:rsid w:val="00F6296E"/>
    <w:rsid w:val="00FA4FC4"/>
    <w:rsid w:val="00FA5F85"/>
    <w:rsid w:val="00FE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508F"/>
  <w15:chartTrackingRefBased/>
  <w15:docId w15:val="{43C02E7B-67DB-4B76-81D2-293E67FE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7925"/>
  </w:style>
  <w:style w:type="paragraph" w:customStyle="1" w:styleId="msonormal0">
    <w:name w:val="msonormal"/>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E7925"/>
  </w:style>
  <w:style w:type="character" w:styleId="a3">
    <w:name w:val="Hyperlink"/>
    <w:basedOn w:val="a0"/>
    <w:uiPriority w:val="99"/>
    <w:semiHidden/>
    <w:unhideWhenUsed/>
    <w:rsid w:val="00BE7925"/>
    <w:rPr>
      <w:color w:val="0000FF"/>
      <w:u w:val="single"/>
    </w:rPr>
  </w:style>
  <w:style w:type="character" w:styleId="a4">
    <w:name w:val="FollowedHyperlink"/>
    <w:basedOn w:val="a0"/>
    <w:uiPriority w:val="99"/>
    <w:semiHidden/>
    <w:unhideWhenUsed/>
    <w:rsid w:val="00BE7925"/>
    <w:rPr>
      <w:color w:val="800080"/>
      <w:u w:val="single"/>
    </w:rPr>
  </w:style>
  <w:style w:type="paragraph" w:customStyle="1" w:styleId="chapter">
    <w:name w:val="chapter"/>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BE7925"/>
  </w:style>
  <w:style w:type="character" w:customStyle="1" w:styleId="110">
    <w:name w:val="110"/>
    <w:basedOn w:val="a0"/>
    <w:rsid w:val="00BE7925"/>
  </w:style>
  <w:style w:type="character" w:customStyle="1" w:styleId="411">
    <w:name w:val="411"/>
    <w:basedOn w:val="a0"/>
    <w:rsid w:val="00BE7925"/>
  </w:style>
  <w:style w:type="character" w:customStyle="1" w:styleId="41">
    <w:name w:val="41"/>
    <w:basedOn w:val="a0"/>
    <w:rsid w:val="00BE7925"/>
  </w:style>
  <w:style w:type="paragraph" w:customStyle="1" w:styleId="listparagraph">
    <w:name w:val="listparagraph"/>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E7925"/>
  </w:style>
  <w:style w:type="paragraph" w:customStyle="1" w:styleId="bodytextindent">
    <w:name w:val="bodytextindent"/>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24"/>
    <w:basedOn w:val="a0"/>
    <w:rsid w:val="00BE7925"/>
  </w:style>
  <w:style w:type="paragraph" w:customStyle="1" w:styleId="listparagraph0">
    <w:name w:val="listparagraph0"/>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E7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11180C9-CBAE-4855-BA74-6042D9A7A3EC" TargetMode="External"/><Relationship Id="rId299" Type="http://schemas.openxmlformats.org/officeDocument/2006/relationships/hyperlink" Target="https://pravo-search.minjust.ru/bigs/showDocument.html?id=3B41A24B-2FCD-4340-9F85-7A7A8AE940E3" TargetMode="External"/><Relationship Id="rId21" Type="http://schemas.openxmlformats.org/officeDocument/2006/relationships/hyperlink" Target="https://pravo-search.minjust.ru/bigs/showDocument.html?id=60EF9D32-17BD-4129-BFB6-9EC7202C2D29" TargetMode="External"/><Relationship Id="rId63" Type="http://schemas.openxmlformats.org/officeDocument/2006/relationships/hyperlink" Target="https://pravo-search.minjust.ru/bigs/showDocument.html?id=370BA400-14C4-4CDB-8A8B-B11F2A1A2F55" TargetMode="External"/><Relationship Id="rId159" Type="http://schemas.openxmlformats.org/officeDocument/2006/relationships/hyperlink" Target="https://pravo-search.minjust.ru/bigs/showDocument.html?id=20A6E02B-BAD4-459B-BA18-CBB8A9055600" TargetMode="External"/><Relationship Id="rId324" Type="http://schemas.openxmlformats.org/officeDocument/2006/relationships/hyperlink" Target="https://pravo-search.minjust.ru/bigs/showDocument.html?id=5A91BCB9-D215-4E90-B150-DBE4395BA920" TargetMode="External"/><Relationship Id="rId366" Type="http://schemas.openxmlformats.org/officeDocument/2006/relationships/hyperlink" Target="https://pravo-search.minjust.ru/bigs/showDocument.html?id=489C3670-D583-426A-A678-C5D935D2DC19" TargetMode="External"/><Relationship Id="rId170" Type="http://schemas.openxmlformats.org/officeDocument/2006/relationships/hyperlink" Target="https://pravo-search.minjust.ru/bigs/showDocument.html?id=20A6E02B-BAD4-459B-BA18-CBB8A9055600" TargetMode="External"/><Relationship Id="rId226" Type="http://schemas.openxmlformats.org/officeDocument/2006/relationships/hyperlink" Target="http://zakon.scli.ru/" TargetMode="External"/><Relationship Id="rId268" Type="http://schemas.openxmlformats.org/officeDocument/2006/relationships/hyperlink" Target="https://pravo-search.minjust.ru/bigs/showDocument.html?id=5A91BCB9-D215-4E90-B150-DBE4395BA920"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20A6E02B-BAD4-459B-BA18-CBB8A9055600"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5A91BCB9-D215-4E90-B150-DBE4395BA920" TargetMode="External"/><Relationship Id="rId377" Type="http://schemas.openxmlformats.org/officeDocument/2006/relationships/hyperlink" Target="https://pravo-search.minjust.ru/bigs/showDocument.html?id=E262A5DE-C87F-42B7-A120-7DCF949D8830" TargetMode="External"/><Relationship Id="rId5" Type="http://schemas.openxmlformats.org/officeDocument/2006/relationships/hyperlink" Target="https://pravo-search.minjust.ru/bigs/showDocument.html?id=A2B75FCE-0F84-43CA-BF76-4453A075F6DB" TargetMode="External"/><Relationship Id="rId95" Type="http://schemas.openxmlformats.org/officeDocument/2006/relationships/hyperlink" Target="https://pravo-search.minjust.ru/bigs/showDocument.html?id=5A91BCB9-D215-4E90-B150-DBE4395BA920" TargetMode="External"/><Relationship Id="rId160" Type="http://schemas.openxmlformats.org/officeDocument/2006/relationships/hyperlink" Target="https://pravo-search.minjust.ru/bigs/showDocument.html?id=20A6E02B-BAD4-459B-BA18-CBB8A9055600" TargetMode="External"/><Relationship Id="rId181" Type="http://schemas.openxmlformats.org/officeDocument/2006/relationships/hyperlink" Target="https://pravo-search.minjust.ru/bigs/showDocument.html?id=3B41A24B-2FCD-4340-9F85-7A7A8AE940E3" TargetMode="External"/><Relationship Id="rId216" Type="http://schemas.openxmlformats.org/officeDocument/2006/relationships/hyperlink" Target="https://pravo-search.minjust.ru/bigs/showDocument.html?id=3B41A24B-2FCD-4340-9F85-7A7A8AE940E3" TargetMode="External"/><Relationship Id="rId237" Type="http://schemas.openxmlformats.org/officeDocument/2006/relationships/hyperlink" Target="https://pravo-search.minjust.ru/bigs/showDocument.html?id=5A91BCB9-D215-4E90-B150-DBE4395BA920" TargetMode="External"/><Relationship Id="rId402" Type="http://schemas.openxmlformats.org/officeDocument/2006/relationships/hyperlink" Target="http://zakon.scli.ru/" TargetMode="External"/><Relationship Id="rId258" Type="http://schemas.openxmlformats.org/officeDocument/2006/relationships/hyperlink" Target="https://pravo-search.minjust.ru/bigs/showDocument.html?id=657E8284-BC2A-4A2A-B081-84E5E12B557E"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2072B175-8EF0-4863-94A0-74420EB1359A" TargetMode="External"/><Relationship Id="rId43" Type="http://schemas.openxmlformats.org/officeDocument/2006/relationships/hyperlink" Target="https://pravo-search.minjust.ru/bigs/showDocument.html?id=3B41A24B-2FCD-4340-9F85-7A7A8AE940E3" TargetMode="External"/><Relationship Id="rId64" Type="http://schemas.openxmlformats.org/officeDocument/2006/relationships/hyperlink" Target="https://pravo-search.minjust.ru/bigs/showDocument.html?id=DBCEB21A-5601-4834-A4F6-7DC794B90FC2" TargetMode="External"/><Relationship Id="rId118" Type="http://schemas.openxmlformats.org/officeDocument/2006/relationships/hyperlink" Target="https://pravo-search.minjust.ru/bigs/showDocument.html?id=2072B175-8EF0-4863-94A0-74420EB1359A" TargetMode="External"/><Relationship Id="rId139" Type="http://schemas.openxmlformats.org/officeDocument/2006/relationships/hyperlink" Target="https://pravo-search.minjust.ru/bigs/showDocument.html?id=45C49C70-6EF1-4EF7-A75C-F8C23015CB7A" TargetMode="External"/><Relationship Id="rId290" Type="http://schemas.openxmlformats.org/officeDocument/2006/relationships/hyperlink" Target="https://pravo-search.minjust.ru/bigs/showDocument.html?id=5A91BCB9-D215-4E90-B150-DBE4395BA920" TargetMode="External"/><Relationship Id="rId304" Type="http://schemas.openxmlformats.org/officeDocument/2006/relationships/hyperlink" Target="https://pravo-search.minjust.ru/bigs/showDocument.html?id=C11180C9-CBAE-4855-BA74-6042D9A7A3EC" TargetMode="External"/><Relationship Id="rId325" Type="http://schemas.openxmlformats.org/officeDocument/2006/relationships/hyperlink" Target="https://pravo-search.minjust.ru/bigs/showDocument.html?id=20A6E02B-BAD4-459B-BA18-CBB8A9055600" TargetMode="External"/><Relationship Id="rId346" Type="http://schemas.openxmlformats.org/officeDocument/2006/relationships/hyperlink" Target="https://pravo-search.minjust.ru/bigs/showDocument.html?id=C11180C9-CBAE-4855-BA74-6042D9A7A3EC" TargetMode="External"/><Relationship Id="rId367" Type="http://schemas.openxmlformats.org/officeDocument/2006/relationships/hyperlink" Target="https://pravo-search.minjust.ru/bigs/showDocument.html?id=CB2DBD60-249C-4851-891D-57DBD28785B1" TargetMode="External"/><Relationship Id="rId388" Type="http://schemas.openxmlformats.org/officeDocument/2006/relationships/hyperlink" Target="https://pravo-search.minjust.ru/bigs/showDocument.html?id=6178B26D-0F5B-45BC-8262-C57C37C4811C" TargetMode="External"/><Relationship Id="rId85" Type="http://schemas.openxmlformats.org/officeDocument/2006/relationships/hyperlink" Target="https://pravo-search.minjust.ru/bigs/showDocument.html?id=20A6E02B-BAD4-459B-BA18-CBB8A9055600"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CB2DBD60-249C-4851-891D-57DBD28785B1" TargetMode="External"/><Relationship Id="rId192" Type="http://schemas.openxmlformats.org/officeDocument/2006/relationships/hyperlink" Target="https://pravo-search.minjust.ru/bigs/showDocument.html?id=5A91BCB9-D215-4E90-B150-DBE4395BA920" TargetMode="External"/><Relationship Id="rId206" Type="http://schemas.openxmlformats.org/officeDocument/2006/relationships/hyperlink" Target="https://pravo-search.minjust.ru/bigs/showDocument.html?id=6178B26D-0F5B-45BC-8262-C57C37C4811C"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45C49C70-6EF1-4EF7-A75C-F8C23015CB7A" TargetMode="External"/><Relationship Id="rId12" Type="http://schemas.openxmlformats.org/officeDocument/2006/relationships/hyperlink" Target="https://pravo-search.minjust.ru/bigs/showDocument.html?id=5A91BCB9-D215-4E90-B150-DBE4395BA920" TargetMode="External"/><Relationship Id="rId33" Type="http://schemas.openxmlformats.org/officeDocument/2006/relationships/hyperlink" Target="https://pravo-search.minjust.ru/bigs/showDocument.html?id=60EF9D32-17BD-4129-BFB6-9EC7202C2D29" TargetMode="External"/><Relationship Id="rId108" Type="http://schemas.openxmlformats.org/officeDocument/2006/relationships/hyperlink" Target="https://pravo-search.minjust.ru/bigs/showDocument.html?id=B7FE419E-3EA2-4CB1-A479-D496F9C0C116" TargetMode="External"/><Relationship Id="rId129" Type="http://schemas.openxmlformats.org/officeDocument/2006/relationships/hyperlink" Target="https://pravo-search.minjust.ru/bigs/showDocument.html?id=5A91BCB9-D215-4E90-B150-DBE4395BA920" TargetMode="External"/><Relationship Id="rId280" Type="http://schemas.openxmlformats.org/officeDocument/2006/relationships/hyperlink" Target="http://zakon.scli.ru/"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5A91BCB9-D215-4E90-B150-DBE4395BA920"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20A6E02B-BAD4-459B-BA18-CBB8A9055600" TargetMode="External"/><Relationship Id="rId96" Type="http://schemas.openxmlformats.org/officeDocument/2006/relationships/hyperlink" Target="https://pravo-search.minjust.ru/bigs/showDocument.html?id=1286E8CF-317A-47BA-AA4B-FE62C0EA8781"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20A6E02B-BAD4-459B-BA18-CBB8A9055600" TargetMode="External"/><Relationship Id="rId182" Type="http://schemas.openxmlformats.org/officeDocument/2006/relationships/hyperlink" Target="http://zakon.scli.ru/" TargetMode="External"/><Relationship Id="rId217" Type="http://schemas.openxmlformats.org/officeDocument/2006/relationships/hyperlink" Target="http://zakon.scli.ru/" TargetMode="External"/><Relationship Id="rId378" Type="http://schemas.openxmlformats.org/officeDocument/2006/relationships/hyperlink" Target="https://pravo-search.minjust.ru/bigs/showDocument.html?id=3B41A24B-2FCD-4340-9F85-7A7A8AE940E3" TargetMode="External"/><Relationship Id="rId399" Type="http://schemas.openxmlformats.org/officeDocument/2006/relationships/hyperlink" Target="https://pravo-search.minjust.ru/bigs/showDocument.html?id=15D4560C-D530-4955-BF7E-F734337AE80B"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6CB0D3C0-2035-454C-8401-B7A2FFF605B4"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3B41A24B-2FCD-4340-9F85-7A7A8AE940E3" TargetMode="External"/><Relationship Id="rId23" Type="http://schemas.openxmlformats.org/officeDocument/2006/relationships/hyperlink" Target="https://pravo-search.minjust.ru/bigs/showDocument.html?id=489C3670-D583-426A-A678-C5D935D2DC19" TargetMode="External"/><Relationship Id="rId119" Type="http://schemas.openxmlformats.org/officeDocument/2006/relationships/hyperlink" Target="https://pravo-search.minjust.ru/bigs/showDocument.html?id=489C3670-D583-426A-A678-C5D935D2DC19"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2072B175-8EF0-4863-94A0-74420EB1359A"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5A91BCB9-D215-4E90-B150-DBE4395BA920" TargetMode="External"/><Relationship Id="rId347" Type="http://schemas.openxmlformats.org/officeDocument/2006/relationships/hyperlink" Target="https://pravo-search.minjust.ru/bigs/showDocument.html?id=20A6E02B-BAD4-459B-BA18-CBB8A9055600" TargetMode="External"/><Relationship Id="rId44" Type="http://schemas.openxmlformats.org/officeDocument/2006/relationships/hyperlink" Target="https://pravo-search.minjust.ru/bigs/showDocument.html?id=C23101E7-3FB2-415E-8B1E-25F6E23AD586" TargetMode="External"/><Relationship Id="rId65" Type="http://schemas.openxmlformats.org/officeDocument/2006/relationships/hyperlink" Target="https://pravo-search.minjust.ru/bigs/showDocument.html?id=B7FE419E-3EA2-4CB1-A479-D496F9C0C116" TargetMode="External"/><Relationship Id="rId86" Type="http://schemas.openxmlformats.org/officeDocument/2006/relationships/hyperlink" Target="https://pravo-search.minjust.ru/bigs/showDocument.html?id=60EF9D32-17BD-4129-BFB6-9EC7202C2D29"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60E08DD3-A113-4C2C-BF2A-D7CDCD7938DE" TargetMode="External"/><Relationship Id="rId389" Type="http://schemas.openxmlformats.org/officeDocument/2006/relationships/hyperlink" Target="https://pravo-search.minjust.ru/bigs/showDocument.html?id=5A91BCB9-D215-4E90-B150-DBE4395BA920"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6178B26D-0F5B-45BC-8262-C57C37C4811C" TargetMode="External"/><Relationship Id="rId228" Type="http://schemas.openxmlformats.org/officeDocument/2006/relationships/hyperlink" Target="https://pravo-search.minjust.ru/bigs/showDocument.html?id=6178B26D-0F5B-45BC-8262-C57C37C4811C"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DBCEB21A-5601-4834-A4F6-7DC794B90FC2" TargetMode="External"/><Relationship Id="rId109" Type="http://schemas.openxmlformats.org/officeDocument/2006/relationships/hyperlink" Target="https://pravo-search.minjust.ru/bigs/showDocument.html?id=3B41A24B-2FCD-4340-9F85-7A7A8AE940E3" TargetMode="External"/><Relationship Id="rId260" Type="http://schemas.openxmlformats.org/officeDocument/2006/relationships/hyperlink" Target="https://pravo-search.minjust.ru/bigs/showDocument.html?id=45C49C70-6EF1-4EF7-A75C-F8C23015CB7A" TargetMode="External"/><Relationship Id="rId281" Type="http://schemas.openxmlformats.org/officeDocument/2006/relationships/hyperlink" Target="https://pravo-search.minjust.ru/bigs/showDocument.html?id=5A91BCB9-D215-4E90-B150-DBE4395BA920"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3B41A24B-2FCD-4340-9F85-7A7A8AE940E3"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C23101E7-3FB2-415E-8B1E-25F6E23AD586" TargetMode="External"/><Relationship Id="rId97" Type="http://schemas.openxmlformats.org/officeDocument/2006/relationships/hyperlink" Target="https://pravo-search.minjust.ru/bigs/showDocument.html?id=20A6E02B-BAD4-459B-BA18-CBB8A9055600"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zakon.scli.ru/"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C23101E7-3FB2-415E-8B1E-25F6E23AD586" TargetMode="External"/><Relationship Id="rId7" Type="http://schemas.openxmlformats.org/officeDocument/2006/relationships/hyperlink" Target="https://pravo-search.minjust.ru/bigs/showDocument.html?id=0CE82436-DCCA-43C8-9584-1760CC52431D" TargetMode="External"/><Relationship Id="rId162" Type="http://schemas.openxmlformats.org/officeDocument/2006/relationships/hyperlink" Target="https://pravo-search.minjust.ru/bigs/showDocument.html?id=20A6E02B-BAD4-459B-BA18-CBB8A9055600"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5A91BCB9-D215-4E90-B150-DBE4395BA920" TargetMode="External"/><Relationship Id="rId390" Type="http://schemas.openxmlformats.org/officeDocument/2006/relationships/hyperlink" Target="https://pravo-search.minjust.ru/bigs/showDocument.html?id=7E262B68-AB55-4E39-9D60-EB7FD89C52C8" TargetMode="External"/><Relationship Id="rId404"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BD4138E9-5C56-443F-99E0-09CEA8B24A1C" TargetMode="External"/><Relationship Id="rId45" Type="http://schemas.openxmlformats.org/officeDocument/2006/relationships/hyperlink" Target="https://pravo-search.minjust.ru/bigs/showDocument.html?id=C23101E7-3FB2-415E-8B1E-25F6E23AD586" TargetMode="External"/><Relationship Id="rId66" Type="http://schemas.openxmlformats.org/officeDocument/2006/relationships/hyperlink" Target="https://pravo-search.minjust.ru/bigs/showDocument.html?id=20A6E02B-BAD4-459B-BA18-CBB8A9055600" TargetMode="External"/><Relationship Id="rId87" Type="http://schemas.openxmlformats.org/officeDocument/2006/relationships/hyperlink" Target="https://pravo-search.minjust.ru/bigs/showDocument.html?id=60EF9D32-17BD-4129-BFB6-9EC7202C2D29" TargetMode="External"/><Relationship Id="rId110" Type="http://schemas.openxmlformats.org/officeDocument/2006/relationships/hyperlink" Target="https://pravo-search.minjust.ru/bigs/showDocument.html?id=C11180C9-CBAE-4855-BA74-6042D9A7A3EC" TargetMode="External"/><Relationship Id="rId131" Type="http://schemas.openxmlformats.org/officeDocument/2006/relationships/hyperlink" Target="https://pravo-search.minjust.ru/bigs/showDocument.html?id=9AA48369-618A-4BB4-B4B8-AE15F2B7EBF6" TargetMode="External"/><Relationship Id="rId327" Type="http://schemas.openxmlformats.org/officeDocument/2006/relationships/hyperlink" Target="https://pravo-search.minjust.ru/bigs/showDocument.html?id=CB2DBD60-249C-4851-891D-57DBD28785B1"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8B72231B-E1D5-434E-AB34-7750086672E2" TargetMode="External"/><Relationship Id="rId152" Type="http://schemas.openxmlformats.org/officeDocument/2006/relationships/hyperlink" Target="https://pravo-search.minjust.ru/bigs/showDocument.html?id=5A91BCB9-D215-4E90-B150-DBE4395BA920" TargetMode="External"/><Relationship Id="rId173" Type="http://schemas.openxmlformats.org/officeDocument/2006/relationships/hyperlink" Target="https://pravo-search.minjust.ru/bigs/showDocument.html?id=20A6E02B-BAD4-459B-BA18-CBB8A9055600" TargetMode="External"/><Relationship Id="rId194" Type="http://schemas.openxmlformats.org/officeDocument/2006/relationships/hyperlink" Target="https://pravo-search.minjust.ru/bigs/zakon.scli.ru"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5A91BCB9-D215-4E90-B150-DBE4395BA920" TargetMode="External"/><Relationship Id="rId380" Type="http://schemas.openxmlformats.org/officeDocument/2006/relationships/hyperlink" Target="https://pravo-search.minjust.ru/bigs/showDocument.html?id=3B41A24B-2FCD-4340-9F85-7A7A8AE940E3" TargetMode="External"/><Relationship Id="rId240" Type="http://schemas.openxmlformats.org/officeDocument/2006/relationships/hyperlink" Target="https://pravo-search.minjust.ru/bigs/showDocument.html?id=9AA48369-618A-4BB4-B4B8-AE15F2B7EBF6" TargetMode="External"/><Relationship Id="rId261" Type="http://schemas.openxmlformats.org/officeDocument/2006/relationships/hyperlink" Target="https://pravo-search.minjust.ru/bigs/showDocument.html?id=5A91BCB9-D215-4E90-B150-DBE4395BA920" TargetMode="External"/><Relationship Id="rId14" Type="http://schemas.openxmlformats.org/officeDocument/2006/relationships/hyperlink" Target="https://pravo-search.minjust.ru/bigs/showDocument.html?id=B7FE419E-3EA2-4CB1-A479-D496F9C0C116" TargetMode="External"/><Relationship Id="rId35" Type="http://schemas.openxmlformats.org/officeDocument/2006/relationships/hyperlink" Target="https://pravo-search.minjust.ru/bigs/showDocument.html?id=60EF9D32-17BD-4129-BFB6-9EC7202C2D29" TargetMode="External"/><Relationship Id="rId56" Type="http://schemas.openxmlformats.org/officeDocument/2006/relationships/hyperlink" Target="https://pravo-search.minjust.ru/bigs/showDocument.html?id=5A91BCB9-D215-4E90-B150-DBE4395BA920" TargetMode="External"/><Relationship Id="rId77" Type="http://schemas.openxmlformats.org/officeDocument/2006/relationships/hyperlink" Target="https://pravo-search.minjust.ru/bigs/showDocument.html?id=20A6E02B-BAD4-459B-BA18-CBB8A9055600" TargetMode="External"/><Relationship Id="rId100" Type="http://schemas.openxmlformats.org/officeDocument/2006/relationships/hyperlink" Target="https://pravo-search.minjust.ru/bigs/showDocument.html?id=5A91BCB9-D215-4E90-B150-DBE4395BA920"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CB2DBD60-249C-4851-891D-57DBD28785B1" TargetMode="External"/><Relationship Id="rId359" Type="http://schemas.openxmlformats.org/officeDocument/2006/relationships/hyperlink" Target="https://pravo-search.minjust.ru/bigs/showDocument.html?id=CB2DBD60-249C-4851-891D-57DBD28785B1" TargetMode="External"/><Relationship Id="rId8" Type="http://schemas.openxmlformats.org/officeDocument/2006/relationships/hyperlink" Target="https://pravo-search.minjust.ru/bigs/showDocument.html?id=68DAF7A1-CDCB-46DD-9B26-906057992B41"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20A6E02B-BAD4-459B-BA18-CBB8A9055600" TargetMode="External"/><Relationship Id="rId163" Type="http://schemas.openxmlformats.org/officeDocument/2006/relationships/hyperlink" Target="https://pravo-search.minjust.ru/bigs/showDocument.html?id=6178B26D-0F5B-45BC-8262-C57C37C4811C"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AA48369-618A-4BB4-B4B8-AE15F2B7EBF6" TargetMode="External"/><Relationship Id="rId370" Type="http://schemas.openxmlformats.org/officeDocument/2006/relationships/hyperlink" Target="https://pravo-search.minjust.ru/bigs/showDocument.html?id=E262A5DE-C87F-42B7-A120-7DCF949D8830" TargetMode="External"/><Relationship Id="rId391" Type="http://schemas.openxmlformats.org/officeDocument/2006/relationships/hyperlink" Target="https://pravo-search.minjust.ru/bigs/showDocument.html?id=E1EEA554-2EEE-417E-A702-BFAE0AD8EC14" TargetMode="External"/><Relationship Id="rId405" Type="http://schemas.openxmlformats.org/officeDocument/2006/relationships/hyperlink" Target="https://pravo-search.minjust.ru/bigs/showDocument.html?id=5A91BCB9-D215-4E90-B150-DBE4395BA920"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20A6E02B-BAD4-459B-BA18-CBB8A9055600" TargetMode="External"/><Relationship Id="rId25" Type="http://schemas.openxmlformats.org/officeDocument/2006/relationships/hyperlink" Target="https://pravo-search.minjust.ru/bigs/showDocument.html?id=45C49C70-6EF1-4EF7-A75C-F8C23015CB7A" TargetMode="External"/><Relationship Id="rId46" Type="http://schemas.openxmlformats.org/officeDocument/2006/relationships/hyperlink" Target="https://pravo-search.minjust.ru/bigs/showDocument.html?id=6178B26D-0F5B-45BC-8262-C57C37C4811C" TargetMode="External"/><Relationship Id="rId67" Type="http://schemas.openxmlformats.org/officeDocument/2006/relationships/hyperlink" Target="https://pravo-search.minjust.ru/bigs/showDocument.html?id=3B41A24B-2FCD-4340-9F85-7A7A8AE940E3"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2072B175-8EF0-4863-94A0-74420EB1359A"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E1EEA554-2EEE-417E-A702-BFAE0AD8EC14"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8F21B21C-A408-42C4-B9FE-A939B863C84A" TargetMode="External"/><Relationship Id="rId111" Type="http://schemas.openxmlformats.org/officeDocument/2006/relationships/hyperlink" Target="https://pravo-search.minjust.ru/bigs/showDocument.html?id=CB2DBD60-249C-4851-891D-57DBD28785B1"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s://pravo-search.minjust.ru/bigs/showDocument.html?id=20A6E02B-BAD4-459B-BA18-CBB8A9055600"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zakon.scli.ru"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CB2DBD60-249C-4851-891D-57DBD28785B1" TargetMode="External"/><Relationship Id="rId381" Type="http://schemas.openxmlformats.org/officeDocument/2006/relationships/hyperlink" Target="https://pravo-search.minjust.ru/bigs/showDocument.html?id=C23101E7-3FB2-415E-8B1E-25F6E23AD586" TargetMode="External"/><Relationship Id="rId220" Type="http://schemas.openxmlformats.org/officeDocument/2006/relationships/hyperlink" Target="https://pravo-search.minjust.ru/bigs/showDocument.html?id=5A91BCB9-D215-4E90-B150-DBE4395BA920" TargetMode="External"/><Relationship Id="rId241" Type="http://schemas.openxmlformats.org/officeDocument/2006/relationships/hyperlink" Target="https://pravo-search.minjust.ru/bigs/showDocument.html?id=5A91BCB9-D215-4E90-B150-DBE4395BA920" TargetMode="External"/><Relationship Id="rId15" Type="http://schemas.openxmlformats.org/officeDocument/2006/relationships/hyperlink" Target="https://pravo-search.minjust.ru/bigs/showDocument.html?id=0AFB7DD4-D0CB-4EF5-842A-97B2A4F03D55" TargetMode="External"/><Relationship Id="rId36" Type="http://schemas.openxmlformats.org/officeDocument/2006/relationships/hyperlink" Target="https://pravo-search.minjust.ru/bigs/showDocument.html?id=60EF9D32-17BD-4129-BFB6-9EC7202C2D29" TargetMode="External"/><Relationship Id="rId57" Type="http://schemas.openxmlformats.org/officeDocument/2006/relationships/hyperlink" Target="http://zakon.scli.ru/"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5A91BCB9-D215-4E90-B150-DBE4395BA920" TargetMode="External"/><Relationship Id="rId339" Type="http://schemas.openxmlformats.org/officeDocument/2006/relationships/hyperlink" Target="https://pravo-search.minjust.ru/bigs/showDocument.html?id=CB2DBD60-249C-4851-891D-57DBD28785B1" TargetMode="External"/><Relationship Id="rId78" Type="http://schemas.openxmlformats.org/officeDocument/2006/relationships/hyperlink" Target="https://pravo-search.minjust.ru/bigs/showDocument.html?id=0AFB7DD4-D0CB-4EF5-842A-97B2A4F03D55" TargetMode="External"/><Relationship Id="rId99" Type="http://schemas.openxmlformats.org/officeDocument/2006/relationships/hyperlink" Target="https://pravo-search.minjust.ru/bigs/showDocument.html?id=5A91BCB9-D215-4E90-B150-DBE4395BA920"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489C3670-D583-426A-A678-C5D935D2DC19" TargetMode="External"/><Relationship Id="rId164" Type="http://schemas.openxmlformats.org/officeDocument/2006/relationships/hyperlink" Target="https://pravo-search.minjust.ru/bigs/showDocument.html?id=E1EEA554-2EEE-417E-A702-BFAE0AD8EC14" TargetMode="External"/><Relationship Id="rId185" Type="http://schemas.openxmlformats.org/officeDocument/2006/relationships/hyperlink" Target="https://pravo-search.minjust.ru/bigs/showDocument.html?id=5A91BCB9-D215-4E90-B150-DBE4395BA920" TargetMode="External"/><Relationship Id="rId350" Type="http://schemas.openxmlformats.org/officeDocument/2006/relationships/hyperlink" Target="http://zakon.scli.ru/" TargetMode="External"/><Relationship Id="rId371" Type="http://schemas.openxmlformats.org/officeDocument/2006/relationships/hyperlink" Target="https://pravo-search.minjust.ru/bigs/showDocument.html?id=3B41A24B-2FCD-4340-9F85-7A7A8AE940E3"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6178B26D-0F5B-45BC-8262-C57C37C4811C"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4CA76673-9ECE-48A6-A67B-4EA6BAD9A4D5" TargetMode="External"/><Relationship Id="rId26" Type="http://schemas.openxmlformats.org/officeDocument/2006/relationships/hyperlink" Target="https://pravo-search.minjust.ru/bigs/showDocument.html?id=67667707-777B-4786-B405-777D6A439AF9" TargetMode="External"/><Relationship Id="rId231" Type="http://schemas.openxmlformats.org/officeDocument/2006/relationships/hyperlink" Target="https://pravo-search.minjust.ru/bigs/showDocument.html?id=5A91BCB9-D215-4E90-B150-DBE4395BA920" TargetMode="External"/><Relationship Id="rId252" Type="http://schemas.openxmlformats.org/officeDocument/2006/relationships/hyperlink" Target="https://pravo-search.minjust.ru/bigs/showDocument.html?id=5A91BCB9-D215-4E90-B150-DBE4395BA920" TargetMode="External"/><Relationship Id="rId273" Type="http://schemas.openxmlformats.org/officeDocument/2006/relationships/hyperlink" Target="https://pravo-search.minjust.ru/bigs/showDocument.html?id=5A91BCB9-D215-4E90-B150-DBE4395BA920" TargetMode="External"/><Relationship Id="rId294" Type="http://schemas.openxmlformats.org/officeDocument/2006/relationships/hyperlink" Target="https://pravo-search.minjust.ru/bigs/showDocument.html?id=2072B175-8EF0-4863-94A0-74420EB1359A" TargetMode="External"/><Relationship Id="rId308" Type="http://schemas.openxmlformats.org/officeDocument/2006/relationships/hyperlink" Target="https://pravo-search.minjust.ru/bigs/showDocument.html?id=5A91BCB9-D215-4E90-B150-DBE4395BA920"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5A91BCB9-D215-4E90-B150-DBE4395BA920" TargetMode="External"/><Relationship Id="rId68" Type="http://schemas.openxmlformats.org/officeDocument/2006/relationships/hyperlink" Target="https://pravo-search.minjust.ru/bigs/showDocument.html?id=3B41A24B-2FCD-4340-9F85-7A7A8AE940E3"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E999DCF9-926B-4FA1-9B51-8FD631C66B00"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CB2DBD60-249C-4851-891D-57DBD28785B1"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E1EEA554-2EEE-417E-A702-BFAE0AD8EC14"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6682DDF3-A0C4-43A2-B9E2-1FFEC9578268" TargetMode="External"/><Relationship Id="rId16" Type="http://schemas.openxmlformats.org/officeDocument/2006/relationships/hyperlink" Target="https://pravo-search.minjust.ru/bigs/showDocument.html?id=20A6E02B-BAD4-459B-BA18-CBB8A9055600" TargetMode="External"/><Relationship Id="rId221" Type="http://schemas.openxmlformats.org/officeDocument/2006/relationships/hyperlink" Target="https://pravo-search.minjust.ru/bigs/showDocument.html?id=2072B175-8EF0-4863-94A0-74420EB1359A" TargetMode="External"/><Relationship Id="rId242" Type="http://schemas.openxmlformats.org/officeDocument/2006/relationships/hyperlink" Target="https://pravo-search.minjust.ru/bigs/showDocument.html?id=6178B26D-0F5B-45BC-8262-C57C37C4811C" TargetMode="External"/><Relationship Id="rId263" Type="http://schemas.openxmlformats.org/officeDocument/2006/relationships/hyperlink" Target="https://pravo-search.minjust.ru/bigs/showDocument.html?id=E1EEA554-2EEE-417E-A702-BFAE0AD8EC14"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CB2DBD60-249C-4851-891D-57DBD28785B1" TargetMode="External"/><Relationship Id="rId58" Type="http://schemas.openxmlformats.org/officeDocument/2006/relationships/hyperlink" Target="https://pravo-search.minjust.ru/bigs/showDocument.html?id=5A91BCB9-D215-4E90-B150-DBE4395BA920" TargetMode="External"/><Relationship Id="rId79" Type="http://schemas.openxmlformats.org/officeDocument/2006/relationships/hyperlink" Target="https://pravo-search.minjust.ru/bigs/showDocument.html?id=3658A2F0-13F2-4925-A536-3EF779CFF4CC"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20A6E02B-BAD4-459B-BA18-CBB8A9055600"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5A91BCB9-D215-4E90-B150-DBE4395BA920"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C23101E7-3FB2-415E-8B1E-25F6E23AD586"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45C49C70-6EF1-4EF7-A75C-F8C23015CB7A" TargetMode="External"/><Relationship Id="rId253" Type="http://schemas.openxmlformats.org/officeDocument/2006/relationships/hyperlink" Target="https://pravo-search.minjust.ru/bigs/showDocument.html?id=E1EEA554-2EEE-417E-A702-BFAE0AD8EC14" TargetMode="External"/><Relationship Id="rId274" Type="http://schemas.openxmlformats.org/officeDocument/2006/relationships/hyperlink" Target="https://pravo-search.minjust.ru/bigs/showDocument.html?id=2072B175-8EF0-4863-94A0-74420EB1359A" TargetMode="External"/><Relationship Id="rId295" Type="http://schemas.openxmlformats.org/officeDocument/2006/relationships/hyperlink" Target="https://pravo-search.minjust.ru/bigs/showDocument.html?id=2072B175-8EF0-4863-94A0-74420EB1359A" TargetMode="External"/><Relationship Id="rId309" Type="http://schemas.openxmlformats.org/officeDocument/2006/relationships/hyperlink" Target="https://pravo-search.minjust.ru/bigs/showDocument.html?id=2072B175-8EF0-4863-94A0-74420EB1359A" TargetMode="External"/><Relationship Id="rId27" Type="http://schemas.openxmlformats.org/officeDocument/2006/relationships/hyperlink" Target="https://pravo-search.minjust.ru/bigs/showDocument.html?id=C23101E7-3FB2-415E-8B1E-25F6E23AD586" TargetMode="External"/><Relationship Id="rId48" Type="http://schemas.openxmlformats.org/officeDocument/2006/relationships/hyperlink" Target="https://pravo-search.minjust.ru/bigs/showDocument.html?id=5A91BCB9-D215-4E90-B150-DBE4395BA920" TargetMode="External"/><Relationship Id="rId69" Type="http://schemas.openxmlformats.org/officeDocument/2006/relationships/hyperlink" Target="https://pravo-search.minjust.ru/bigs/showDocument.html?id=60EF9D32-17BD-4129-BFB6-9EC7202C2D29" TargetMode="External"/><Relationship Id="rId113" Type="http://schemas.openxmlformats.org/officeDocument/2006/relationships/hyperlink" Target="https://pravo-search.minjust.ru/bigs/showDocument.html?id=524497EE-939B-46DF-83F5-03E4DB7C55E1" TargetMode="External"/><Relationship Id="rId134" Type="http://schemas.openxmlformats.org/officeDocument/2006/relationships/hyperlink" Target="https://pravo-search.minjust.ru/bigs/showDocument.html?id=3B41A24B-2FCD-4340-9F85-7A7A8AE940E3"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0AFB7DD4-D0CB-4EF5-842A-97B2A4F03D55" TargetMode="External"/><Relationship Id="rId155" Type="http://schemas.openxmlformats.org/officeDocument/2006/relationships/hyperlink" Target="https://pravo-search.minjust.ru/bigs/showDocument.html?id=23BFA9AF-B847-4F54-8403-F2E327C4305A" TargetMode="External"/><Relationship Id="rId176" Type="http://schemas.openxmlformats.org/officeDocument/2006/relationships/hyperlink" Target="https://pravo-search.minjust.ru/bigs/showDocument.html?id=5A91BCB9-D215-4E90-B150-DBE4395BA920" TargetMode="External"/><Relationship Id="rId197" Type="http://schemas.openxmlformats.org/officeDocument/2006/relationships/hyperlink" Target="https://pravo-search.minjust.ru/bigs/showDocument.html?id=A8BAA803-8C68-4D1F-89CB-06B2038E0694" TargetMode="External"/><Relationship Id="rId341" Type="http://schemas.openxmlformats.org/officeDocument/2006/relationships/hyperlink" Target="https://pravo-search.minjust.ru/bigs/showDocument.html?id=5A91BCB9-D215-4E90-B150-DBE4395BA920"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E262A5DE-C87F-42B7-A120-7DCF949D8830" TargetMode="External"/><Relationship Id="rId201" Type="http://schemas.openxmlformats.org/officeDocument/2006/relationships/hyperlink" Target="https://pravo-search.minjust.ru/bigs/showDocument.html?id=3B41A24B-2FCD-4340-9F85-7A7A8AE940E3"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5A91BCB9-D215-4E90-B150-DBE4395BA920"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CB2DBD60-249C-4851-891D-57DBD28785B1" TargetMode="External"/><Relationship Id="rId38" Type="http://schemas.openxmlformats.org/officeDocument/2006/relationships/hyperlink" Target="https://pravo-search.minjust.ru/bigs/showDocument.html?id=CB2DBD60-249C-4851-891D-57DBD28785B1" TargetMode="External"/><Relationship Id="rId59" Type="http://schemas.openxmlformats.org/officeDocument/2006/relationships/hyperlink" Target="https://pravo-search.minjust.ru/bigs/showDocument.html?id=BD4138E9-5C56-443F-99E0-09CEA8B24A1C"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5A91BCB9-D215-4E90-B150-DBE4395BA920" TargetMode="External"/><Relationship Id="rId70" Type="http://schemas.openxmlformats.org/officeDocument/2006/relationships/hyperlink" Target="https://pravo-search.minjust.ru/bigs/showDocument.html?id=489C3670-D583-426A-A678-C5D935D2DC19" TargetMode="External"/><Relationship Id="rId91" Type="http://schemas.openxmlformats.org/officeDocument/2006/relationships/hyperlink" Target="https://pravo-search.minjust.ru/bigs/showDocument.html?id=20A6E02B-BAD4-459B-BA18-CBB8A9055600"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CB2DBD60-249C-4851-891D-57DBD28785B1" TargetMode="External"/><Relationship Id="rId373" Type="http://schemas.openxmlformats.org/officeDocument/2006/relationships/hyperlink" Target="https://pravo-search.minjust.ru/bigs/showDocument.html?id=6682DDF3-A0C4-43A2-B9E2-1FFEC9578268"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2FF8B188-8A32-4A70-8DA5-672E16A598CB"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5A91BCB9-D215-4E90-B150-DBE4395BA920" TargetMode="External"/><Relationship Id="rId254" Type="http://schemas.openxmlformats.org/officeDocument/2006/relationships/hyperlink" Target="https://pravo-search.minjust.ru/bigs/showDocument.html?id=5A91BCB9-D215-4E90-B150-DBE4395BA920"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A8BAA803-8C68-4D1F-89CB-06B2038E0694"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20A6E02B-BAD4-459B-BA18-CBB8A9055600" TargetMode="External"/><Relationship Id="rId300" Type="http://schemas.openxmlformats.org/officeDocument/2006/relationships/hyperlink" Target="https://pravo-search.minjust.ru/bigs/showDocument.html?id=45C49C70-6EF1-4EF7-A75C-F8C23015CB7A" TargetMode="External"/><Relationship Id="rId60" Type="http://schemas.openxmlformats.org/officeDocument/2006/relationships/hyperlink" Target="https://pravo-search.minjust.ru/bigs/showDocument.html?id=60EF9D32-17BD-4129-BFB6-9EC7202C2D29" TargetMode="External"/><Relationship Id="rId81" Type="http://schemas.openxmlformats.org/officeDocument/2006/relationships/hyperlink" Target="https://pravo-search.minjust.ru/bigs/showDocument.html?id=20A6E02B-BAD4-459B-BA18-CBB8A9055600" TargetMode="External"/><Relationship Id="rId135" Type="http://schemas.openxmlformats.org/officeDocument/2006/relationships/hyperlink" Target="https://pravo-search.minjust.ru/bigs/showDocument.html?id=5A91BCB9-D215-4E90-B150-DBE4395BA920" TargetMode="External"/><Relationship Id="rId156" Type="http://schemas.openxmlformats.org/officeDocument/2006/relationships/hyperlink" Target="https://pravo-search.minjust.ru/bigs/showDocument.html?id=EB042C48-DE0E-4DBE-8305-4D48DDDB63A2" TargetMode="External"/><Relationship Id="rId177" Type="http://schemas.openxmlformats.org/officeDocument/2006/relationships/hyperlink" Target="https://pravo-search.minjust.ru/bigs/showDocument.html?id=3B41A24B-2FCD-4340-9F85-7A7A8AE940E3" TargetMode="External"/><Relationship Id="rId198" Type="http://schemas.openxmlformats.org/officeDocument/2006/relationships/hyperlink" Target="https://pravo-search.minjust.ru/bigs/showDocument.html?id=0482E982-32D8-43DE-A6D3-4486C88AECFB" TargetMode="External"/><Relationship Id="rId321" Type="http://schemas.openxmlformats.org/officeDocument/2006/relationships/hyperlink" Target="https://pravo-search.minjust.ru/bigs/showDocument.html?id=20A6E02B-BAD4-459B-BA18-CBB8A9055600" TargetMode="External"/><Relationship Id="rId342" Type="http://schemas.openxmlformats.org/officeDocument/2006/relationships/hyperlink" Target="https://pravo-search.minjust.ru/bigs/showDocument.html?id=20A6E02B-BAD4-459B-BA18-CBB8A9055600" TargetMode="External"/><Relationship Id="rId363" Type="http://schemas.openxmlformats.org/officeDocument/2006/relationships/hyperlink" Target="https://pravo-search.minjust.ru/bigs/showDocument.html?id=5A91BCB9-D215-4E90-B150-DBE4395BA920" TargetMode="External"/><Relationship Id="rId384" Type="http://schemas.openxmlformats.org/officeDocument/2006/relationships/hyperlink" Target="https://pravo-search.minjust.ru/bigs/showDocument.html?id=3B41A24B-2FCD-4340-9F85-7A7A8AE940E3" TargetMode="External"/><Relationship Id="rId202" Type="http://schemas.openxmlformats.org/officeDocument/2006/relationships/hyperlink" Target="https://pravo-search.minjust.ru/bigs/showDocument.html?id=3B41A24B-2FCD-4340-9F85-7A7A8AE940E3"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A8BAA803-8C68-4D1F-89CB-06B2038E0694" TargetMode="External"/><Relationship Id="rId39" Type="http://schemas.openxmlformats.org/officeDocument/2006/relationships/hyperlink" Target="https://pravo-search.minjust.ru/bigs/showDocument.html?id=C23101E7-3FB2-415E-8B1E-25F6E23AD586"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3B41A24B-2FCD-4340-9F85-7A7A8AE940E3"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CB2DBD60-249C-4851-891D-57DBD28785B1" TargetMode="External"/><Relationship Id="rId146" Type="http://schemas.openxmlformats.org/officeDocument/2006/relationships/hyperlink" Target="https://pravo-search.minjust.ru/bigs/zakon.scli.ru"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2072B175-8EF0-4863-94A0-74420EB1359A"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3B41A24B-2FCD-4340-9F85-7A7A8AE940E3"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BD4138E9-5C56-443F-99E0-09CEA8B24A1C" TargetMode="External"/><Relationship Id="rId71" Type="http://schemas.openxmlformats.org/officeDocument/2006/relationships/hyperlink" Target="https://pravo-search.minjust.ru/bigs/showDocument.html?id=20A6E02B-BAD4-459B-BA18-CBB8A9055600"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CB2DBD60-249C-4851-891D-57DBD28785B1" TargetMode="External"/><Relationship Id="rId234" Type="http://schemas.openxmlformats.org/officeDocument/2006/relationships/hyperlink" Target="https://pravo-search.minjust.ru/bigs/showDocument.html?id=CB2DBD60-249C-4851-891D-57DBD28785B1"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CB2DBD60-249C-4851-891D-57DBD28785B1"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3B41A24B-2FCD-4340-9F85-7A7A8AE940E3" TargetMode="External"/><Relationship Id="rId115" Type="http://schemas.openxmlformats.org/officeDocument/2006/relationships/hyperlink" Target="https://pravo-search.minjust.ru/bigs/showDocument.html?id=3B41A24B-2FCD-4340-9F85-7A7A8AE940E3"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5A91BCB9-D215-4E90-B150-DBE4395BA920" TargetMode="External"/><Relationship Id="rId301" Type="http://schemas.openxmlformats.org/officeDocument/2006/relationships/hyperlink" Target="https://pravo-search.minjust.ru/bigs/showDocument.html?id=45C49C70-6EF1-4EF7-A75C-F8C23015CB7A"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5A91BCB9-D215-4E90-B150-DBE4395BA920" TargetMode="External"/><Relationship Id="rId364" Type="http://schemas.openxmlformats.org/officeDocument/2006/relationships/hyperlink" Target="https://pravo-search.minjust.ru/bigs/showDocument.html?id=DBCEB21A-5601-4834-A4F6-7DC794B90FC2" TargetMode="External"/><Relationship Id="rId61" Type="http://schemas.openxmlformats.org/officeDocument/2006/relationships/hyperlink" Target="https://pravo-search.minjust.ru/bigs/showDocument.html?id=489C3670-D583-426A-A678-C5D935D2DC19" TargetMode="External"/><Relationship Id="rId82" Type="http://schemas.openxmlformats.org/officeDocument/2006/relationships/hyperlink" Target="https://pravo-search.minjust.ru/bigs/showDocument.html?id=20A6E02B-BAD4-459B-BA18-CBB8A9055600" TargetMode="External"/><Relationship Id="rId199" Type="http://schemas.openxmlformats.org/officeDocument/2006/relationships/hyperlink" Target="https://pravo-search.minjust.ru/bigs/showDocument.html?id=6178B26D-0F5B-45BC-8262-C57C37C4811C" TargetMode="External"/><Relationship Id="rId203" Type="http://schemas.openxmlformats.org/officeDocument/2006/relationships/hyperlink" Target="https://pravo-search.minjust.ru/bigs/showDocument.html?id=BD4138E9-5C56-443F-99E0-09CEA8B24A1C" TargetMode="External"/><Relationship Id="rId385" Type="http://schemas.openxmlformats.org/officeDocument/2006/relationships/hyperlink" Target="https://pravo-search.minjust.ru/bigs/showDocument.html?id=6682DDF3-A0C4-43A2-B9E2-1FFEC9578268" TargetMode="External"/><Relationship Id="rId19" Type="http://schemas.openxmlformats.org/officeDocument/2006/relationships/hyperlink" Target="https://pravo-search.minjust.ru/bigs/showDocument.html?id=3B41A24B-2FCD-4340-9F85-7A7A8AE940E3" TargetMode="External"/><Relationship Id="rId224" Type="http://schemas.openxmlformats.org/officeDocument/2006/relationships/hyperlink" Target="https://pravo-search.minjust.ru/bigs/showDocument.html?id=67667707-777B-4786-B405-777D6A439AF9"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15D4560C-D530-4955-BF7E-F734337AE80B" TargetMode="External"/><Relationship Id="rId410" Type="http://schemas.openxmlformats.org/officeDocument/2006/relationships/hyperlink" Target="https://pravo-search.minjust.ru/bigs/showDocument.html?id=C23101E7-3FB2-415E-8B1E-25F6E23AD586" TargetMode="External"/><Relationship Id="rId30" Type="http://schemas.openxmlformats.org/officeDocument/2006/relationships/hyperlink" Target="https://pravo-search.minjust.ru/bigs/showDocument.html?id=CB2DBD60-249C-4851-891D-57DBD28785B1"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5A91BCB9-D215-4E90-B150-DBE4395BA920" TargetMode="External"/><Relationship Id="rId147" Type="http://schemas.openxmlformats.org/officeDocument/2006/relationships/hyperlink" Target="https://pravo-search.minjust.ru/bigs/zakon.scli.ru" TargetMode="External"/><Relationship Id="rId168" Type="http://schemas.openxmlformats.org/officeDocument/2006/relationships/hyperlink" Target="https://pravo-search.minjust.ru/bigs/showDocument.html?id=5A91BCB9-D215-4E90-B150-DBE4395BA920" TargetMode="External"/><Relationship Id="rId312" Type="http://schemas.openxmlformats.org/officeDocument/2006/relationships/hyperlink" Target="https://pravo-search.minjust.ru/bigs/showDocument.html?id=CB2DBD60-249C-4851-891D-57DBD28785B1" TargetMode="External"/><Relationship Id="rId333" Type="http://schemas.openxmlformats.org/officeDocument/2006/relationships/hyperlink" Target="https://pravo-search.minjust.ru/bigs/showDocument.html?id=6178B26D-0F5B-45BC-8262-C57C37C4811C" TargetMode="External"/><Relationship Id="rId354" Type="http://schemas.openxmlformats.org/officeDocument/2006/relationships/hyperlink" Target="https://pravo-search.minjust.ru/bigs/showDocument.html?id=CB2DBD60-249C-4851-891D-57DBD28785B1"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0AFB7DD4-D0CB-4EF5-842A-97B2A4F03D55" TargetMode="External"/><Relationship Id="rId93" Type="http://schemas.openxmlformats.org/officeDocument/2006/relationships/hyperlink" Target="https://pravo-search.minjust.ru/bigs/showDocument.html?id=E1EEA554-2EEE-417E-A702-BFAE0AD8EC14" TargetMode="External"/><Relationship Id="rId189" Type="http://schemas.openxmlformats.org/officeDocument/2006/relationships/hyperlink" Target="https://pravo-search.minjust.ru/bigs/showDocument.html?id=5A91BCB9-D215-4E90-B150-DBE4395BA920" TargetMode="External"/><Relationship Id="rId375" Type="http://schemas.openxmlformats.org/officeDocument/2006/relationships/hyperlink" Target="https://pravo-search.minjust.ru/bigs/showDocument.html?id=C11180C9-CBAE-4855-BA74-6042D9A7A3EC" TargetMode="External"/><Relationship Id="rId396" Type="http://schemas.openxmlformats.org/officeDocument/2006/relationships/hyperlink" Target="https://pravo-search.minjust.ru/bigs/showDocument.html?id=6178B26D-0F5B-45BC-8262-C57C37C4811C"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20A6E02B-BAD4-459B-BA18-CBB8A9055600" TargetMode="External"/><Relationship Id="rId277" Type="http://schemas.openxmlformats.org/officeDocument/2006/relationships/hyperlink" Target="https://pravo-search.minjust.ru/bigs/showDocument.html?id=5A91BCB9-D215-4E90-B150-DBE4395BA920"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A8BAA803-8C68-4D1F-89CB-06B2038E0694" TargetMode="External"/><Relationship Id="rId116" Type="http://schemas.openxmlformats.org/officeDocument/2006/relationships/hyperlink" Target="https://pravo-search.minjust.ru/bigs/showDocument.html?id=18B68750-B18F-40EC-84A9-896627BB71D9"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60EF9D32-17BD-4129-BFB6-9EC7202C2D29" TargetMode="External"/><Relationship Id="rId302" Type="http://schemas.openxmlformats.org/officeDocument/2006/relationships/hyperlink" Target="https://pravo-search.minjust.ru/bigs/showDocument.html?id=2072B175-8EF0-4863-94A0-74420EB1359A" TargetMode="External"/><Relationship Id="rId323" Type="http://schemas.openxmlformats.org/officeDocument/2006/relationships/hyperlink" Target="https://pravo-search.minjust.ru/bigs/showDocument.html?id=5A91BCB9-D215-4E90-B150-DBE4395BA920" TargetMode="External"/><Relationship Id="rId344" Type="http://schemas.openxmlformats.org/officeDocument/2006/relationships/hyperlink" Target="https://pravo-search.minjust.ru/bigs/showDocument.html?id=20A6E02B-BAD4-459B-BA18-CBB8A9055600" TargetMode="External"/><Relationship Id="rId20" Type="http://schemas.openxmlformats.org/officeDocument/2006/relationships/hyperlink" Target="https://pravo-search.minjust.ru/bigs/showDocument.html?id=C11180C9-CBAE-4855-BA74-6042D9A7A3EC" TargetMode="External"/><Relationship Id="rId41" Type="http://schemas.openxmlformats.org/officeDocument/2006/relationships/hyperlink" Target="https://pravo-search.minjust.ru/bigs/showDocument.html?id=C23101E7-3FB2-415E-8B1E-25F6E23AD586" TargetMode="External"/><Relationship Id="rId62" Type="http://schemas.openxmlformats.org/officeDocument/2006/relationships/hyperlink" Target="https://pravo-search.minjust.ru/bigs/showDocument.html?id=BD4138E9-5C56-443F-99E0-09CEA8B24A1C" TargetMode="External"/><Relationship Id="rId83" Type="http://schemas.openxmlformats.org/officeDocument/2006/relationships/hyperlink" Target="https://pravo-search.minjust.ru/bigs/showDocument.html?id=0AFB7DD4-D0CB-4EF5-842A-97B2A4F03D55"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DBCEB21A-5601-4834-A4F6-7DC794B90FC2" TargetMode="External"/><Relationship Id="rId386" Type="http://schemas.openxmlformats.org/officeDocument/2006/relationships/hyperlink" Target="https://pravo-search.minjust.ru/bigs/showDocument.html?id=489C3670-D583-426A-A678-C5D935D2DC19" TargetMode="External"/><Relationship Id="rId190" Type="http://schemas.openxmlformats.org/officeDocument/2006/relationships/hyperlink" Target="https://pravo-search.minjust.ru/bigs/showDocument.html?id=5A91BCB9-D215-4E90-B150-DBE4395BA920"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489C3670-D583-426A-A678-C5D935D2DC19" TargetMode="External"/><Relationship Id="rId246" Type="http://schemas.openxmlformats.org/officeDocument/2006/relationships/hyperlink" Target="https://pravo-search.minjust.ru/bigs/showDocument.html?id=3B41A24B-2FCD-4340-9F85-7A7A8AE940E3" TargetMode="External"/><Relationship Id="rId267" Type="http://schemas.openxmlformats.org/officeDocument/2006/relationships/hyperlink" Target="https://pravo-search.minjust.ru/bigs/showDocument.html?id=5A91BCB9-D215-4E90-B150-DBE4395BA920"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fontTable" Target="fontTable.xml"/><Relationship Id="rId106" Type="http://schemas.openxmlformats.org/officeDocument/2006/relationships/hyperlink" Target="https://pravo-search.minjust.ru/bigs/showDocument.html?id=5A91BCB9-D215-4E90-B150-DBE4395BA920" TargetMode="External"/><Relationship Id="rId127" Type="http://schemas.openxmlformats.org/officeDocument/2006/relationships/hyperlink" Target="https://pravo-search.minjust.ru/bigs/showDocument.html?id=5A91BCB9-D215-4E90-B150-DBE4395BA920" TargetMode="External"/><Relationship Id="rId313" Type="http://schemas.openxmlformats.org/officeDocument/2006/relationships/hyperlink" Target="https://pravo-search.minjust.ru/bigs/showDocument.html?id=5A91BCB9-D215-4E90-B150-DBE4395BA920" TargetMode="External"/><Relationship Id="rId10" Type="http://schemas.openxmlformats.org/officeDocument/2006/relationships/hyperlink" Target="https://pravo-search.minjust.ru/bigs/showDocument.html?id=E1EEA554-2EEE-417E-A702-BFAE0AD8EC14"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20A6E02B-BAD4-459B-BA18-CBB8A9055600" TargetMode="External"/><Relationship Id="rId94"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60E08DD3-A113-4C2C-BF2A-D7CDCD7938DE" TargetMode="External"/><Relationship Id="rId397" Type="http://schemas.openxmlformats.org/officeDocument/2006/relationships/hyperlink" Target="http://zakon.scli.ru/" TargetMode="External"/><Relationship Id="rId4" Type="http://schemas.openxmlformats.org/officeDocument/2006/relationships/hyperlink" Target="https://pravo-search.minjust.ru/bigs/showDocument.html?id=60EF9D32-17BD-4129-BFB6-9EC7202C2D29" TargetMode="Externa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CB2DBD60-249C-4851-891D-57DBD28785B1" TargetMode="External"/><Relationship Id="rId257" Type="http://schemas.openxmlformats.org/officeDocument/2006/relationships/hyperlink" Target="https://pravo-search.minjust.ru/bigs/showDocument.html?id=3B41A24B-2FCD-4340-9F85-7A7A8AE940E3"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3B41A24B-2FCD-4340-9F85-7A7A8AE940E3"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3B41A24B-2FCD-4340-9F85-7A7A8AE940E3" TargetMode="External"/><Relationship Id="rId84" Type="http://schemas.openxmlformats.org/officeDocument/2006/relationships/hyperlink" Target="https://pravo-search.minjust.ru/bigs/showDocument.html?id=17EFDF25-592A-4662-871D-9782B1A135CF" TargetMode="External"/><Relationship Id="rId138" Type="http://schemas.openxmlformats.org/officeDocument/2006/relationships/hyperlink" Target="https://pravo-search.minjust.ru/bigs/showDocument.html?id=67667707-777B-4786-B405-777D6A439AF9"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6178B26D-0F5B-45BC-8262-C57C37C4811C" TargetMode="External"/><Relationship Id="rId191" Type="http://schemas.openxmlformats.org/officeDocument/2006/relationships/hyperlink" Target="https://pravo-search.minjust.ru/bigs/showDocument.html?id=5A91BCB9-D215-4E90-B150-DBE4395BA920" TargetMode="External"/><Relationship Id="rId205" Type="http://schemas.openxmlformats.org/officeDocument/2006/relationships/hyperlink" Target="https://pravo-search.minjust.ru/bigs/showDocument.html?id=5A91BCB9-D215-4E90-B150-DBE4395BA920" TargetMode="External"/><Relationship Id="rId247" Type="http://schemas.openxmlformats.org/officeDocument/2006/relationships/hyperlink" Target="http://zakon.scli.ru/" TargetMode="External"/><Relationship Id="rId412" Type="http://schemas.openxmlformats.org/officeDocument/2006/relationships/theme" Target="theme/theme1.xml"/><Relationship Id="rId107" Type="http://schemas.openxmlformats.org/officeDocument/2006/relationships/hyperlink" Target="https://pravo-search.minjust.ru/bigs/showDocument.html?id=5A91BCB9-D215-4E90-B150-DBE4395BA920"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8A2B645D-5077-4532-8975-B56B981F6B80"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A8BAA803-8C68-4D1F-89CB-06B2038E0694"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8F21B21C-A408-42C4-B9FE-A939B863C84A" TargetMode="External"/><Relationship Id="rId3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32932</Words>
  <Characters>187715</Characters>
  <Application>Microsoft Office Word</Application>
  <DocSecurity>0</DocSecurity>
  <Lines>1564</Lines>
  <Paragraphs>440</Paragraphs>
  <ScaleCrop>false</ScaleCrop>
  <Company>SPecialiST RePack</Company>
  <LinksUpToDate>false</LinksUpToDate>
  <CharactersWithSpaces>220207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2024-06-18T02:30:00Z</dcterms:created>
  <dcterms:modified xsi:type="dcterms:W3CDTF">2024-06-18T02:32:00Z</dcterms:modified>
</cp:coreProperties>
</file>